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67C" w:rsidRPr="001A267C" w:rsidRDefault="0012188D" w:rsidP="001A2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188D">
        <w:rPr>
          <w:rFonts w:ascii="Times New Roman" w:eastAsia="Times New Roman" w:hAnsi="Times New Roman" w:cs="Times New Roman"/>
          <w:noProof/>
          <w:sz w:val="36"/>
          <w:szCs w:val="24"/>
          <w:lang w:eastAsia="ru-RU"/>
        </w:rPr>
        <w:pict>
          <v:rect id="Прямоугольник 3" o:spid="_x0000_s1026" style="position:absolute;left:0;text-align:left;margin-left:210.1pt;margin-top:-20.1pt;width:57.6pt;height:57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" o:allowincell="f" strokecolor="white">
            <v:textbox>
              <w:txbxContent>
                <w:p w:rsidR="001A267C" w:rsidRDefault="001A267C" w:rsidP="001A267C">
                  <w:pPr>
                    <w:keepNext/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528320" cy="647065"/>
                        <wp:effectExtent l="0" t="0" r="5080" b="635"/>
                        <wp:docPr id="2" name="Рисунок 2" descr="Герб_новый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_новый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8320" cy="647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A267C" w:rsidRDefault="001A267C" w:rsidP="001A267C">
                  <w:pPr>
                    <w:pStyle w:val="a3"/>
                    <w:jc w:val="center"/>
                  </w:pPr>
                </w:p>
                <w:p w:rsidR="001A267C" w:rsidRDefault="001A267C" w:rsidP="001A267C">
                  <w:pPr>
                    <w:jc w:val="center"/>
                  </w:pPr>
                </w:p>
              </w:txbxContent>
            </v:textbox>
          </v:rect>
        </w:pict>
      </w:r>
    </w:p>
    <w:p w:rsidR="001A267C" w:rsidRPr="001A267C" w:rsidRDefault="001A267C" w:rsidP="001A267C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p w:rsidR="001A267C" w:rsidRPr="001A267C" w:rsidRDefault="001A267C" w:rsidP="001A26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A267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Собрание депутатов</w:t>
      </w:r>
    </w:p>
    <w:p w:rsidR="001A267C" w:rsidRPr="001A267C" w:rsidRDefault="001A267C" w:rsidP="001A26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A267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Каслинского муниципального района</w:t>
      </w:r>
    </w:p>
    <w:p w:rsidR="001A267C" w:rsidRPr="001A267C" w:rsidRDefault="001A267C" w:rsidP="001A26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1A267C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ПЯТОГО СОЗЫВА</w:t>
      </w:r>
    </w:p>
    <w:p w:rsidR="001A267C" w:rsidRPr="001A267C" w:rsidRDefault="001A267C" w:rsidP="001A267C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267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Челябинской области</w:t>
      </w:r>
    </w:p>
    <w:p w:rsidR="001A267C" w:rsidRPr="001A267C" w:rsidRDefault="001A267C" w:rsidP="001A267C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</w:pPr>
      <w:r w:rsidRPr="001A267C">
        <w:rPr>
          <w:rFonts w:ascii="Times New Roman" w:eastAsia="Times New Roman" w:hAnsi="Times New Roman" w:cs="Times New Roman"/>
          <w:b/>
          <w:sz w:val="40"/>
          <w:szCs w:val="20"/>
          <w:lang w:eastAsia="ru-RU"/>
        </w:rPr>
        <w:t xml:space="preserve">Р Е Ш Е Н И Е </w:t>
      </w:r>
    </w:p>
    <w:p w:rsidR="001A267C" w:rsidRPr="000667B6" w:rsidRDefault="0012188D" w:rsidP="001A2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line id="Прямая соединительная линия 1" o:spid="_x0000_s1027" style="position:absolute;z-index:251660288;visibility:visible;mso-wrap-distance-top:-3e-5mm;mso-wrap-distance-bottom:-3e-5mm" from="-.05pt,4.05pt" to="476.9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" strokeweight="4.5pt">
            <v:stroke linestyle="thickThin"/>
          </v:line>
        </w:pict>
      </w:r>
    </w:p>
    <w:p w:rsidR="001A267C" w:rsidRPr="000667B6" w:rsidRDefault="00BE118B" w:rsidP="001A2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«26</w:t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</w:t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года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247</w:t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267C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A267C" w:rsidRPr="000667B6" w:rsidRDefault="001A267C" w:rsidP="001A2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г. Касли</w:t>
      </w:r>
    </w:p>
    <w:p w:rsidR="001A267C" w:rsidRPr="000667B6" w:rsidRDefault="001A267C" w:rsidP="001A26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6C9F" w:rsidRPr="000667B6" w:rsidRDefault="00786C9F" w:rsidP="00786C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Перечня коррупционно</w:t>
      </w:r>
    </w:p>
    <w:p w:rsidR="00786C9F" w:rsidRPr="000667B6" w:rsidRDefault="00786C9F" w:rsidP="00786C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опасных должностей муниципальной службы</w:t>
      </w:r>
    </w:p>
    <w:p w:rsidR="00786C9F" w:rsidRPr="000667B6" w:rsidRDefault="00786C9F" w:rsidP="00786C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муниципального района</w:t>
      </w:r>
    </w:p>
    <w:p w:rsidR="00786C9F" w:rsidRPr="000667B6" w:rsidRDefault="00786C9F" w:rsidP="00786C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557" w:rsidRPr="000667B6" w:rsidRDefault="00786C9F" w:rsidP="00786C9F">
      <w:pPr>
        <w:spacing w:after="0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целях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реализации </w:t>
      </w:r>
      <w:hyperlink r:id="rId5" w:history="1">
        <w:r w:rsidR="000A5557" w:rsidRPr="000667B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Федерального закона</w:t>
        </w:r>
      </w:hyperlink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25.12.2008 г. №273 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противодействии коррупции»,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предупреждения коррупционных действий и проявлений муниципальными служащими при исполнении возложенных на них обязанностей и осуществления контроля деятельности муниципальных служащих органов местного самоуправления Каслинского муниципального района</w:t>
      </w:r>
    </w:p>
    <w:p w:rsidR="00786C9F" w:rsidRPr="000667B6" w:rsidRDefault="00786C9F" w:rsidP="00786C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6C9F" w:rsidRPr="00786C9F" w:rsidRDefault="00786C9F" w:rsidP="00786C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6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Собрание депутатов Каслинского муниципального района РЕШАЕТ:</w:t>
      </w:r>
    </w:p>
    <w:p w:rsidR="00786C9F" w:rsidRPr="000667B6" w:rsidRDefault="00786C9F" w:rsidP="00786C9F">
      <w:pPr>
        <w:spacing w:after="0" w:line="23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557" w:rsidRPr="000667B6" w:rsidRDefault="000A5557" w:rsidP="004976DD">
      <w:pPr>
        <w:spacing w:after="0" w:line="234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 </w:t>
      </w:r>
      <w:hyperlink r:id="rId6" w:anchor="sub_1" w:history="1">
        <w:r w:rsidRPr="000667B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Перечень</w:t>
        </w:r>
      </w:hyperlink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должностей муниципальной службы </w:t>
      </w:r>
      <w:r w:rsidR="004976DD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района, замещение которых связано с коррупционными рисками (коррупционно опасные должности), исполнение должностных обязанностей по которым предусматривает:</w:t>
      </w:r>
    </w:p>
    <w:p w:rsidR="000A5557" w:rsidRPr="000667B6" w:rsidRDefault="000A5557" w:rsidP="004976DD">
      <w:pPr>
        <w:spacing w:after="0" w:line="234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функций;</w:t>
      </w:r>
    </w:p>
    <w:p w:rsidR="000A5557" w:rsidRPr="001960C1" w:rsidRDefault="000A5557" w:rsidP="004976DD">
      <w:pPr>
        <w:spacing w:after="0" w:line="234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0C1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осуществление контрольных</w:t>
      </w:r>
      <w:r w:rsidR="00D30DFD" w:rsidRPr="001960C1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проверочных</w:t>
      </w:r>
      <w:r w:rsidRPr="00196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надзорных мероприятий;</w:t>
      </w:r>
    </w:p>
    <w:p w:rsidR="001960C1" w:rsidRPr="001960C1" w:rsidRDefault="000A5557" w:rsidP="001960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0C1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предоставление муниципальных услуг</w:t>
      </w:r>
      <w:r w:rsidR="001960C1" w:rsidRPr="00196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гражданам и организациям</w:t>
      </w:r>
      <w:r w:rsidR="001960C1" w:rsidRP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D30DFD" w:rsidRP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</w:t>
      </w:r>
      <w:r w:rsidR="00487DA0" w:rsidRP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30DFD" w:rsidRP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лицензий, разрешений и справок</w:t>
      </w:r>
      <w:r w:rsidR="001960C1" w:rsidRP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предоставление гражданам льгот и субсидий, назначение и выплат</w:t>
      </w:r>
      <w:r w:rsidR="00BA380A" w:rsidRP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960C1" w:rsidRP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пособий и т.д.)</w:t>
      </w:r>
      <w:r w:rsidR="00487DA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утвержденными административными регламентами</w:t>
      </w:r>
      <w:r w:rsidR="001960C1" w:rsidRPr="001960C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A5557" w:rsidRPr="000667B6" w:rsidRDefault="001960C1" w:rsidP="004976DD">
      <w:pPr>
        <w:spacing w:after="0" w:line="234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принятие решений о р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аспределении бюджетных средств;</w:t>
      </w:r>
    </w:p>
    <w:p w:rsidR="000A5557" w:rsidRPr="000667B6" w:rsidRDefault="001960C1" w:rsidP="00166654">
      <w:pPr>
        <w:spacing w:after="0" w:line="234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66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размещение заказов на поставки товаров, выполнение работ, оказание услуг для муниципальных нужд, 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 решений, связанных с осуществлением муниципальных закупок;</w:t>
      </w:r>
    </w:p>
    <w:p w:rsidR="000A5557" w:rsidRPr="000667B6" w:rsidRDefault="00166654" w:rsidP="00497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)принятие решений по целевым программам, предусматривающим выделение бюджетных средств;</w:t>
      </w:r>
    </w:p>
    <w:p w:rsidR="000A5557" w:rsidRDefault="00166654" w:rsidP="00497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D30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реализацию законодательства о противодействии коррупции, 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подготовку и (или) принятие решений, связанных с назначением на</w:t>
      </w:r>
      <w:r w:rsidR="00D30D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коррупционно опасные должности;</w:t>
      </w:r>
    </w:p>
    <w:p w:rsidR="00D30DFD" w:rsidRDefault="00166654" w:rsidP="00497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D30DFD">
        <w:rPr>
          <w:rFonts w:ascii="Times New Roman" w:eastAsia="Times New Roman" w:hAnsi="Times New Roman" w:cs="Times New Roman"/>
          <w:sz w:val="24"/>
          <w:szCs w:val="24"/>
          <w:lang w:eastAsia="ru-RU"/>
        </w:rPr>
        <w:t>) управление имуществом, находящимся в муниципальной собственности муниципального района;</w:t>
      </w:r>
    </w:p>
    <w:p w:rsidR="00D30DFD" w:rsidRPr="000667B6" w:rsidRDefault="00166654" w:rsidP="004976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D30DFD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реализацию законодательства о муниципальной службе.</w:t>
      </w:r>
    </w:p>
    <w:p w:rsidR="000A5557" w:rsidRPr="000667B6" w:rsidRDefault="002C4B3E" w:rsidP="00430D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0A555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Установить, что </w:t>
      </w:r>
      <w:r w:rsidR="00430DDD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B5605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 должностей муниципальной службы, утвержденн</w:t>
      </w:r>
      <w:r w:rsidR="00430DDD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пунктом 1 настоящего решения,</w:t>
      </w:r>
      <w:r w:rsidR="00CB5605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перечнем должностей муниципальной службы Каслинского муниципального района</w:t>
      </w:r>
      <w:r w:rsidR="00165247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B5605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назначении на которые граждане и при замещении которых муниципальные служащие обязаны </w:t>
      </w:r>
      <w:r w:rsidR="00642213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</w:t>
      </w:r>
      <w:r w:rsidR="00430DDD"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обязательствах имущественного характера своих супруги (супруга) и несовершеннолетних детей.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Направить главе Каслинского муниципального района для подписания и опубликования в печатном средстве массовой информации Перечень коррупционно опасных должностей муниципальной службы Каслинского муниципального района, утвержденный пунктом 1 настоящего решения.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Настоящее решение вступает в силу с момента его официального опубликования.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. С момента вступления в силу настоящего решения, признать утратившими силу следующие решения Собрания депутатов Каслинского муниципального района: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 27.09.2012 №240 «Об утверждении Перечня коррупционно опасных должностей муниципальной службы Каслинского муниципального района»;  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06.06.2017 №164 «О внесении изменений и дополнений в Перечень  коррупционно опасных должностей муниципальной службы Каслинского муниципального района»;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24.10.2017 №196 «О внесении дополнений в Перечень  коррупционно опасных должностей муниципальной службы Каслинского муниципального района».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. Включить настоящее решение в регистр муниципальных нормативных правовых актов Каслинского муниципального района.</w:t>
      </w: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7B6" w:rsidRPr="000667B6" w:rsidRDefault="000667B6" w:rsidP="000667B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депутатов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30DDD" w:rsidRDefault="000667B6" w:rsidP="000667B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Каслинского муниципального района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bookmarkStart w:id="0" w:name="_GoBack"/>
      <w:bookmarkEnd w:id="0"/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Л.А. Лобашова</w:t>
      </w:r>
      <w:r w:rsidRPr="000667B6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0" w:type="auto"/>
        <w:tblLook w:val="04A0"/>
      </w:tblPr>
      <w:tblGrid>
        <w:gridCol w:w="5211"/>
        <w:gridCol w:w="4643"/>
      </w:tblGrid>
      <w:tr w:rsidR="00AA1736" w:rsidRPr="00AA1736" w:rsidTr="00E630EA">
        <w:tc>
          <w:tcPr>
            <w:tcW w:w="5211" w:type="dxa"/>
            <w:shd w:val="clear" w:color="auto" w:fill="auto"/>
          </w:tcPr>
          <w:p w:rsidR="00AA1736" w:rsidRPr="00AA1736" w:rsidRDefault="000A5557" w:rsidP="00AA1736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557">
              <w:rPr>
                <w:rFonts w:ascii="Georgia" w:eastAsia="Times New Roman" w:hAnsi="Georgia" w:cs="Times New Roman"/>
                <w:sz w:val="18"/>
                <w:szCs w:val="18"/>
                <w:lang w:eastAsia="ru-RU"/>
              </w:rPr>
              <w:lastRenderedPageBreak/>
              <w:t> </w:t>
            </w:r>
          </w:p>
        </w:tc>
        <w:tc>
          <w:tcPr>
            <w:tcW w:w="4643" w:type="dxa"/>
            <w:shd w:val="clear" w:color="auto" w:fill="auto"/>
          </w:tcPr>
          <w:p w:rsidR="00AA1736" w:rsidRPr="00AA1736" w:rsidRDefault="00AA1736" w:rsidP="00AA17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</w:t>
            </w:r>
          </w:p>
          <w:p w:rsidR="00AA1736" w:rsidRPr="00AA1736" w:rsidRDefault="00AA1736" w:rsidP="00AA17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решением Собрания депутатов</w:t>
            </w:r>
          </w:p>
          <w:p w:rsidR="00AA1736" w:rsidRPr="00AA1736" w:rsidRDefault="00AA1736" w:rsidP="00AA1736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Каслинского муниципального района</w:t>
            </w:r>
          </w:p>
          <w:p w:rsidR="00AA1736" w:rsidRPr="00AA1736" w:rsidRDefault="00E265BE" w:rsidP="00E265B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«26</w:t>
            </w:r>
            <w:r w:rsidR="00AA1736" w:rsidRPr="00AA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апреля </w:t>
            </w:r>
            <w:r w:rsidR="00AA1736" w:rsidRPr="00AA17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 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</w:t>
            </w:r>
          </w:p>
        </w:tc>
      </w:tr>
    </w:tbl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коррупционно опасных должностей муниципальной службы Каслинского муниципального района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Председатель Контрольно-счетной палаты Каслинского муниципального района.</w:t>
      </w:r>
    </w:p>
    <w:p w:rsidR="00AA1736" w:rsidRPr="00AA1736" w:rsidRDefault="00AA1736" w:rsidP="00AA17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Заместитель председателя Контрольно-счетной палаты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Первый заместитель главы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Заместитель главы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Председатель Комитета по управлению имуществом и земельным отношениям администрации Каслинского муниципального района;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Начальник Управления образования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Начальник Управления культуры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8. Начальник Управления социальной защиты населения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9. Заместитель председателя Комитета по управлению имуществом и земельным отношениям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10. Заместитель начальника Управления образования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11. Заместитель начальника Управления социальной защиты населения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12. Заместитель начальника Управления строительства и инфраструктуры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13. Заместитель начальника Финансового управления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14. Заместитель начальника Управления экономики и инвестиций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15. Начальник отдела муниципального заказа Управления экономики и инвестиций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16. Начальник отдела информационного обеспечения инвестиционной деятельности Управления экономики и инвестиций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17. Начальник Управления делами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18. Начальник отдела бухгалтерского учета и отчетности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19. Начальник архивного отдела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20. Начальник отдела ЗАГС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21. Начальник юридического отдела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22. Начальник отдела внутреннего финансового контроля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Начальник отдела земельных отношений Комитета по управлению имуществом и земельным отношениям администрации Каслинского муниципального района. 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24. Начальник отдела бухгалтерского учета, финансового обеспечения и контроля за предоставлением льгот Управления социальной защиты населения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25. Начальник отдела жилищных субсидий Управления социальной защиты населения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26. Начальник отдела по льготам и социальной реабилитации Управления социальной защиты населения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27. Начальник отдела опеки и попечительства Управления социальной защиты населения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Начальник отдела финансового контроля Финансового управления администрации Каслинского муниципального района.</w:t>
      </w:r>
    </w:p>
    <w:p w:rsidR="00AA1736" w:rsidRPr="00AA1736" w:rsidRDefault="00E75D42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AA1736"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Аудитор Контрольно-счетной палаты Каслинского муниципального района.</w:t>
      </w:r>
    </w:p>
    <w:p w:rsidR="00AA1736" w:rsidRPr="00AA1736" w:rsidRDefault="00E75D42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AA1736"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Инспектор-ревизор Контрольно-счетной палаты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Заместитель начальника отдела бухгалтерского учета и отчетности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Заместитель начальника юридического отдела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Заместитель начальника отдела информационного обеспечения инвестиционной деятельности Управления экономики и инвестиций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Главный специалист отдела муниципального заказа Управления экономики и инвестиций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Главный специалист Управления делами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Главный специалист архивного отдела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Ведущий специалист отдела ЗАГС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Ведущий специалист отдела внутреннего финансового контроля администрации Каслинского муниципального района.</w:t>
      </w:r>
    </w:p>
    <w:p w:rsidR="00AA1736" w:rsidRPr="00AA1736" w:rsidRDefault="00E75D42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AA1736"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Ведущий специалист отдела финансового контроля Финансового управления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75D4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>. Ведущий специалист юридического отдела администрации Каслинского муниципального района.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Каслинского муниципального района  </w:t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И.В. Колышев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A173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«___» _____________ 2018 года</w:t>
      </w: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1736" w:rsidRPr="00AA1736" w:rsidRDefault="00AA1736" w:rsidP="00AA173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7C9" w:rsidRPr="000A5557" w:rsidRDefault="00DF77C9"/>
    <w:sectPr w:rsidR="00DF77C9" w:rsidRPr="000A5557" w:rsidSect="00786C9F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A5557"/>
    <w:rsid w:val="00050D75"/>
    <w:rsid w:val="000667B6"/>
    <w:rsid w:val="000A5557"/>
    <w:rsid w:val="0012188D"/>
    <w:rsid w:val="0013445E"/>
    <w:rsid w:val="00165247"/>
    <w:rsid w:val="00166654"/>
    <w:rsid w:val="001960C1"/>
    <w:rsid w:val="001A267C"/>
    <w:rsid w:val="002306BE"/>
    <w:rsid w:val="002C1B67"/>
    <w:rsid w:val="002C4B3E"/>
    <w:rsid w:val="002E76B4"/>
    <w:rsid w:val="0038500A"/>
    <w:rsid w:val="00430DDD"/>
    <w:rsid w:val="004533C9"/>
    <w:rsid w:val="004551F8"/>
    <w:rsid w:val="00487DA0"/>
    <w:rsid w:val="004976DD"/>
    <w:rsid w:val="005F1447"/>
    <w:rsid w:val="00612CB9"/>
    <w:rsid w:val="00642213"/>
    <w:rsid w:val="00736692"/>
    <w:rsid w:val="00786C9F"/>
    <w:rsid w:val="007D4FBB"/>
    <w:rsid w:val="00840E2E"/>
    <w:rsid w:val="00981C81"/>
    <w:rsid w:val="00997570"/>
    <w:rsid w:val="009A080D"/>
    <w:rsid w:val="00A17F1F"/>
    <w:rsid w:val="00AA1736"/>
    <w:rsid w:val="00AB440A"/>
    <w:rsid w:val="00AE6BF7"/>
    <w:rsid w:val="00B978D2"/>
    <w:rsid w:val="00BA380A"/>
    <w:rsid w:val="00BE118B"/>
    <w:rsid w:val="00C52E0C"/>
    <w:rsid w:val="00C936E2"/>
    <w:rsid w:val="00CB5605"/>
    <w:rsid w:val="00D30DFD"/>
    <w:rsid w:val="00DF77C9"/>
    <w:rsid w:val="00E265BE"/>
    <w:rsid w:val="00E659C5"/>
    <w:rsid w:val="00E75D42"/>
    <w:rsid w:val="00F96C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1A267C"/>
    <w:pPr>
      <w:spacing w:line="240" w:lineRule="auto"/>
    </w:pPr>
    <w:rPr>
      <w:rFonts w:ascii="Calibri" w:eastAsia="Times New Roman" w:hAnsi="Calibri" w:cs="Times New Roman"/>
      <w:b/>
      <w:bCs/>
      <w:color w:val="4F81BD" w:themeColor="accent1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6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1A267C"/>
    <w:pPr>
      <w:spacing w:line="240" w:lineRule="auto"/>
    </w:pPr>
    <w:rPr>
      <w:rFonts w:ascii="Calibri" w:eastAsia="Times New Roman" w:hAnsi="Calibri" w:cs="Times New Roman"/>
      <w:b/>
      <w:bCs/>
      <w:color w:val="4F81BD" w:themeColor="accent1"/>
      <w:sz w:val="18"/>
      <w:szCs w:val="1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6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F:\%D0%9A%D0%BE%D1%80%D1%80%D1%83%D0%BF%D1%86%D0%B8%D1%8F%20%D0%BD%D0%B0%20%D1%81%D0%B0%D0%B9%D1%82\%D0%9F%D0%95%D0%A0%D0%95%D0%A7%D0%9D%D0%98%20%D0%94%D0%9E%D0%9B%D0%96%D0%9D%D0%9E%D0%A1%D0%A2%D0%95%D0%99\%D0%9F%D0%B5%D1%80%D0%B5%D1%87%D0%B5%D0%BD%D1%8C%20%D0%BA%D0%BE%D1%80%D1%80%D1%83%D0%BF%D1%86%D0%B8%D0%BE%D0%BD%D0%BD%D0%BE-%D0%BE%D0%BF%D0%B0%D1%81%D0%BD%D1%8B%D1%85%20%D0%B4%D0%BE%D0%BB%D0%B6%D0%BD%D0%BE%D1%81%D1%82%D0%B5%D0%B9.doc" TargetMode="External"/><Relationship Id="rId5" Type="http://schemas.openxmlformats.org/officeDocument/2006/relationships/hyperlink" Target="garantf1://12064203.11/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1319</Words>
  <Characters>7523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Sobranie</dc:creator>
  <cp:lastModifiedBy>УСХ </cp:lastModifiedBy>
  <cp:revision>2</cp:revision>
  <cp:lastPrinted>2018-05-16T10:28:00Z</cp:lastPrinted>
  <dcterms:created xsi:type="dcterms:W3CDTF">2018-05-17T06:13:00Z</dcterms:created>
  <dcterms:modified xsi:type="dcterms:W3CDTF">2018-05-17T06:13:00Z</dcterms:modified>
</cp:coreProperties>
</file>