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79" w:rsidRDefault="00D42579" w:rsidP="00D42579">
      <w:pPr>
        <w:pageBreakBefore/>
        <w:suppressAutoHyphens/>
        <w:jc w:val="center"/>
      </w:pPr>
      <w:r w:rsidRPr="00792587">
        <w:rPr>
          <w:b/>
        </w:rPr>
        <w:t xml:space="preserve">              </w:t>
      </w:r>
      <w:r>
        <w:rPr>
          <w:noProof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579" w:rsidRDefault="00D42579" w:rsidP="00D42579">
      <w:pPr>
        <w:suppressAutoHyphens/>
        <w:jc w:val="center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909310" cy="1035685"/>
                <wp:effectExtent l="26035" t="26670" r="27305" b="2349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1035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579" w:rsidRDefault="00D42579" w:rsidP="00D42579">
                            <w:pPr>
                              <w:pStyle w:val="1"/>
                              <w:tabs>
                                <w:tab w:val="num" w:pos="0"/>
                              </w:tabs>
                              <w:spacing w:before="0" w:after="0"/>
                              <w:ind w:left="432" w:hanging="43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D42579" w:rsidRDefault="00D42579" w:rsidP="00D42579">
                            <w:pPr>
                              <w:pStyle w:val="1"/>
                              <w:tabs>
                                <w:tab w:val="num" w:pos="0"/>
                              </w:tabs>
                              <w:spacing w:before="0" w:after="0"/>
                              <w:ind w:left="432" w:hanging="43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D42579" w:rsidRDefault="00D42579" w:rsidP="00D42579">
                            <w:pPr>
                              <w:pStyle w:val="1"/>
                              <w:tabs>
                                <w:tab w:val="num" w:pos="0"/>
                              </w:tabs>
                              <w:spacing w:before="0" w:after="0"/>
                              <w:ind w:left="432" w:hanging="432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D42579" w:rsidRDefault="00D42579" w:rsidP="00D42579">
                            <w:pPr>
                              <w:pStyle w:val="2"/>
                              <w:numPr>
                                <w:ilvl w:val="1"/>
                                <w:numId w:val="0"/>
                              </w:numPr>
                              <w:tabs>
                                <w:tab w:val="num" w:pos="0"/>
                              </w:tabs>
                              <w:overflowPunct/>
                              <w:autoSpaceDE/>
                              <w:autoSpaceDN/>
                              <w:adjustRightInd/>
                              <w:ind w:left="576" w:hanging="576"/>
                              <w:textAlignment w:val="auto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0pt;margin-top:3.3pt;width:465.3pt;height:81.5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34yQwIAAFkEAAAOAAAAZHJzL2Uyb0RvYy54bWysVM1u2zAMvg/YOwi6L3bapkiNOEWXLsOA&#10;7gdo9wCKLMdCJVGTlNjZbfe+wt5hhx122yukbzRKTtJ2uwzDfBAokfxIfiQ9Oe+0ImvhvART0uEg&#10;p0QYDpU0y5J+vJm/GFPiAzMVU2BESTfC0/Pp82eT1hbiCBpQlXAEQYwvWlvSJgRbZJnnjdDMD8AK&#10;g8oanGYBr26ZVY61iK5VdpTnp1kLrrIOuPAeXy97JZ0m/LoWPLyvay8CUSXF3EI6XToX8cymE1Ys&#10;HbON5Ls02D9koZk0GPQAdckCIysn/4DSkjvwUIcBB51BXUsuUg1YzTD/rZrrhlmRakFyvD3Q5P8f&#10;LH+3/uCIrEp6QolhGlu0/br9tv2+/bn9cf/l/o6cRI5a6ws0vbZoHLqX0GGvU73eXgG/9cTArGFm&#10;KS6cg7YRrMIch9Eze+Ta4/gIsmjfQoXB2CpAAupqpyOBSAlBdOzV5tAf0QXC8XF0lp8dD1HFUTfM&#10;j0en41GKwYq9u3U+vBagSRRK6nAAEjxbX/kQ02HF3iRG86BkNZdKpYtbLmbKkTXDYZmnb4f+xEwZ&#10;0iJdoxyDE64tchdwem5vmt0MPLH2fweqZcA9UFKXdJzHL0ZmRWTylamSHJhUvYxFKLOjNrLZ8xq6&#10;RYeGke8FVBsk2UE/77ifKDTgPlPS4qyX1H9aMScoUW8MNiouxl5we2GxF5jh6IpFUtKLs9Av0Mo6&#10;uWwQuR8FAxfYzFommh+y2OWJ85vY3+1aXJDH92T18EeY/gIAAP//AwBQSwMEFAAGAAgAAAAhABZh&#10;bezdAAAACAEAAA8AAABkcnMvZG93bnJldi54bWxMj8FOwzAQRO9I/IO1SNyoDa1cGuJUgAAJcaKp&#10;ODu2SSLsdRS7TcrXs5zgtqMZzb4pt3Pw7OjG1EdUcL0QwByaaHtsFezr56tbYClrtNpHdApOLsG2&#10;Oj8rdWHjhO/uuMstoxJMhVbQ5TwUnCfTuaDTIg4OyfuMY9CZ5NhyO+qJyoPnN0JIHnSP9KHTg3vs&#10;nPnaHYKC2mC9/Fi9mm+/fJhenvZv8pQbpS4v5vs7YNnN+S8Mv/iEDhUxNfGANjGvYCVoSlYgJTCy&#10;N2tBR0M5uVkDr0r+f0D1AwAA//8DAFBLAQItABQABgAIAAAAIQC2gziS/gAAAOEBAAATAAAAAAAA&#10;AAAAAAAAAAAAAABbQ29udGVudF9UeXBlc10ueG1sUEsBAi0AFAAGAAgAAAAhADj9If/WAAAAlAEA&#10;AAsAAAAAAAAAAAAAAAAALwEAAF9yZWxzLy5yZWxzUEsBAi0AFAAGAAgAAAAhAD6PfjJDAgAAWQQA&#10;AA4AAAAAAAAAAAAAAAAALgIAAGRycy9lMm9Eb2MueG1sUEsBAi0AFAAGAAgAAAAhABZhbezdAAAA&#10;CAEAAA8AAAAAAAAAAAAAAAAAnQQAAGRycy9kb3ducmV2LnhtbFBLBQYAAAAABAAEAPMAAACnBQAA&#10;AAA=&#10;" strokecolor="white" strokeweight="3.55pt">
                <v:stroke linestyle="thickThin"/>
                <v:textbox inset="0,0,0,0">
                  <w:txbxContent>
                    <w:p w:rsidR="00D42579" w:rsidRDefault="00D42579" w:rsidP="00D42579">
                      <w:pPr>
                        <w:pStyle w:val="1"/>
                        <w:tabs>
                          <w:tab w:val="num" w:pos="0"/>
                        </w:tabs>
                        <w:spacing w:before="0" w:after="0"/>
                        <w:ind w:left="432" w:hanging="432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D42579" w:rsidRDefault="00D42579" w:rsidP="00D42579">
                      <w:pPr>
                        <w:pStyle w:val="1"/>
                        <w:tabs>
                          <w:tab w:val="num" w:pos="0"/>
                        </w:tabs>
                        <w:spacing w:before="0" w:after="0"/>
                        <w:ind w:left="432" w:hanging="432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D42579" w:rsidRDefault="00D42579" w:rsidP="00D42579">
                      <w:pPr>
                        <w:pStyle w:val="1"/>
                        <w:tabs>
                          <w:tab w:val="num" w:pos="0"/>
                        </w:tabs>
                        <w:spacing w:before="0" w:after="0"/>
                        <w:ind w:left="432" w:hanging="432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D42579" w:rsidRDefault="00D42579" w:rsidP="00D42579">
                      <w:pPr>
                        <w:pStyle w:val="2"/>
                        <w:numPr>
                          <w:ilvl w:val="1"/>
                          <w:numId w:val="0"/>
                        </w:numPr>
                        <w:tabs>
                          <w:tab w:val="num" w:pos="0"/>
                        </w:tabs>
                        <w:overflowPunct/>
                        <w:autoSpaceDE/>
                        <w:autoSpaceDN/>
                        <w:adjustRightInd/>
                        <w:ind w:left="576" w:hanging="576"/>
                        <w:textAlignment w:val="auto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5669280" cy="10795"/>
                <wp:effectExtent l="15875" t="17145" r="20320" b="1968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5263213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/20gIAAKMFAAAOAAAAZHJzL2Uyb0RvYy54bWysVN1q2zAUvh/sHYTvXduJ7SSmTmkdZzf7&#10;KbRj14otx2K2ZCQ1ThmDbdeDPsJeYRcbFLrtGZw32pGSeE13M0YTMOfo59N3zvdJxyfrukIrIiTl&#10;LLa8I9dChGU8p2wZW68v5/bYQlJhluOKMxJb10RaJ9OnT47bJiIDXvIqJwIBCJNR28RWqVQTOY7M&#10;SlJjecQbwmCy4KLGClKxdHKBW0CvK2fguqHTcpE3gmdEShidbSetqcEvCpKpV0UhiUJVbAE3Zb7C&#10;fBf660yPcbQUuClptqOB/4NFjSmDQ3uoGVYYXQn6F1RNM8ElL9RRxmuHFwXNiKkBqvHcB9VclLgh&#10;phZojmz6NsnHg81ers4FonlsDS3EcA0SdV82HzY33Y/u6+YGbT52v7rv3bfutvvZ3W4+QXy3+Qyx&#10;nuzudsM3aKg72TYyAsCEnQvdi2zNLprnPHsrEeNJidmSmIourxs4xtM7nIMtOpEN8Fm0L3gOa/CV&#10;4qat60LUGhIahtZGvetePbJWKIPBIAwngzGInMGc544mgTkBR/vNjZDqGeE10kFsVZTp5uIIr55L&#10;pcngaL9EDzM+p1VlDFIx1MbWIAhC1+yQvKK5ntXrpFgukkqgFdYeM7/dwQfLaqrA6RWtY2vcL8JR&#10;SXCestwcozCttjFQqZgGJ8bDW36QrRWEZhyKNv56N3En6Tgd+7Y/CFPbd2cz+3Se+HY490bBbDhL&#10;kpn3XrP2/KikeU6YJr73uuf/m5d2t27r0t7tfYucQ3TTSyB7yPR0Hrgjfzi2R6NgaPvD1LXPxvPE&#10;Pk28MBylZ8lZ+oBpaqqXj0O2b6Vmxa9AjYsyb1FOtRmGwWTgWZDA2zAYbfVBuFrCo5YpYSHB1Ruq&#10;SuNf7TyNcSD82NX/nfA9+rYRew111quwq+1Pq0Dzvb7mWuibsL1TC55fn4v9dYGXwGzavVr6qbmf&#10;Q3z/bZ3+BgAA//8DAFBLAwQUAAYACAAAACEAT35Mvt0AAAAIAQAADwAAAGRycy9kb3ducmV2Lnht&#10;bEyPQU/DMAyF70j7D5EncWPpNq1jpek0gTghDmyVuGaNaTsap2rSLvv3mBOcrOf39Pw530fbiQkH&#10;3zpSsFwkIJAqZ1qqFZSn14dHED5oMrpzhApu6GFfzO5ynRl3pQ+cjqEWXEI+0wqaEPpMSl81aLVf&#10;uB6JvS83WB1YDrU0g75yue3kKklSaXVLfKHRPT43WH0fR6tgip/v69vpEmq6mPLtJcQxLaNS9/N4&#10;eAIRMIa/MPziMzoUzHR2IxkvOtarHSd5blIQ7O+SzRbEmRfbNcgil/8fKH4AAAD//wMAUEsBAi0A&#10;FAAGAAgAAAAhALaDOJL+AAAA4QEAABMAAAAAAAAAAAAAAAAAAAAAAFtDb250ZW50X1R5cGVzXS54&#10;bWxQSwECLQAUAAYACAAAACEAOP0h/9YAAACUAQAACwAAAAAAAAAAAAAAAAAvAQAAX3JlbHMvLnJl&#10;bHNQSwECLQAUAAYACAAAACEAQEPv9tICAACjBQAADgAAAAAAAAAAAAAAAAAuAgAAZHJzL2Uyb0Rv&#10;Yy54bWxQSwECLQAUAAYACAAAACEAT35Mvt0AAAAIAQAADwAAAAAAAAAAAAAAAAAsBQAAZHJzL2Rv&#10;d25yZXYueG1sUEsFBgAAAAAEAAQA8wAAADYGAAAAAA==&#10;" strokeweight=".71mm">
                <v:stroke joinstyle="miter"/>
              </v:line>
            </w:pict>
          </mc:Fallback>
        </mc:AlternateContent>
      </w:r>
    </w:p>
    <w:p w:rsidR="00D42579" w:rsidRDefault="00D42579" w:rsidP="00D42579">
      <w:pPr>
        <w:suppressAutoHyphens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814320" cy="626745"/>
                <wp:effectExtent l="9525" t="11430" r="508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32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579" w:rsidRDefault="00D42579" w:rsidP="00D42579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от </w:t>
                            </w:r>
                            <w:r w:rsidR="00DA214C">
                              <w:rPr>
                                <w:u w:val="single"/>
                              </w:rPr>
                              <w:t>09.02.2021</w:t>
                            </w:r>
                            <w:r>
                              <w:t xml:space="preserve"> № </w:t>
                            </w:r>
                            <w:r w:rsidR="00DA214C">
                              <w:rPr>
                                <w:u w:val="single"/>
                              </w:rPr>
                              <w:t>088</w:t>
                            </w:r>
                          </w:p>
                          <w:p w:rsidR="00D42579" w:rsidRDefault="00D42579" w:rsidP="00D42579">
                            <w:r>
                              <w:t>г. Касли</w:t>
                            </w:r>
                          </w:p>
                          <w:p w:rsidR="00D42579" w:rsidRDefault="00D42579" w:rsidP="00D42579"/>
                          <w:p w:rsidR="00D42579" w:rsidRDefault="00D42579" w:rsidP="00D42579"/>
                          <w:p w:rsidR="00D42579" w:rsidRDefault="00D42579" w:rsidP="00D42579"/>
                          <w:p w:rsidR="00D42579" w:rsidRDefault="00D42579" w:rsidP="00D42579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margin-left:-5.3pt;margin-top:1.8pt;width:221.6pt;height:49.3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KxoQAIAAF0EAAAOAAAAZHJzL2Uyb0RvYy54bWysVM2O0zAQviPxDpbvNGm2Ld2o6WrpUoS0&#10;/EgLD+A6TmPheIztNim3vfMKvAMHDtx4he4bMXa63QK3FTlYM57xNzPfzGR20TWKbIV1EnRBh4OU&#10;EqE5lFKvC/rxw/LZlBLnmS6ZAi0KuhOOXsyfPpm1JhcZ1KBKYQmCaJe3pqC19yZPEsdr0TA3ACM0&#10;GiuwDfOo2nVSWtYieqOSLE0nSQu2NBa4cA5vr3ojnUf8qhLcv6sqJzxRBcXcfDxtPFfhTOYzlq8t&#10;M7XkhzTYI7JomNQY9Ah1xTwjGyv/gWokt+Cg8gMOTQJVJbmINWA1w/Svam5qZkSsBclx5kiT+3+w&#10;/O32vSWyLGhGiWYNtmj/bf99/2P/a//z7vbuK8kCR61xObreGHT23QvosNexXmeugX9yRMOiZnot&#10;Lq2FthasxByH4WVy8rTHcQFk1b6BEoOxjYcI1FW2CQQiJQTRsVe7Y39E5wnHy2w6HJ1laOJom2ST&#10;56NxDMHy+9fGOv9KQEOCUFCL/Y/obHvtfMiG5fcuIZgDJculVCoqdr1aKEu2DGdlGb8D+h9uSpMW&#10;o5+N056AR0A00uPQK9kUdJqGL8RheaDtpS6j7JlUvYwpK33gMVDXk+i7VRfbFkkOHK+g3CGxFvoZ&#10;x51EoQb7hZIW57ug7vOGWUGJeq2xOeejyXCMCxGV0XR6joo9taxOLUxzhCqop6QXF75foo2xcl1j&#10;pH4cNFxiQysZuX7I6pA+znBswWHfwpKc6tHr4a8w/w0AAP//AwBQSwMEFAAGAAgAAAAhAKTMJ8je&#10;AAAACQEAAA8AAABkcnMvZG93bnJldi54bWxMj81OwzAQhO9IvIO1SNxaOwkqEOJUCNRKnID+cHbj&#10;bRIlXkex24a3ZznBaXc1o9lviuXkenHGMbSeNCRzBQKp8ralWsNuu5o9gAjRkDW9J9TwjQGW5fVV&#10;YXLrL/SJ502sBYdQyI2GJsYhlzJUDToT5n5AYu3oR2cin2Mt7WguHO56mSq1kM60xB8aM+BLg1W3&#10;OTkNX0P3ur9/HDytkvftx9vahWO31vr2Znp+AhFxin9m+MVndCiZ6eBPZIPoNcwStWCrhowH63dZ&#10;ysuBjSrNQJaF/N+g/AEAAP//AwBQSwECLQAUAAYACAAAACEAtoM4kv4AAADhAQAAEwAAAAAAAAAA&#10;AAAAAAAAAAAAW0NvbnRlbnRfVHlwZXNdLnhtbFBLAQItABQABgAIAAAAIQA4/SH/1gAAAJQBAAAL&#10;AAAAAAAAAAAAAAAAAC8BAABfcmVscy8ucmVsc1BLAQItABQABgAIAAAAIQCCzKxoQAIAAF0EAAAO&#10;AAAAAAAAAAAAAAAAAC4CAABkcnMvZTJvRG9jLnhtbFBLAQItABQABgAIAAAAIQCkzCfI3gAAAAkB&#10;AAAPAAAAAAAAAAAAAAAAAJoEAABkcnMvZG93bnJldi54bWxQSwUGAAAAAAQABADzAAAApQUAAAAA&#10;" strokecolor="white" strokeweight=".5pt">
                <v:textbox inset="7.45pt,3.85pt,7.45pt,3.85pt">
                  <w:txbxContent>
                    <w:p w:rsidR="00D42579" w:rsidRDefault="00D42579" w:rsidP="00D42579">
                      <w:pPr>
                        <w:rPr>
                          <w:u w:val="single"/>
                        </w:rPr>
                      </w:pPr>
                      <w:r>
                        <w:t xml:space="preserve">от </w:t>
                      </w:r>
                      <w:r w:rsidR="00DA214C">
                        <w:rPr>
                          <w:u w:val="single"/>
                        </w:rPr>
                        <w:t>09.02.2021</w:t>
                      </w:r>
                      <w:r>
                        <w:t xml:space="preserve"> № </w:t>
                      </w:r>
                      <w:r w:rsidR="00DA214C">
                        <w:rPr>
                          <w:u w:val="single"/>
                        </w:rPr>
                        <w:t>088</w:t>
                      </w:r>
                    </w:p>
                    <w:p w:rsidR="00D42579" w:rsidRDefault="00D42579" w:rsidP="00D42579">
                      <w:r>
                        <w:t>г. Касли</w:t>
                      </w:r>
                    </w:p>
                    <w:p w:rsidR="00D42579" w:rsidRDefault="00D42579" w:rsidP="00D42579"/>
                    <w:p w:rsidR="00D42579" w:rsidRDefault="00D42579" w:rsidP="00D42579"/>
                    <w:p w:rsidR="00D42579" w:rsidRDefault="00D42579" w:rsidP="00D42579"/>
                    <w:p w:rsidR="00D42579" w:rsidRDefault="00D42579" w:rsidP="00D42579"/>
                  </w:txbxContent>
                </v:textbox>
              </v:shape>
            </w:pict>
          </mc:Fallback>
        </mc:AlternateContent>
      </w:r>
    </w:p>
    <w:p w:rsidR="00D42579" w:rsidRDefault="00D42579" w:rsidP="00D42579">
      <w:pPr>
        <w:suppressAutoHyphens/>
      </w:pPr>
      <w:r>
        <w:t xml:space="preserve">   </w: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widowControl w:val="0"/>
        <w:spacing w:line="269" w:lineRule="exact"/>
        <w:ind w:right="5480"/>
      </w:pPr>
      <w:r w:rsidRPr="00A85C16">
        <w:t>О</w:t>
      </w:r>
      <w:r>
        <w:t xml:space="preserve"> признании утратившими силу </w:t>
      </w:r>
    </w:p>
    <w:p w:rsidR="00D42579" w:rsidRPr="00A85C16" w:rsidRDefault="00D42579" w:rsidP="00707C18">
      <w:pPr>
        <w:widowControl w:val="0"/>
        <w:spacing w:line="269" w:lineRule="exact"/>
        <w:ind w:right="4959"/>
      </w:pPr>
      <w:r>
        <w:t xml:space="preserve">некоторых постановлений </w:t>
      </w:r>
      <w:r w:rsidR="00707C18">
        <w:t>админис</w:t>
      </w:r>
      <w:r>
        <w:t>трации</w:t>
      </w:r>
      <w:r w:rsidR="00707C18">
        <w:t xml:space="preserve"> Каслинского муниципального района</w:t>
      </w:r>
    </w:p>
    <w:p w:rsidR="00D42579" w:rsidRPr="00A85C16" w:rsidRDefault="00D42579" w:rsidP="00D42579">
      <w:pPr>
        <w:rPr>
          <w:sz w:val="23"/>
          <w:szCs w:val="23"/>
        </w:rPr>
      </w:pPr>
    </w:p>
    <w:p w:rsidR="00D42579" w:rsidRPr="00A85C16" w:rsidRDefault="00D42579" w:rsidP="00D42579">
      <w:pPr>
        <w:rPr>
          <w:sz w:val="23"/>
          <w:szCs w:val="23"/>
        </w:rPr>
      </w:pPr>
    </w:p>
    <w:p w:rsidR="00D42579" w:rsidRPr="00A85C16" w:rsidRDefault="00707C18" w:rsidP="00D42579">
      <w:pPr>
        <w:widowControl w:val="0"/>
        <w:spacing w:line="278" w:lineRule="exact"/>
        <w:ind w:firstLine="800"/>
        <w:jc w:val="both"/>
      </w:pPr>
      <w:r>
        <w:t>В связи с внесением изменений в Перечень муниципальных программ Каслинского муниципального района, утвержденный постановлением администрации Каслинского муниципального района от 06.11.2020 № 787</w:t>
      </w:r>
    </w:p>
    <w:p w:rsidR="00D42579" w:rsidRPr="00A85C16" w:rsidRDefault="00D42579" w:rsidP="00D42579">
      <w:pPr>
        <w:ind w:firstLine="720"/>
        <w:jc w:val="both"/>
      </w:pPr>
    </w:p>
    <w:p w:rsidR="00D42579" w:rsidRPr="00A85C16" w:rsidRDefault="00D42579" w:rsidP="00D42579">
      <w:pPr>
        <w:ind w:firstLine="720"/>
        <w:jc w:val="both"/>
      </w:pPr>
      <w:r w:rsidRPr="00A85C16">
        <w:t xml:space="preserve">ПОСТАНОВЛЯЮ: </w:t>
      </w:r>
    </w:p>
    <w:p w:rsidR="00D42579" w:rsidRPr="00A85C16" w:rsidRDefault="00D42579" w:rsidP="00D42579">
      <w:pPr>
        <w:ind w:firstLine="720"/>
        <w:jc w:val="both"/>
      </w:pPr>
    </w:p>
    <w:p w:rsidR="00D42579" w:rsidRPr="00425CA6" w:rsidRDefault="00D42579" w:rsidP="004A38AE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6C0F15">
        <w:rPr>
          <w:sz w:val="23"/>
          <w:szCs w:val="23"/>
        </w:rPr>
        <w:t xml:space="preserve">Признать утратившими силу </w:t>
      </w:r>
      <w:r>
        <w:rPr>
          <w:sz w:val="23"/>
          <w:szCs w:val="23"/>
        </w:rPr>
        <w:t>п</w:t>
      </w:r>
      <w:r w:rsidRPr="006C0F15">
        <w:rPr>
          <w:sz w:val="23"/>
          <w:szCs w:val="23"/>
        </w:rPr>
        <w:t>остановления администрации Каслинского муниципального района:</w:t>
      </w:r>
    </w:p>
    <w:p w:rsidR="007B27EA" w:rsidRPr="00C25BCE" w:rsidRDefault="007B27EA" w:rsidP="00C25BCE">
      <w:pPr>
        <w:widowControl w:val="0"/>
        <w:tabs>
          <w:tab w:val="left" w:pos="1046"/>
        </w:tabs>
        <w:spacing w:line="278" w:lineRule="exact"/>
        <w:ind w:firstLine="709"/>
        <w:jc w:val="both"/>
        <w:rPr>
          <w:sz w:val="23"/>
          <w:szCs w:val="23"/>
        </w:rPr>
      </w:pPr>
      <w:r w:rsidRPr="00C25BCE">
        <w:rPr>
          <w:sz w:val="23"/>
          <w:szCs w:val="23"/>
        </w:rPr>
        <w:t>от 22.12.2017 № 1033 «Об утверждении муниципальной программы «Дополнительная социальная поддержка «Почетных граждан» Каслинского муниципального района на 2018-2020 годы»;</w:t>
      </w:r>
    </w:p>
    <w:p w:rsidR="007B27EA" w:rsidRPr="00C25BCE" w:rsidRDefault="007B27EA" w:rsidP="00C25BCE">
      <w:pPr>
        <w:widowControl w:val="0"/>
        <w:tabs>
          <w:tab w:val="left" w:pos="1046"/>
        </w:tabs>
        <w:spacing w:line="278" w:lineRule="exact"/>
        <w:ind w:firstLine="709"/>
        <w:jc w:val="both"/>
        <w:rPr>
          <w:sz w:val="23"/>
          <w:szCs w:val="23"/>
        </w:rPr>
      </w:pPr>
      <w:r w:rsidRPr="00C25BCE">
        <w:rPr>
          <w:sz w:val="23"/>
          <w:szCs w:val="23"/>
        </w:rPr>
        <w:t>от 30.03.2018 № 210 «О внесении изменений в муниципальную программу «Дополнительная социальная поддержка «Почетных граждан» Каслинского муниципального района на 2018-2020 годы»;</w:t>
      </w:r>
    </w:p>
    <w:p w:rsidR="007B27EA" w:rsidRPr="00C25BCE" w:rsidRDefault="007B27EA" w:rsidP="00C25BCE">
      <w:pPr>
        <w:widowControl w:val="0"/>
        <w:tabs>
          <w:tab w:val="left" w:pos="1046"/>
        </w:tabs>
        <w:spacing w:line="278" w:lineRule="exact"/>
        <w:ind w:firstLine="709"/>
        <w:jc w:val="both"/>
        <w:rPr>
          <w:sz w:val="23"/>
          <w:szCs w:val="23"/>
        </w:rPr>
      </w:pPr>
      <w:r w:rsidRPr="00C25BCE">
        <w:rPr>
          <w:sz w:val="23"/>
          <w:szCs w:val="23"/>
        </w:rPr>
        <w:t>от 23.11.2018 № 953 «О внесении изменений в муниципальную программу «Дополнительная социальная поддержка «Почетных граждан» Каслинского муниципального района на 2018-2020 годы»;</w:t>
      </w:r>
    </w:p>
    <w:p w:rsidR="007B27EA" w:rsidRPr="00C25BCE" w:rsidRDefault="007B27EA" w:rsidP="00C25BCE">
      <w:pPr>
        <w:widowControl w:val="0"/>
        <w:tabs>
          <w:tab w:val="left" w:pos="1046"/>
        </w:tabs>
        <w:spacing w:line="278" w:lineRule="exact"/>
        <w:ind w:firstLine="709"/>
        <w:jc w:val="both"/>
        <w:rPr>
          <w:sz w:val="23"/>
          <w:szCs w:val="23"/>
        </w:rPr>
      </w:pPr>
      <w:r w:rsidRPr="00C25BCE">
        <w:rPr>
          <w:sz w:val="23"/>
          <w:szCs w:val="23"/>
        </w:rPr>
        <w:t>от 15.02.2019 № 118 «О внесении изменений в муниципальную программу «Дополнительная социальная поддержка «Почетных граждан» Каслинского муниципального района на 2018-2020 годы»;</w:t>
      </w:r>
    </w:p>
    <w:p w:rsidR="007B27EA" w:rsidRPr="00C25BCE" w:rsidRDefault="007B27EA" w:rsidP="00C25BCE">
      <w:pPr>
        <w:widowControl w:val="0"/>
        <w:tabs>
          <w:tab w:val="left" w:pos="1046"/>
        </w:tabs>
        <w:spacing w:line="278" w:lineRule="exact"/>
        <w:ind w:firstLine="709"/>
        <w:jc w:val="both"/>
        <w:rPr>
          <w:sz w:val="23"/>
          <w:szCs w:val="23"/>
        </w:rPr>
      </w:pPr>
      <w:r w:rsidRPr="00C25BCE">
        <w:rPr>
          <w:sz w:val="23"/>
          <w:szCs w:val="23"/>
        </w:rPr>
        <w:t>от 30.12.2019 № 1063 «О внесении изменений в муниципальную программу «Дополнительная социальная поддержка «Почетных граждан» Каслинского муниципального района на 2018-2020 годы»</w:t>
      </w:r>
      <w:r w:rsidR="00C25BCE">
        <w:rPr>
          <w:sz w:val="23"/>
          <w:szCs w:val="23"/>
        </w:rPr>
        <w:t>.</w:t>
      </w:r>
    </w:p>
    <w:p w:rsidR="00D42579" w:rsidRDefault="00D42579" w:rsidP="004A38AE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A85C16">
        <w:t xml:space="preserve">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8" w:history="1">
        <w:r w:rsidRPr="00A85C16">
          <w:rPr>
            <w:color w:val="000080"/>
            <w:u w:val="single"/>
            <w:lang w:val="en-US" w:eastAsia="en-US" w:bidi="en-US"/>
          </w:rPr>
          <w:t>www</w:t>
        </w:r>
        <w:r w:rsidRPr="00A85C16">
          <w:rPr>
            <w:color w:val="000080"/>
            <w:u w:val="single"/>
            <w:lang w:eastAsia="en-US" w:bidi="en-US"/>
          </w:rPr>
          <w:t>.</w:t>
        </w:r>
        <w:r w:rsidRPr="00A85C16">
          <w:rPr>
            <w:color w:val="000080"/>
            <w:u w:val="single"/>
            <w:lang w:val="en-US" w:eastAsia="en-US" w:bidi="en-US"/>
          </w:rPr>
          <w:t>kasli</w:t>
        </w:r>
        <w:r w:rsidRPr="00A85C16">
          <w:rPr>
            <w:color w:val="000080"/>
            <w:u w:val="single"/>
            <w:lang w:eastAsia="en-US" w:bidi="en-US"/>
          </w:rPr>
          <w:t>.</w:t>
        </w:r>
        <w:r w:rsidRPr="00A85C16">
          <w:rPr>
            <w:color w:val="000080"/>
            <w:u w:val="single"/>
            <w:lang w:val="en-US" w:eastAsia="en-US" w:bidi="en-US"/>
          </w:rPr>
          <w:t>org</w:t>
        </w:r>
      </w:hyperlink>
      <w:r w:rsidRPr="00A85C16">
        <w:rPr>
          <w:lang w:eastAsia="en-US" w:bidi="en-US"/>
        </w:rPr>
        <w:t>.</w:t>
      </w:r>
    </w:p>
    <w:p w:rsidR="00D42579" w:rsidRPr="00A85C16" w:rsidRDefault="00D42579" w:rsidP="004A38AE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A85C16">
        <w:t>Контроль за исполнением настоящего постановления возложить на заместителя главы Каслинского муниципального района Лысенко Т.А.</w:t>
      </w:r>
    </w:p>
    <w:p w:rsidR="00D42579" w:rsidRDefault="00D42579" w:rsidP="00D42579">
      <w:pPr>
        <w:ind w:firstLine="720"/>
        <w:jc w:val="both"/>
      </w:pPr>
    </w:p>
    <w:p w:rsidR="00707C18" w:rsidRDefault="00707C18" w:rsidP="00D42579">
      <w:pPr>
        <w:jc w:val="both"/>
      </w:pPr>
    </w:p>
    <w:p w:rsidR="00D42579" w:rsidRPr="00A85C16" w:rsidRDefault="00D42579" w:rsidP="00D42579">
      <w:pPr>
        <w:jc w:val="both"/>
      </w:pPr>
      <w:r w:rsidRPr="00A85C16">
        <w:t>Глава</w:t>
      </w:r>
    </w:p>
    <w:p w:rsidR="00D42579" w:rsidRDefault="00D42579" w:rsidP="00D42579">
      <w:r w:rsidRPr="00A85C16">
        <w:t>Каслинского муниципального района</w:t>
      </w:r>
      <w:r w:rsidRPr="00A85C16">
        <w:tab/>
      </w:r>
      <w:r w:rsidRPr="00A85C16">
        <w:tab/>
      </w:r>
      <w:r w:rsidRPr="00A85C16">
        <w:tab/>
      </w:r>
      <w:r w:rsidRPr="00A85C16">
        <w:tab/>
      </w:r>
      <w:r>
        <w:t xml:space="preserve">                         </w:t>
      </w:r>
      <w:r w:rsidRPr="00A85C16">
        <w:t>И.В. Колышев</w:t>
      </w:r>
    </w:p>
    <w:p w:rsidR="00D42579" w:rsidRDefault="00D42579" w:rsidP="00D42579"/>
    <w:p w:rsidR="000824BE" w:rsidRDefault="000824BE" w:rsidP="00DA214C">
      <w:pPr>
        <w:tabs>
          <w:tab w:val="left" w:pos="1230"/>
        </w:tabs>
        <w:suppressAutoHyphens/>
      </w:pPr>
      <w:bookmarkStart w:id="0" w:name="_GoBack"/>
      <w:bookmarkEnd w:id="0"/>
    </w:p>
    <w:sectPr w:rsidR="000824BE" w:rsidSect="00D42579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579"/>
    <w:rsid w:val="000824BE"/>
    <w:rsid w:val="004A38AE"/>
    <w:rsid w:val="00707C18"/>
    <w:rsid w:val="007B27EA"/>
    <w:rsid w:val="009B3669"/>
    <w:rsid w:val="00C25BCE"/>
    <w:rsid w:val="00D42579"/>
    <w:rsid w:val="00DA214C"/>
    <w:rsid w:val="00FA38A1"/>
    <w:rsid w:val="00FD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25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D4257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57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D42579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9B36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1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21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25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D4257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57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D42579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9B36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1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21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B387C-71A7-4B89-80BA-2059A418D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Пользователь Windows</cp:lastModifiedBy>
  <cp:revision>4</cp:revision>
  <dcterms:created xsi:type="dcterms:W3CDTF">2021-01-19T07:07:00Z</dcterms:created>
  <dcterms:modified xsi:type="dcterms:W3CDTF">2021-02-09T04:38:00Z</dcterms:modified>
</cp:coreProperties>
</file>