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047088B9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F119AC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19AC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434B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45DE90B5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</w:t>
      </w:r>
      <w:r w:rsid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B4FE4B" w14:textId="64506FB3" w:rsidR="00846EA4" w:rsidRDefault="000F5B29">
      <w:pPr>
        <w:spacing w:after="0" w:line="240" w:lineRule="auto"/>
        <w:jc w:val="center"/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</w:t>
      </w:r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>2656</w:t>
      </w:r>
    </w:p>
    <w:bookmarkEnd w:id="0"/>
    <w:p w14:paraId="5639283D" w14:textId="55927202" w:rsidR="00D2155A" w:rsidRDefault="000F5B29" w:rsidP="00D2155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155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D2155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74:09:0911001:265</w:t>
      </w:r>
      <w:r w:rsidR="00D2155A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</w:p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6950530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 отдела имущества и</w:t>
      </w:r>
    </w:p>
    <w:p w14:paraId="498DFC86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земельных отношений КУИЗО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6E21310B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434B4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г.</w:t>
      </w: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31E1CB78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 – распоряжение от </w:t>
      </w:r>
      <w:r w:rsidR="00F119AC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FC76D4" w:rsidRPr="00FC76D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.2023 № </w:t>
      </w:r>
      <w:r w:rsidR="00F119AC">
        <w:rPr>
          <w:rFonts w:ascii="Times New Roman" w:eastAsia="Times New Roman" w:hAnsi="Times New Roman"/>
          <w:sz w:val="24"/>
          <w:szCs w:val="24"/>
          <w:lang w:eastAsia="ru-RU"/>
        </w:rPr>
        <w:t>569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-р.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78DB9348" w14:textId="77777777" w:rsidR="002F74CA" w:rsidRPr="002F74CA" w:rsidRDefault="000F5B29" w:rsidP="002F74CA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563576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4CA"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AAE2FDD" w14:textId="74A8AB78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276EEAC2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BE581EE" w14:textId="611DEAFD" w:rsidR="0011135D" w:rsidRPr="0011135D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п. </w:t>
      </w:r>
      <w:proofErr w:type="spellStart"/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>Кисегач</w:t>
      </w:r>
      <w:proofErr w:type="spellEnd"/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>, примыкающий с запада к земельному участку с кадастровым номером 74:09:0911001:2394</w:t>
      </w:r>
    </w:p>
    <w:p w14:paraId="1D48383C" w14:textId="3FF795E7" w:rsidR="002F74CA" w:rsidRPr="0009149F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F119AC" w:rsidRPr="00F119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2500</w:t>
      </w:r>
      <w:r w:rsidR="00F11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76A21BA1" w14:textId="181609E9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F119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0911001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F119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2656</w:t>
      </w:r>
    </w:p>
    <w:p w14:paraId="440AD46B" w14:textId="712759B0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земли населенных пунктов</w:t>
      </w:r>
    </w:p>
    <w:p w14:paraId="6E83DA1F" w14:textId="5D01AB7E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 (без права капитального строительства)</w:t>
      </w:r>
    </w:p>
    <w:p w14:paraId="5353BB84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E4D924A" w14:textId="0C340D67" w:rsidR="002F74CA" w:rsidRPr="0011135D" w:rsidRDefault="002F74CA" w:rsidP="002F74CA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Начальная цена предмета аукциона:</w:t>
      </w:r>
      <w:r w:rsidR="00F119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12675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 w:rsidR="00F119AC">
        <w:rPr>
          <w:rFonts w:ascii="Times New Roman" w:eastAsia="Times New Roman" w:hAnsi="Times New Roman"/>
          <w:lang w:eastAsia="ru-RU"/>
        </w:rPr>
        <w:t>двенадцать тысяч шестьсот семьдесят пять</w:t>
      </w:r>
      <w:r w:rsidRPr="002F74CA">
        <w:rPr>
          <w:rFonts w:ascii="Times New Roman" w:eastAsia="Times New Roman" w:hAnsi="Times New Roman"/>
          <w:lang w:eastAsia="ru-RU"/>
        </w:rPr>
        <w:t xml:space="preserve">) руб. </w:t>
      </w:r>
      <w:r w:rsidR="00F119AC">
        <w:rPr>
          <w:rFonts w:ascii="Times New Roman" w:eastAsia="Times New Roman" w:hAnsi="Times New Roman"/>
          <w:lang w:eastAsia="ru-RU"/>
        </w:rPr>
        <w:t>00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10F20AD6" w14:textId="0ED7BA1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lang w:eastAsia="ru-RU"/>
        </w:rPr>
        <w:t>Шаг аукциона: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3A69D7" w:rsidRPr="003A69D7">
        <w:rPr>
          <w:rFonts w:ascii="Times New Roman" w:eastAsia="Times New Roman" w:hAnsi="Times New Roman"/>
          <w:b/>
          <w:bCs/>
          <w:lang w:eastAsia="ru-RU"/>
        </w:rPr>
        <w:t>3</w:t>
      </w:r>
      <w:r w:rsidR="003A69D7">
        <w:rPr>
          <w:rFonts w:ascii="Times New Roman" w:eastAsia="Times New Roman" w:hAnsi="Times New Roman"/>
          <w:b/>
          <w:bCs/>
          <w:lang w:eastAsia="ru-RU"/>
        </w:rPr>
        <w:t>80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 w:rsidR="003A69D7">
        <w:rPr>
          <w:rFonts w:ascii="Times New Roman" w:eastAsia="Times New Roman" w:hAnsi="Times New Roman"/>
          <w:b/>
          <w:bCs/>
          <w:lang w:eastAsia="ru-RU"/>
        </w:rPr>
        <w:t>триста восемьдесят</w:t>
      </w:r>
      <w:r w:rsidR="00010521">
        <w:rPr>
          <w:rFonts w:ascii="Times New Roman" w:eastAsia="Times New Roman" w:hAnsi="Times New Roman"/>
          <w:b/>
          <w:bCs/>
          <w:lang w:eastAsia="ru-RU"/>
        </w:rPr>
        <w:t>)</w:t>
      </w:r>
      <w:r w:rsidRPr="002F74CA">
        <w:rPr>
          <w:rFonts w:ascii="Times New Roman" w:eastAsia="Times New Roman" w:hAnsi="Times New Roman"/>
          <w:lang w:eastAsia="ru-RU"/>
        </w:rPr>
        <w:t xml:space="preserve"> руб.</w:t>
      </w:r>
      <w:r w:rsidR="003A69D7" w:rsidRPr="003A69D7">
        <w:rPr>
          <w:rFonts w:ascii="Times New Roman" w:eastAsia="Times New Roman" w:hAnsi="Times New Roman"/>
          <w:b/>
          <w:bCs/>
          <w:lang w:eastAsia="ru-RU"/>
        </w:rPr>
        <w:t>25</w:t>
      </w:r>
      <w:r w:rsidRPr="002F74CA">
        <w:rPr>
          <w:rFonts w:ascii="Times New Roman" w:eastAsia="Times New Roman" w:hAnsi="Times New Roman"/>
          <w:lang w:eastAsia="ru-RU"/>
        </w:rPr>
        <w:t>коп.</w:t>
      </w:r>
    </w:p>
    <w:p w14:paraId="3B087C02" w14:textId="4C1AF1D2" w:rsidR="00846EA4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3A69D7">
        <w:rPr>
          <w:rFonts w:ascii="Times New Roman" w:eastAsia="Times New Roman" w:hAnsi="Times New Roman"/>
          <w:b/>
          <w:sz w:val="24"/>
          <w:szCs w:val="24"/>
          <w:lang w:eastAsia="ru-RU"/>
        </w:rPr>
        <w:t>2 535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 w:rsidR="003A69D7">
        <w:rPr>
          <w:rFonts w:ascii="Times New Roman" w:eastAsia="Times New Roman" w:hAnsi="Times New Roman"/>
          <w:lang w:eastAsia="ru-RU"/>
        </w:rPr>
        <w:t>две тысячи пятьсот тридцать пять</w:t>
      </w:r>
      <w:r w:rsidR="00010521">
        <w:rPr>
          <w:rFonts w:ascii="Times New Roman" w:eastAsia="Times New Roman" w:hAnsi="Times New Roman"/>
          <w:lang w:eastAsia="ru-RU"/>
        </w:rPr>
        <w:t>)</w:t>
      </w:r>
      <w:r w:rsidRPr="002F74CA">
        <w:rPr>
          <w:rFonts w:ascii="Times New Roman" w:eastAsia="Times New Roman" w:hAnsi="Times New Roman"/>
          <w:lang w:eastAsia="ru-RU"/>
        </w:rPr>
        <w:t xml:space="preserve"> руб. </w:t>
      </w:r>
      <w:r w:rsidR="00010521">
        <w:rPr>
          <w:rFonts w:ascii="Times New Roman" w:eastAsia="Times New Roman" w:hAnsi="Times New Roman"/>
          <w:lang w:eastAsia="ru-RU"/>
        </w:rPr>
        <w:t>0</w:t>
      </w:r>
      <w:r w:rsidR="003A69D7">
        <w:rPr>
          <w:rFonts w:ascii="Times New Roman" w:eastAsia="Times New Roman" w:hAnsi="Times New Roman"/>
          <w:lang w:eastAsia="ru-RU"/>
        </w:rPr>
        <w:t>0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5B29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0DA15D22" w14:textId="77777777" w:rsidR="003A69D7" w:rsidRDefault="003A69D7" w:rsidP="003A69D7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3A87677A" w14:textId="2FDEB3B8" w:rsidR="003A69D7" w:rsidRPr="003A69D7" w:rsidRDefault="003A69D7" w:rsidP="003A69D7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77999613" w14:textId="77777777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A1F402D" w14:textId="4DC71330" w:rsidR="003A69D7" w:rsidRPr="0011135D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п.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Кисегач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примыкающий с запада к земельному участку с кадастровым номером 74:09:0911001:239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14:paraId="7BEDE020" w14:textId="77777777" w:rsidR="003A69D7" w:rsidRPr="0009149F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119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6FBC2D66" w14:textId="3D8AC9AB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0911001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265</w:t>
      </w:r>
      <w:r w:rsidR="00D215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14:paraId="212692F9" w14:textId="77777777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земли населенных пунктов</w:t>
      </w:r>
    </w:p>
    <w:p w14:paraId="5FE12A1B" w14:textId="77777777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 (без права капитального строительства)</w:t>
      </w:r>
    </w:p>
    <w:p w14:paraId="5C192ADE" w14:textId="77777777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C8E776A" w14:textId="77777777" w:rsidR="003A69D7" w:rsidRPr="0011135D" w:rsidRDefault="003A69D7" w:rsidP="003A69D7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Начальная цена предмета аукциона: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12675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>
        <w:rPr>
          <w:rFonts w:ascii="Times New Roman" w:eastAsia="Times New Roman" w:hAnsi="Times New Roman"/>
          <w:lang w:eastAsia="ru-RU"/>
        </w:rPr>
        <w:t>двенадцать тысяч шестьсот семьдесят пять</w:t>
      </w:r>
      <w:r w:rsidRPr="002F74CA">
        <w:rPr>
          <w:rFonts w:ascii="Times New Roman" w:eastAsia="Times New Roman" w:hAnsi="Times New Roman"/>
          <w:lang w:eastAsia="ru-RU"/>
        </w:rPr>
        <w:t xml:space="preserve">) руб. </w:t>
      </w:r>
      <w:r>
        <w:rPr>
          <w:rFonts w:ascii="Times New Roman" w:eastAsia="Times New Roman" w:hAnsi="Times New Roman"/>
          <w:lang w:eastAsia="ru-RU"/>
        </w:rPr>
        <w:t>00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10880583" w14:textId="77777777" w:rsidR="003A69D7" w:rsidRPr="002F74CA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lang w:eastAsia="ru-RU"/>
        </w:rPr>
        <w:t>Шаг аукциона: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3A69D7">
        <w:rPr>
          <w:rFonts w:ascii="Times New Roman" w:eastAsia="Times New Roman" w:hAnsi="Times New Roman"/>
          <w:b/>
          <w:bCs/>
          <w:lang w:eastAsia="ru-RU"/>
        </w:rPr>
        <w:t>3</w:t>
      </w:r>
      <w:r>
        <w:rPr>
          <w:rFonts w:ascii="Times New Roman" w:eastAsia="Times New Roman" w:hAnsi="Times New Roman"/>
          <w:b/>
          <w:bCs/>
          <w:lang w:eastAsia="ru-RU"/>
        </w:rPr>
        <w:t>80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>
        <w:rPr>
          <w:rFonts w:ascii="Times New Roman" w:eastAsia="Times New Roman" w:hAnsi="Times New Roman"/>
          <w:b/>
          <w:bCs/>
          <w:lang w:eastAsia="ru-RU"/>
        </w:rPr>
        <w:t>триста восемьдесят)</w:t>
      </w:r>
      <w:r w:rsidRPr="002F74CA">
        <w:rPr>
          <w:rFonts w:ascii="Times New Roman" w:eastAsia="Times New Roman" w:hAnsi="Times New Roman"/>
          <w:lang w:eastAsia="ru-RU"/>
        </w:rPr>
        <w:t xml:space="preserve"> руб.</w:t>
      </w:r>
      <w:r w:rsidRPr="003A69D7">
        <w:rPr>
          <w:rFonts w:ascii="Times New Roman" w:eastAsia="Times New Roman" w:hAnsi="Times New Roman"/>
          <w:b/>
          <w:bCs/>
          <w:lang w:eastAsia="ru-RU"/>
        </w:rPr>
        <w:t>25</w:t>
      </w:r>
      <w:r w:rsidRPr="002F74CA">
        <w:rPr>
          <w:rFonts w:ascii="Times New Roman" w:eastAsia="Times New Roman" w:hAnsi="Times New Roman"/>
          <w:lang w:eastAsia="ru-RU"/>
        </w:rPr>
        <w:t>коп.</w:t>
      </w:r>
    </w:p>
    <w:p w14:paraId="4D482A90" w14:textId="77777777" w:rsidR="003A69D7" w:rsidRDefault="003A69D7" w:rsidP="003A69D7">
      <w:pPr>
        <w:suppressLineNumbers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2 535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>
        <w:rPr>
          <w:rFonts w:ascii="Times New Roman" w:eastAsia="Times New Roman" w:hAnsi="Times New Roman"/>
          <w:lang w:eastAsia="ru-RU"/>
        </w:rPr>
        <w:t>две тысячи пятьсот тридцать пять)</w:t>
      </w:r>
      <w:r w:rsidRPr="002F74CA">
        <w:rPr>
          <w:rFonts w:ascii="Times New Roman" w:eastAsia="Times New Roman" w:hAnsi="Times New Roman"/>
          <w:lang w:eastAsia="ru-RU"/>
        </w:rPr>
        <w:t xml:space="preserve"> руб. </w:t>
      </w:r>
      <w:r>
        <w:rPr>
          <w:rFonts w:ascii="Times New Roman" w:eastAsia="Times New Roman" w:hAnsi="Times New Roman"/>
          <w:lang w:eastAsia="ru-RU"/>
        </w:rPr>
        <w:t>00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0BBEDD0" w14:textId="77777777" w:rsidR="003A69D7" w:rsidRPr="002F74CA" w:rsidRDefault="003A69D7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1EF174E" w14:textId="77777777" w:rsidR="00996BD0" w:rsidRPr="00F119AC" w:rsidRDefault="00D2155A" w:rsidP="00996BD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hyperlink r:id="rId10" w:history="1">
        <w:r w:rsidR="00996BD0">
          <w:rPr>
            <w:rStyle w:val="af6"/>
            <w:rFonts w:ascii="Times New Roman" w:hAnsi="Times New Roman"/>
            <w:bCs/>
            <w:sz w:val="24"/>
            <w:szCs w:val="24"/>
            <w:highlight w:val="white"/>
          </w:rPr>
          <w:t xml:space="preserve">Получатель: </w:t>
        </w:r>
      </w:hyperlink>
      <w:r w:rsidR="00996BD0">
        <w:rPr>
          <w:rFonts w:ascii="Times New Roman" w:eastAsia="Times New Roman" w:hAnsi="Times New Roman"/>
          <w:bCs/>
          <w:color w:val="0000FF"/>
          <w:sz w:val="24"/>
          <w:szCs w:val="24"/>
          <w:highlight w:val="white"/>
          <w:u w:val="single"/>
        </w:rPr>
        <w:t>https://178fz.roseltorg.ru/</w:t>
      </w:r>
    </w:p>
    <w:p w14:paraId="5C5DE2ED" w14:textId="2DEA87B9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D2155A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9149F">
        <w:rPr>
          <w:rFonts w:ascii="Times New Roman" w:hAnsi="Times New Roman"/>
          <w:b/>
          <w:sz w:val="24"/>
          <w:szCs w:val="24"/>
        </w:rPr>
        <w:t>июня</w:t>
      </w:r>
      <w:r>
        <w:rPr>
          <w:rFonts w:ascii="Times New Roman" w:hAnsi="Times New Roman"/>
          <w:b/>
          <w:sz w:val="24"/>
          <w:szCs w:val="24"/>
        </w:rPr>
        <w:t xml:space="preserve"> 2023г.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69FF8FE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2155A">
        <w:rPr>
          <w:rFonts w:ascii="Times New Roman" w:hAnsi="Times New Roman"/>
          <w:b/>
          <w:bCs/>
          <w:sz w:val="24"/>
          <w:szCs w:val="24"/>
        </w:rPr>
        <w:t>25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4CA">
        <w:rPr>
          <w:rFonts w:ascii="Times New Roman" w:hAnsi="Times New Roman"/>
          <w:b/>
          <w:bCs/>
          <w:sz w:val="24"/>
          <w:szCs w:val="24"/>
        </w:rPr>
        <w:t>мая</w:t>
      </w:r>
      <w:r>
        <w:rPr>
          <w:rFonts w:ascii="Times New Roman" w:hAnsi="Times New Roman"/>
          <w:b/>
          <w:sz w:val="24"/>
          <w:szCs w:val="24"/>
        </w:rPr>
        <w:t xml:space="preserve"> 2023 г. в 10:00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3B1063EA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D2155A" w:rsidRPr="00D2155A">
        <w:rPr>
          <w:rFonts w:ascii="Times New Roman" w:hAnsi="Times New Roman"/>
          <w:b/>
          <w:bCs/>
          <w:sz w:val="24"/>
          <w:szCs w:val="24"/>
        </w:rPr>
        <w:t>23</w:t>
      </w:r>
      <w:r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149F">
        <w:rPr>
          <w:rFonts w:ascii="Times New Roman" w:hAnsi="Times New Roman"/>
          <w:b/>
          <w:bCs/>
          <w:sz w:val="24"/>
          <w:szCs w:val="24"/>
        </w:rPr>
        <w:t xml:space="preserve">июня </w:t>
      </w:r>
      <w:r>
        <w:rPr>
          <w:rFonts w:ascii="Times New Roman" w:hAnsi="Times New Roman"/>
          <w:b/>
          <w:sz w:val="24"/>
          <w:szCs w:val="24"/>
        </w:rPr>
        <w:t>2023г.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051998F9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D2155A" w:rsidRPr="00D2155A">
        <w:rPr>
          <w:b/>
          <w:bCs/>
          <w:sz w:val="24"/>
          <w:szCs w:val="24"/>
        </w:rPr>
        <w:t>26</w:t>
      </w:r>
      <w:r>
        <w:rPr>
          <w:b/>
          <w:bCs/>
          <w:sz w:val="24"/>
          <w:szCs w:val="24"/>
        </w:rPr>
        <w:t xml:space="preserve"> </w:t>
      </w:r>
      <w:r w:rsidR="0009149F">
        <w:rPr>
          <w:b/>
          <w:bCs/>
          <w:sz w:val="24"/>
          <w:szCs w:val="24"/>
        </w:rPr>
        <w:t>июня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36D354DC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09149F">
        <w:rPr>
          <w:b/>
          <w:bCs/>
          <w:sz w:val="24"/>
          <w:szCs w:val="24"/>
        </w:rPr>
        <w:t>2</w:t>
      </w:r>
      <w:r w:rsidR="00D2155A">
        <w:rPr>
          <w:b/>
          <w:bCs/>
          <w:sz w:val="24"/>
          <w:szCs w:val="24"/>
        </w:rPr>
        <w:t>8</w:t>
      </w:r>
      <w:r w:rsidR="0009149F">
        <w:rPr>
          <w:b/>
          <w:bCs/>
          <w:sz w:val="24"/>
          <w:szCs w:val="24"/>
        </w:rPr>
        <w:t xml:space="preserve"> </w:t>
      </w:r>
      <w:r w:rsidR="002F74CA">
        <w:rPr>
          <w:b/>
          <w:bCs/>
          <w:sz w:val="24"/>
          <w:szCs w:val="24"/>
        </w:rPr>
        <w:t>июня</w:t>
      </w:r>
      <w:r>
        <w:rPr>
          <w:b/>
          <w:bCs/>
          <w:sz w:val="24"/>
          <w:szCs w:val="24"/>
        </w:rPr>
        <w:t xml:space="preserve"> 2023 г. в 09.</w:t>
      </w:r>
      <w:r w:rsidR="002F74CA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2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2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  <w:bookmarkStart w:id="3" w:name="_GoBack"/>
      <w:bookmarkEnd w:id="3"/>
    </w:p>
    <w:p w14:paraId="481F1858" w14:textId="77777777" w:rsidR="002521AB" w:rsidRDefault="002521AB" w:rsidP="00FC76D4">
      <w:pPr>
        <w:jc w:val="both"/>
        <w:rPr>
          <w:sz w:val="24"/>
          <w:szCs w:val="24"/>
        </w:rPr>
      </w:pPr>
    </w:p>
    <w:p w14:paraId="250E3829" w14:textId="77777777" w:rsidR="009B7D6A" w:rsidRPr="009B7D6A" w:rsidRDefault="009B7D6A" w:rsidP="009B7D6A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33914357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69198FAF" w14:textId="2D8D3578" w:rsidR="00FC76D4" w:rsidRPr="00FC76D4" w:rsidRDefault="009B7D6A" w:rsidP="009B7D6A">
      <w:pPr>
        <w:jc w:val="center"/>
        <w:rPr>
          <w:rFonts w:ascii="Times New Roman" w:hAnsi="Times New Roman"/>
          <w:i/>
        </w:rPr>
      </w:pP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14AA2CB4" w14:textId="77777777" w:rsidR="00FC76D4" w:rsidRPr="00FC76D4" w:rsidRDefault="00FC76D4" w:rsidP="00FC76D4">
      <w:pPr>
        <w:rPr>
          <w:rFonts w:ascii="Times New Roman" w:hAnsi="Times New Roman"/>
        </w:rPr>
      </w:pPr>
      <w:bookmarkStart w:id="5" w:name="_Hlk134079342"/>
      <w:bookmarkEnd w:id="4"/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F81C018" w14:textId="3D59C351" w:rsidR="00FC76D4" w:rsidRPr="00FC76D4" w:rsidRDefault="00D2155A" w:rsidP="00FC76D4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 w14:anchorId="515B79BA">
          <v:rect id="Прямоугольник 2" o:spid="_x0000_s1036" style="position:absolute;margin-left:133.8pt;margin-top:7.85pt;width:18.4pt;height:18.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" stroked="f" strokeweight=".26mm"/>
        </w:pict>
      </w:r>
      <w:r>
        <w:rPr>
          <w:rFonts w:ascii="Times New Roman" w:hAnsi="Times New Roman"/>
          <w:noProof/>
        </w:rPr>
        <w:pict w14:anchorId="7BB0D556">
          <v:rect id="Прямоугольник 1" o:spid="_x0000_s1035" style="position:absolute;margin-left:297pt;margin-top:7.85pt;width:18.4pt;height:18.4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" stroked="f" strokeweight=".26mm"/>
        </w:pict>
      </w:r>
    </w:p>
    <w:p w14:paraId="0FB3363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69344348" w14:textId="77777777" w:rsidR="00FC76D4" w:rsidRPr="00FC76D4" w:rsidRDefault="00FC76D4" w:rsidP="00FC76D4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150616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25A54A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121578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072795D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14AAEFC8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CBD8D5D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0EE5347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A1A0F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24DCCDCB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CF9F9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92947B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4FB0AFE9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859709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2A40F66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9395A9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4855C4F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1D71738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46A907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2734C7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EC6E7D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1FB81FA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5A43F7B" w14:textId="77777777" w:rsidR="00FC76D4" w:rsidRPr="00FC76D4" w:rsidRDefault="00FC76D4" w:rsidP="00FC76D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392459C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294158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60BDDA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 w:rsidRPr="00FC76D4"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5042125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1C5D3C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6D59E9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D5947A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51DDF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4497C7" w14:textId="240DDB0C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B7F5C58" w14:textId="77777777" w:rsidR="00FC76D4" w:rsidRPr="00FC76D4" w:rsidRDefault="00FC76D4" w:rsidP="00FC76D4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10069EDF" w14:textId="77777777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69099113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2F0F6B5B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7D9659A5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0BFA1C1C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151519BE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5895102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FF5A266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6419BD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43C5D13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0ACB6DA9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393A9202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700379D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3923431B" w14:textId="77777777" w:rsidR="00FC76D4" w:rsidRDefault="00FC76D4" w:rsidP="00FC76D4">
      <w:pPr>
        <w:jc w:val="center"/>
        <w:rPr>
          <w:b/>
        </w:rPr>
      </w:pPr>
    </w:p>
    <w:p w14:paraId="18D24185" w14:textId="77777777" w:rsidR="00FC76D4" w:rsidRDefault="00FC76D4" w:rsidP="00FC76D4">
      <w:pPr>
        <w:jc w:val="center"/>
        <w:rPr>
          <w:b/>
        </w:rPr>
      </w:pPr>
    </w:p>
    <w:p w14:paraId="55285592" w14:textId="77777777" w:rsidR="00FC76D4" w:rsidRDefault="00FC76D4" w:rsidP="00FC76D4">
      <w:pPr>
        <w:jc w:val="center"/>
        <w:rPr>
          <w:b/>
        </w:rPr>
      </w:pPr>
    </w:p>
    <w:p w14:paraId="07679C1B" w14:textId="77777777" w:rsidR="00FC76D4" w:rsidRDefault="00FC76D4" w:rsidP="00FC76D4">
      <w:pPr>
        <w:jc w:val="center"/>
        <w:rPr>
          <w:b/>
        </w:rPr>
      </w:pPr>
    </w:p>
    <w:p w14:paraId="46E2C1DD" w14:textId="45944846" w:rsidR="0064517C" w:rsidRPr="009B7D6A" w:rsidRDefault="0064517C" w:rsidP="009B7D6A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9B7D6A" w:rsidRPr="009B7D6A" w14:paraId="3D990EA8" w14:textId="77777777" w:rsidTr="00335D49">
        <w:trPr>
          <w:jc w:val="right"/>
        </w:trPr>
        <w:tc>
          <w:tcPr>
            <w:tcW w:w="5580" w:type="dxa"/>
            <w:shd w:val="clear" w:color="auto" w:fill="auto"/>
          </w:tcPr>
          <w:p w14:paraId="0D0F97A2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6" w:name="_Hlk134079369"/>
            <w:bookmarkEnd w:id="5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В Комитет по управлению имуществом и земельным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2A38D780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B0256F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33D41C1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6B47A9F9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750B80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EB1E201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C08612F" w14:textId="77777777" w:rsidR="009B7D6A" w:rsidRDefault="009B7D6A" w:rsidP="009B7D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C9EECF9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90C347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DC652C8" w14:textId="2D5C6141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ПРОЕКТ</w:t>
      </w:r>
      <w:r w:rsidRPr="009B7D6A"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0CD6EB57" w14:textId="21571920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купли-продажи земельного участк</w:t>
      </w:r>
      <w:r>
        <w:rPr>
          <w:rFonts w:ascii="Times New Roman" w:eastAsia="Times New Roman" w:hAnsi="Times New Roman"/>
          <w:lang w:eastAsia="ru-RU"/>
        </w:rPr>
        <w:t>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               </w:t>
      </w:r>
    </w:p>
    <w:p w14:paraId="4C62A76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BE32EC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EB493A0" w14:textId="4EA657AC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0903FC3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8EADF21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557EACC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7B86766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7863AAF6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22A2A9C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5576432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 Предмет договора</w:t>
      </w:r>
    </w:p>
    <w:p w14:paraId="14ABC18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1C2B6EEC" w14:textId="4F67C4DC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9A1956B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66EDF01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512010A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562C756B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02A16909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сч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КПП -  </w:t>
      </w:r>
      <w:r w:rsidRPr="009B7D6A">
        <w:rPr>
          <w:rFonts w:ascii="Times New Roman" w:eastAsia="Times New Roman" w:hAnsi="Times New Roman"/>
          <w:lang w:eastAsia="ru-RU"/>
        </w:rPr>
        <w:t xml:space="preserve">745901001,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 w:rsidRPr="009B7D6A"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 w:rsidRPr="009B7D6A">
        <w:rPr>
          <w:rFonts w:ascii="Times New Roman" w:eastAsia="Times New Roman" w:hAnsi="Times New Roman"/>
          <w:bCs/>
          <w:lang w:eastAsia="ru-RU"/>
        </w:rPr>
        <w:tab/>
      </w:r>
    </w:p>
    <w:p w14:paraId="0547259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157A930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1A66B38C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7102C7C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12B8060A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38CC618F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 w:rsidRPr="009B7D6A"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 w:rsidRPr="009B7D6A"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13C78012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 w:rsidRPr="009B7D6A"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6788F333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BE6E25E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386E6C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594FFD5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B7C4E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4.1. </w:t>
      </w:r>
      <w:r w:rsidRPr="009B7D6A"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109D63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516CD9F8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57F2E9F1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1D059D2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7B6A38B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50E4E4C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0DE8BA9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74A081E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52806B5F" w14:textId="34362242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23A4022A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65F3D940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56E25DD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3DCEE254" w14:textId="5E7E33F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44CD7872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199295A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2783817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4F83CECD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 Особые условия</w:t>
      </w:r>
    </w:p>
    <w:p w14:paraId="0EA1689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137163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 w:rsidRPr="009B7D6A"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 w:rsidRPr="009B7D6A"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6C4B03BB" w14:textId="77777777" w:rsid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1C3D188D" w14:textId="14DB180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ru-RU"/>
        </w:rPr>
        <w:t>8. Действие Договора</w:t>
      </w:r>
    </w:p>
    <w:p w14:paraId="6EE3898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732DC5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9. Подписи сторон</w:t>
      </w:r>
    </w:p>
    <w:p w14:paraId="553BB0A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DF4AF3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4E406BEA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5EF3965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1DA95A4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79AB83D9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43EE22C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21B90B6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2F64EF8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7C936B35" w14:textId="77777777" w:rsidTr="00335D49">
        <w:tc>
          <w:tcPr>
            <w:tcW w:w="4784" w:type="dxa"/>
            <w:shd w:val="clear" w:color="auto" w:fill="auto"/>
          </w:tcPr>
          <w:p w14:paraId="1878D876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F14E24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39E5E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B36CC61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04B74D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29CD25A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E2A6C8E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3120BB9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658708D" w14:textId="77777777" w:rsidR="009B7D6A" w:rsidRPr="009B7D6A" w:rsidRDefault="009B7D6A" w:rsidP="009B7D6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69E2C1D7" w14:textId="702AC46A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</w:t>
      </w:r>
      <w:r>
        <w:rPr>
          <w:rFonts w:ascii="Times New Roman" w:eastAsia="Times New Roman" w:hAnsi="Times New Roman"/>
          <w:lang w:eastAsia="ru-RU"/>
        </w:rPr>
        <w:t xml:space="preserve"> К</w:t>
      </w:r>
      <w:r w:rsidRPr="009B7D6A">
        <w:rPr>
          <w:rFonts w:ascii="Times New Roman" w:eastAsia="Times New Roman" w:hAnsi="Times New Roman"/>
          <w:lang w:eastAsia="ru-RU"/>
        </w:rPr>
        <w:t xml:space="preserve">асли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9B7D6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B33462C" w14:textId="77777777" w:rsidR="009B7D6A" w:rsidRPr="009B7D6A" w:rsidRDefault="009B7D6A" w:rsidP="009B7D6A">
      <w:pPr>
        <w:tabs>
          <w:tab w:val="left" w:pos="3540"/>
          <w:tab w:val="center" w:pos="467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917E37F" w14:textId="77777777" w:rsidR="009B7D6A" w:rsidRPr="009B7D6A" w:rsidRDefault="009B7D6A" w:rsidP="009B7D6A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647F4CFC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2B95530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B05CCA9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4889280B" w14:textId="1E765EB3" w:rsidR="009B7D6A" w:rsidRPr="009B7D6A" w:rsidRDefault="009B7D6A" w:rsidP="009B7D6A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50D204C3" w14:textId="77777777" w:rsidR="009B7D6A" w:rsidRPr="009B7D6A" w:rsidRDefault="009B7D6A" w:rsidP="009B7D6A">
      <w:pPr>
        <w:overflowPunct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240D93B8" w14:textId="4895ACF0" w:rsidR="009B7D6A" w:rsidRPr="009B7D6A" w:rsidRDefault="009B7D6A" w:rsidP="009B7D6A">
      <w:pPr>
        <w:widowControl w:val="0"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1.</w:t>
      </w:r>
      <w:r w:rsidRPr="009B7D6A"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Продавец </w:t>
      </w:r>
      <w:r w:rsidRPr="009B7D6A"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 w:rsidRPr="009B7D6A">
        <w:rPr>
          <w:rFonts w:ascii="Times New Roman" w:eastAsia="Times New Roman" w:hAnsi="Times New Roman"/>
          <w:lang w:eastAsia="ru-RU"/>
        </w:rPr>
        <w:t>земельный участок,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37E8BC62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768FBA77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02F15049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7EA1A71B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1A94A58F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 xml:space="preserve">2. Продавец </w:t>
      </w:r>
      <w:r w:rsidRPr="009B7D6A">
        <w:rPr>
          <w:rFonts w:ascii="Times New Roman" w:eastAsia="Times New Roman" w:hAnsi="Times New Roman"/>
          <w:lang w:eastAsia="ru-RU"/>
        </w:rPr>
        <w:t>передал, 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 w:rsidRPr="009B7D6A">
        <w:rPr>
          <w:rFonts w:ascii="Times New Roman" w:eastAsia="Times New Roman" w:hAnsi="Times New Roman"/>
          <w:lang w:eastAsia="ru-RU"/>
        </w:rPr>
        <w:t>принял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53A014F9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3.</w:t>
      </w:r>
      <w:r w:rsidRPr="009B7D6A"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3F516CDF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1CA8DB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Подписи сторон</w:t>
      </w:r>
    </w:p>
    <w:p w14:paraId="42AC66A0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AE9CF3B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090C10E5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26BFF2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2CCFEA25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F564A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6C7DD819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32D83410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2B5222C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60844F83" w14:textId="77777777" w:rsidTr="00335D49">
        <w:tc>
          <w:tcPr>
            <w:tcW w:w="4784" w:type="dxa"/>
            <w:shd w:val="clear" w:color="auto" w:fill="auto"/>
          </w:tcPr>
          <w:p w14:paraId="2EF0DF4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9B3A36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91829C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84C77B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89A31B3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E71880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47C52E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EEB4368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3285DF6C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54D908A0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52CCC86" w14:textId="77777777" w:rsidR="009B7D6A" w:rsidRPr="009B7D6A" w:rsidRDefault="009B7D6A" w:rsidP="009B7D6A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CBE6A5" w14:textId="77777777" w:rsidR="009B7D6A" w:rsidRPr="009B7D6A" w:rsidRDefault="009B7D6A" w:rsidP="009B7D6A">
      <w:pPr>
        <w:tabs>
          <w:tab w:val="left" w:pos="4180"/>
        </w:tabs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C5C1C3C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54B410E6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</w:t>
      </w:r>
    </w:p>
    <w:p w14:paraId="1AF91F00" w14:textId="77777777" w:rsidR="009B7D6A" w:rsidRPr="009B7D6A" w:rsidRDefault="009B7D6A" w:rsidP="009B7D6A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6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798C"/>
    <w:rsid w:val="0011135D"/>
    <w:rsid w:val="00170D13"/>
    <w:rsid w:val="002521AB"/>
    <w:rsid w:val="002F12AE"/>
    <w:rsid w:val="002F74CA"/>
    <w:rsid w:val="00376A89"/>
    <w:rsid w:val="003A69D7"/>
    <w:rsid w:val="00410B99"/>
    <w:rsid w:val="00433F56"/>
    <w:rsid w:val="00434B45"/>
    <w:rsid w:val="00451626"/>
    <w:rsid w:val="00596A42"/>
    <w:rsid w:val="005B55BD"/>
    <w:rsid w:val="0064517C"/>
    <w:rsid w:val="006E3963"/>
    <w:rsid w:val="00715584"/>
    <w:rsid w:val="007D6601"/>
    <w:rsid w:val="00813830"/>
    <w:rsid w:val="00846EA4"/>
    <w:rsid w:val="00873057"/>
    <w:rsid w:val="008B0F59"/>
    <w:rsid w:val="00970BE9"/>
    <w:rsid w:val="00973891"/>
    <w:rsid w:val="00996661"/>
    <w:rsid w:val="00996BD0"/>
    <w:rsid w:val="009B7D6A"/>
    <w:rsid w:val="00A04F86"/>
    <w:rsid w:val="00A642ED"/>
    <w:rsid w:val="00B63F6F"/>
    <w:rsid w:val="00BB67B3"/>
    <w:rsid w:val="00BF75F7"/>
    <w:rsid w:val="00CF214B"/>
    <w:rsid w:val="00D1038B"/>
    <w:rsid w:val="00D2155A"/>
    <w:rsid w:val="00DD6AD0"/>
    <w:rsid w:val="00E21697"/>
    <w:rsid w:val="00EF6431"/>
    <w:rsid w:val="00F119AC"/>
    <w:rsid w:val="00F62FAF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E67C6-A34E-4C8A-807F-95DAD063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12</Pages>
  <Words>4889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138</cp:revision>
  <cp:lastPrinted>2023-05-22T05:21:00Z</cp:lastPrinted>
  <dcterms:created xsi:type="dcterms:W3CDTF">2017-02-15T05:11:00Z</dcterms:created>
  <dcterms:modified xsi:type="dcterms:W3CDTF">2023-05-22T05:21:00Z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