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4" w:rsidRPr="00B425BB" w:rsidRDefault="009767A4" w:rsidP="009767A4">
      <w:pPr>
        <w:pStyle w:val="Standard"/>
        <w:jc w:val="center"/>
        <w:rPr>
          <w:lang w:val="ru-RU"/>
        </w:rPr>
      </w:pPr>
      <w:r w:rsidRPr="00B425BB">
        <w:rPr>
          <w:noProof/>
          <w:lang w:val="ru-RU" w:eastAsia="ru-RU" w:bidi="ar-SA"/>
        </w:rPr>
        <w:drawing>
          <wp:inline distT="0" distB="0" distL="0" distR="0" wp14:anchorId="3D738D9C" wp14:editId="150C7370">
            <wp:extent cx="523799" cy="649080"/>
            <wp:effectExtent l="0" t="0" r="0" b="0"/>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23799" cy="649080"/>
                    </a:xfrm>
                    <a:prstGeom prst="rect">
                      <a:avLst/>
                    </a:prstGeom>
                    <a:solidFill>
                      <a:srgbClr val="FFFFFF"/>
                    </a:solidFill>
                    <a:ln>
                      <a:noFill/>
                      <a:prstDash/>
                    </a:ln>
                  </pic:spPr>
                </pic:pic>
              </a:graphicData>
            </a:graphic>
          </wp:inline>
        </w:drawing>
      </w:r>
    </w:p>
    <w:p w:rsidR="009767A4" w:rsidRPr="00B425BB" w:rsidRDefault="009767A4" w:rsidP="009767A4">
      <w:pPr>
        <w:pStyle w:val="Standard"/>
        <w:jc w:val="center"/>
        <w:rPr>
          <w:lang w:val="ru-RU"/>
        </w:rPr>
      </w:pPr>
      <w:r w:rsidRPr="00B425BB">
        <w:rPr>
          <w:noProof/>
          <w:lang w:val="ru-RU" w:eastAsia="ru-RU" w:bidi="ar-SA"/>
        </w:rPr>
        <mc:AlternateContent>
          <mc:Choice Requires="wps">
            <w:drawing>
              <wp:anchor distT="0" distB="0" distL="114300" distR="114300" simplePos="0" relativeHeight="251661312" behindDoc="1" locked="0" layoutInCell="1" allowOverlap="1" wp14:anchorId="19B55A65" wp14:editId="5D598BD6">
                <wp:simplePos x="0" y="0"/>
                <wp:positionH relativeFrom="column">
                  <wp:posOffset>72390</wp:posOffset>
                </wp:positionH>
                <wp:positionV relativeFrom="paragraph">
                  <wp:posOffset>77470</wp:posOffset>
                </wp:positionV>
                <wp:extent cx="5938559" cy="1077595"/>
                <wp:effectExtent l="19050" t="19050" r="24130" b="27305"/>
                <wp:wrapNone/>
                <wp:docPr id="2" name="Врезка1"/>
                <wp:cNvGraphicFramePr/>
                <a:graphic xmlns:a="http://schemas.openxmlformats.org/drawingml/2006/main">
                  <a:graphicData uri="http://schemas.microsoft.com/office/word/2010/wordprocessingShape">
                    <wps:wsp>
                      <wps:cNvSpPr txBox="1"/>
                      <wps:spPr>
                        <a:xfrm>
                          <a:off x="0" y="0"/>
                          <a:ext cx="5938559" cy="1077595"/>
                        </a:xfrm>
                        <a:prstGeom prst="rect">
                          <a:avLst/>
                        </a:prstGeom>
                        <a:ln w="45000" cmpd="dbl">
                          <a:solidFill>
                            <a:srgbClr val="FFFFFF"/>
                          </a:solidFill>
                          <a:prstDash val="solid"/>
                        </a:ln>
                      </wps:spPr>
                      <wps:txbx>
                        <w:txbxContent>
                          <w:p w:rsidR="003700B3" w:rsidRPr="0062276C" w:rsidRDefault="003700B3"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700B3" w:rsidRPr="00ED2289" w:rsidRDefault="003700B3"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700B3" w:rsidRPr="00ED2289" w:rsidRDefault="003700B3"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700B3" w:rsidRPr="00ED2289" w:rsidRDefault="003700B3"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wps:txbx>
                      <wps:bodyPr vert="horz" lIns="0" tIns="0" rIns="0" bIns="0" compatLnSpc="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Врезка1" o:spid="_x0000_s1026" type="#_x0000_t202" style="position:absolute;left:0;text-align:left;margin-left:5.7pt;margin-top:6.1pt;width:467.6pt;height:84.8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" filled="f" strokecolor="white" strokeweight="1.25mm">
                <v:stroke linestyle="thinThin"/>
                <v:textbox inset="0,0,0,0">
                  <w:txbxContent>
                    <w:p w:rsidR="003700B3" w:rsidRPr="0062276C" w:rsidRDefault="003700B3"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700B3" w:rsidRPr="00ED2289" w:rsidRDefault="003700B3"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700B3" w:rsidRPr="00ED2289" w:rsidRDefault="003700B3"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700B3" w:rsidRPr="00ED2289" w:rsidRDefault="003700B3"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v:textbox>
              </v:shape>
            </w:pict>
          </mc:Fallback>
        </mc:AlternateContent>
      </w: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Default="006378BA" w:rsidP="009767A4">
      <w:pPr>
        <w:rPr>
          <w:rFonts w:eastAsia="Times New Roman" w:cs="Times New Roman"/>
          <w:bdr w:val="single" w:sz="6" w:space="4" w:color="FFFFFF" w:frame="1"/>
          <w:shd w:val="clear" w:color="auto" w:fill="FFFFFF"/>
          <w:lang w:eastAsia="ru-RU"/>
        </w:rPr>
      </w:pPr>
      <w:r w:rsidRPr="00B425BB">
        <w:rPr>
          <w:noProof/>
          <w:lang w:eastAsia="ru-RU"/>
        </w:rPr>
        <mc:AlternateContent>
          <mc:Choice Requires="wps">
            <w:drawing>
              <wp:anchor distT="0" distB="0" distL="114300" distR="114300" simplePos="0" relativeHeight="251660288" behindDoc="1" locked="0" layoutInCell="1" allowOverlap="1" wp14:anchorId="4F5684F5" wp14:editId="45377A47">
                <wp:simplePos x="0" y="0"/>
                <wp:positionH relativeFrom="column">
                  <wp:posOffset>-108585</wp:posOffset>
                </wp:positionH>
                <wp:positionV relativeFrom="paragraph">
                  <wp:posOffset>92711</wp:posOffset>
                </wp:positionV>
                <wp:extent cx="2822575" cy="800100"/>
                <wp:effectExtent l="0" t="0" r="15875" b="19050"/>
                <wp:wrapNone/>
                <wp:docPr id="4" name="Врезка2"/>
                <wp:cNvGraphicFramePr/>
                <a:graphic xmlns:a="http://schemas.openxmlformats.org/drawingml/2006/main">
                  <a:graphicData uri="http://schemas.microsoft.com/office/word/2010/wordprocessingShape">
                    <wps:wsp>
                      <wps:cNvSpPr txBox="1"/>
                      <wps:spPr>
                        <a:xfrm>
                          <a:off x="0" y="0"/>
                          <a:ext cx="2822575" cy="800100"/>
                        </a:xfrm>
                        <a:prstGeom prst="rect">
                          <a:avLst/>
                        </a:prstGeom>
                        <a:ln w="6480">
                          <a:solidFill>
                            <a:srgbClr val="FFFFFF"/>
                          </a:solidFill>
                          <a:prstDash val="solid"/>
                        </a:ln>
                      </wps:spPr>
                      <wps:txbx>
                        <w:txbxContent>
                          <w:p w:rsidR="003700B3" w:rsidRDefault="003700B3" w:rsidP="009767A4"/>
                        </w:txbxContent>
                      </wps:txbx>
                      <wps:bodyPr vert="horz" lIns="94680" tIns="48960" rIns="94680" bIns="48960" compatLnSpc="0">
                        <a:noAutofit/>
                      </wps:bodyPr>
                    </wps:wsp>
                  </a:graphicData>
                </a:graphic>
                <wp14:sizeRelV relativeFrom="margin">
                  <wp14:pctHeight>0</wp14:pctHeight>
                </wp14:sizeRelV>
              </wp:anchor>
            </w:drawing>
          </mc:Choice>
          <mc:Fallback>
            <w:pict>
              <v:shape id="Врезка2" o:spid="_x0000_s1027" type="#_x0000_t202" style="position:absolute;margin-left:-8.55pt;margin-top:7.3pt;width:222.25pt;height:6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" filled="f" strokecolor="white" strokeweight=".18mm">
                <v:textbox inset="2.63mm,1.36mm,2.63mm,1.36mm">
                  <w:txbxContent>
                    <w:p w:rsidR="003700B3" w:rsidRDefault="003700B3" w:rsidP="009767A4"/>
                  </w:txbxContent>
                </v:textbox>
              </v:shape>
            </w:pict>
          </mc:Fallback>
        </mc:AlternateContent>
      </w:r>
      <w:r w:rsidR="009767A4" w:rsidRPr="00B425BB">
        <w:rPr>
          <w:noProof/>
          <w:lang w:eastAsia="ru-RU"/>
        </w:rPr>
        <mc:AlternateContent>
          <mc:Choice Requires="wps">
            <w:drawing>
              <wp:anchor distT="0" distB="0" distL="114300" distR="114300" simplePos="0" relativeHeight="251659264" behindDoc="0" locked="0" layoutInCell="1" allowOverlap="1" wp14:anchorId="7C5AD65F" wp14:editId="43DEFFE2">
                <wp:simplePos x="0" y="0"/>
                <wp:positionH relativeFrom="column">
                  <wp:posOffset>72390</wp:posOffset>
                </wp:positionH>
                <wp:positionV relativeFrom="paragraph">
                  <wp:posOffset>93980</wp:posOffset>
                </wp:positionV>
                <wp:extent cx="5669280" cy="10795"/>
                <wp:effectExtent l="0" t="0" r="26670" b="2730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669280" cy="10795"/>
                        </a:xfrm>
                        <a:prstGeom prst="line">
                          <a:avLst/>
                        </a:prstGeom>
                        <a:noFill/>
                        <a:ln w="25560">
                          <a:solidFill>
                            <a:srgbClr val="000000"/>
                          </a:solidFill>
                          <a:prstDash val="solid"/>
                          <a:miter/>
                        </a:ln>
                      </wps:spPr>
                      <wps:bodyPr/>
                    </wps:wsp>
                  </a:graphicData>
                </a:graphic>
              </wp:anchor>
            </w:drawing>
          </mc:Choice>
          <mc:Fallback>
            <w:pict>
              <v:line id="Прямая соединительная линия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7.4pt" to="452.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" strokeweight=".71mm">
                <v:stroke joinstyle="miter"/>
              </v:line>
            </w:pict>
          </mc:Fallback>
        </mc:AlternateContent>
      </w:r>
    </w:p>
    <w:p w:rsidR="009767A4" w:rsidRDefault="0062276C" w:rsidP="0062276C">
      <w:pPr>
        <w:spacing w:after="0" w:line="240" w:lineRule="atLeast"/>
        <w:rPr>
          <w:rFonts w:ascii="Times New Roman" w:eastAsia="Andale Sans UI" w:hAnsi="Times New Roman" w:cs="Tahoma"/>
          <w:kern w:val="3"/>
          <w:sz w:val="24"/>
          <w:szCs w:val="24"/>
          <w:lang w:eastAsia="ja-JP" w:bidi="fa-IR"/>
        </w:rPr>
      </w:pPr>
      <w:r>
        <w:rPr>
          <w:rFonts w:ascii="Times New Roman" w:eastAsia="Andale Sans UI" w:hAnsi="Times New Roman" w:cs="Tahoma"/>
          <w:kern w:val="3"/>
          <w:sz w:val="24"/>
          <w:szCs w:val="24"/>
          <w:lang w:eastAsia="ja-JP" w:bidi="fa-IR"/>
        </w:rPr>
        <w:t>о</w:t>
      </w:r>
      <w:r w:rsidR="009767A4" w:rsidRPr="009767A4">
        <w:rPr>
          <w:rFonts w:ascii="Times New Roman" w:eastAsia="Andale Sans UI" w:hAnsi="Times New Roman" w:cs="Tahoma"/>
          <w:kern w:val="3"/>
          <w:sz w:val="24"/>
          <w:szCs w:val="24"/>
          <w:lang w:eastAsia="ja-JP" w:bidi="fa-IR"/>
        </w:rPr>
        <w:t>т</w:t>
      </w:r>
      <w:r>
        <w:rPr>
          <w:rFonts w:ascii="Times New Roman" w:eastAsia="Andale Sans UI" w:hAnsi="Times New Roman" w:cs="Tahoma"/>
          <w:kern w:val="3"/>
          <w:sz w:val="24"/>
          <w:szCs w:val="24"/>
          <w:lang w:eastAsia="ja-JP" w:bidi="fa-IR"/>
        </w:rPr>
        <w:t xml:space="preserve"> </w:t>
      </w:r>
      <w:r w:rsidR="00B779B4">
        <w:rPr>
          <w:rFonts w:ascii="Times New Roman" w:eastAsia="Andale Sans UI" w:hAnsi="Times New Roman" w:cs="Tahoma"/>
          <w:kern w:val="3"/>
          <w:sz w:val="24"/>
          <w:szCs w:val="24"/>
          <w:u w:val="single"/>
          <w:lang w:eastAsia="ja-JP" w:bidi="fa-IR"/>
        </w:rPr>
        <w:t>17.11.2020</w:t>
      </w:r>
      <w:r>
        <w:rPr>
          <w:rFonts w:ascii="Times New Roman" w:eastAsia="Andale Sans UI" w:hAnsi="Times New Roman" w:cs="Tahoma"/>
          <w:kern w:val="3"/>
          <w:sz w:val="24"/>
          <w:szCs w:val="24"/>
          <w:lang w:eastAsia="ja-JP" w:bidi="fa-IR"/>
        </w:rPr>
        <w:t xml:space="preserve"> </w:t>
      </w:r>
      <w:r w:rsidR="009767A4" w:rsidRPr="009767A4">
        <w:rPr>
          <w:rFonts w:ascii="Times New Roman" w:eastAsia="Andale Sans UI" w:hAnsi="Times New Roman" w:cs="Tahoma"/>
          <w:kern w:val="3"/>
          <w:sz w:val="24"/>
          <w:szCs w:val="24"/>
          <w:lang w:eastAsia="ja-JP" w:bidi="fa-IR"/>
        </w:rPr>
        <w:t xml:space="preserve"> № </w:t>
      </w:r>
      <w:r w:rsidR="00B779B4">
        <w:rPr>
          <w:rFonts w:ascii="Times New Roman" w:eastAsia="Andale Sans UI" w:hAnsi="Times New Roman" w:cs="Tahoma"/>
          <w:kern w:val="3"/>
          <w:sz w:val="24"/>
          <w:szCs w:val="24"/>
          <w:u w:val="single"/>
          <w:lang w:eastAsia="ja-JP" w:bidi="fa-IR"/>
        </w:rPr>
        <w:t>808</w:t>
      </w:r>
    </w:p>
    <w:p w:rsidR="009767A4" w:rsidRPr="009767A4" w:rsidRDefault="009767A4" w:rsidP="0062276C">
      <w:pPr>
        <w:spacing w:after="0" w:line="240" w:lineRule="atLeast"/>
        <w:rPr>
          <w:rFonts w:ascii="Times New Roman" w:eastAsia="Andale Sans UI" w:hAnsi="Times New Roman" w:cs="Tahoma"/>
          <w:kern w:val="3"/>
          <w:sz w:val="24"/>
          <w:szCs w:val="24"/>
          <w:lang w:eastAsia="ja-JP" w:bidi="fa-IR"/>
        </w:rPr>
      </w:pPr>
      <w:r w:rsidRPr="009767A4">
        <w:rPr>
          <w:rFonts w:ascii="Times New Roman" w:eastAsia="Andale Sans UI" w:hAnsi="Times New Roman" w:cs="Tahoma"/>
          <w:kern w:val="3"/>
          <w:sz w:val="24"/>
          <w:szCs w:val="24"/>
          <w:lang w:eastAsia="ja-JP" w:bidi="fa-IR"/>
        </w:rPr>
        <w:t>г. Касли</w:t>
      </w:r>
    </w:p>
    <w:p w:rsidR="009767A4" w:rsidRPr="00B425BB" w:rsidRDefault="009767A4" w:rsidP="009767A4">
      <w:pPr>
        <w:pStyle w:val="Standard"/>
        <w:rPr>
          <w:lang w:val="ru-RU"/>
        </w:rPr>
      </w:pPr>
    </w:p>
    <w:tbl>
      <w:tblPr>
        <w:tblW w:w="4971" w:type="dxa"/>
        <w:tblInd w:w="-108" w:type="dxa"/>
        <w:tblLayout w:type="fixed"/>
        <w:tblCellMar>
          <w:left w:w="10" w:type="dxa"/>
          <w:right w:w="10" w:type="dxa"/>
        </w:tblCellMar>
        <w:tblLook w:val="0000" w:firstRow="0" w:lastRow="0" w:firstColumn="0" w:lastColumn="0" w:noHBand="0" w:noVBand="0"/>
      </w:tblPr>
      <w:tblGrid>
        <w:gridCol w:w="4971"/>
      </w:tblGrid>
      <w:tr w:rsidR="009767A4" w:rsidRPr="00B425BB" w:rsidTr="009767A4">
        <w:trPr>
          <w:trHeight w:val="1677"/>
        </w:trPr>
        <w:tc>
          <w:tcPr>
            <w:tcW w:w="4971" w:type="dxa"/>
            <w:tcMar>
              <w:top w:w="0" w:type="dxa"/>
              <w:left w:w="108" w:type="dxa"/>
              <w:bottom w:w="0" w:type="dxa"/>
              <w:right w:w="108" w:type="dxa"/>
            </w:tcMar>
          </w:tcPr>
          <w:p w:rsidR="009767A4" w:rsidRPr="009767A4" w:rsidRDefault="009767A4" w:rsidP="0062276C">
            <w:pPr>
              <w:spacing w:after="0" w:line="240" w:lineRule="auto"/>
              <w:rPr>
                <w:rFonts w:ascii="Times New Roman" w:hAnsi="Times New Roman" w:cs="Times New Roman"/>
                <w:sz w:val="24"/>
                <w:szCs w:val="24"/>
              </w:rPr>
            </w:pPr>
            <w:r w:rsidRPr="009767A4">
              <w:rPr>
                <w:rFonts w:ascii="Times New Roman" w:hAnsi="Times New Roman" w:cs="Times New Roman"/>
                <w:sz w:val="24"/>
                <w:szCs w:val="24"/>
              </w:rPr>
              <w:t>О</w:t>
            </w:r>
            <w:r w:rsidR="0059309E">
              <w:rPr>
                <w:rFonts w:ascii="Times New Roman" w:hAnsi="Times New Roman" w:cs="Times New Roman"/>
                <w:sz w:val="24"/>
                <w:szCs w:val="24"/>
              </w:rPr>
              <w:t xml:space="preserve"> </w:t>
            </w:r>
            <w:r w:rsidR="00806216">
              <w:rPr>
                <w:rFonts w:ascii="Times New Roman" w:hAnsi="Times New Roman" w:cs="Times New Roman"/>
                <w:sz w:val="24"/>
                <w:szCs w:val="24"/>
              </w:rPr>
              <w:t>в</w:t>
            </w:r>
            <w:r w:rsidR="0059309E">
              <w:rPr>
                <w:rFonts w:ascii="Times New Roman" w:hAnsi="Times New Roman" w:cs="Times New Roman"/>
                <w:sz w:val="24"/>
                <w:szCs w:val="24"/>
              </w:rPr>
              <w:t>несении изменений и дополнений в муниципальную программу</w:t>
            </w:r>
            <w:r w:rsidRPr="009767A4">
              <w:rPr>
                <w:rFonts w:ascii="Times New Roman" w:hAnsi="Times New Roman" w:cs="Times New Roman"/>
                <w:sz w:val="24"/>
                <w:szCs w:val="24"/>
              </w:rPr>
              <w:t xml:space="preserve"> «</w:t>
            </w:r>
            <w:r w:rsidRPr="0062276C">
              <w:rPr>
                <w:rFonts w:ascii="Times New Roman" w:eastAsia="Times New Roman" w:hAnsi="Times New Roman" w:cs="Times New Roman"/>
                <w:sz w:val="24"/>
                <w:szCs w:val="24"/>
                <w:lang w:eastAsia="ru-RU"/>
              </w:rPr>
              <w:t>Управление</w:t>
            </w:r>
            <w:r w:rsidRPr="009767A4">
              <w:rPr>
                <w:rFonts w:ascii="Times New Roman" w:hAnsi="Times New Roman" w:cs="Times New Roman"/>
                <w:sz w:val="24"/>
                <w:szCs w:val="24"/>
              </w:rPr>
              <w:t xml:space="preserve"> муниципальными финансами Каслинского муниципального района» </w:t>
            </w:r>
          </w:p>
          <w:p w:rsidR="009767A4" w:rsidRPr="00B425BB" w:rsidRDefault="009767A4" w:rsidP="00E87038">
            <w:pPr>
              <w:pStyle w:val="Standard"/>
              <w:snapToGrid w:val="0"/>
              <w:jc w:val="both"/>
              <w:rPr>
                <w:lang w:val="ru-RU"/>
              </w:rPr>
            </w:pPr>
          </w:p>
        </w:tc>
      </w:tr>
      <w:tr w:rsidR="009767A4" w:rsidRPr="00B425BB" w:rsidTr="009767A4">
        <w:trPr>
          <w:trHeight w:val="80"/>
        </w:trPr>
        <w:tc>
          <w:tcPr>
            <w:tcW w:w="4971" w:type="dxa"/>
            <w:tcMar>
              <w:top w:w="0" w:type="dxa"/>
              <w:left w:w="108" w:type="dxa"/>
              <w:bottom w:w="0" w:type="dxa"/>
              <w:right w:w="108" w:type="dxa"/>
            </w:tcMar>
          </w:tcPr>
          <w:p w:rsidR="009767A4" w:rsidRPr="00B425BB" w:rsidRDefault="009767A4" w:rsidP="00E87038">
            <w:pPr>
              <w:pStyle w:val="Standard"/>
              <w:snapToGrid w:val="0"/>
              <w:ind w:right="-5343"/>
              <w:jc w:val="both"/>
              <w:rPr>
                <w:lang w:val="ru-RU"/>
              </w:rPr>
            </w:pPr>
          </w:p>
        </w:tc>
      </w:tr>
    </w:tbl>
    <w:p w:rsidR="009767A4" w:rsidRPr="00B425BB" w:rsidRDefault="009767A4" w:rsidP="009767A4">
      <w:pPr>
        <w:pStyle w:val="Standard"/>
        <w:ind w:firstLine="680"/>
        <w:jc w:val="both"/>
        <w:rPr>
          <w:lang w:val="ru-RU"/>
        </w:rPr>
      </w:pPr>
      <w:r w:rsidRPr="00B425BB">
        <w:rPr>
          <w:lang w:val="ru-RU"/>
        </w:rPr>
        <w:t xml:space="preserve">В </w:t>
      </w:r>
      <w:r w:rsidRPr="00B425BB">
        <w:rPr>
          <w:rFonts w:eastAsia="Tahoma"/>
          <w:lang w:val="ru-RU"/>
        </w:rPr>
        <w:t>соответствии со</w:t>
      </w:r>
      <w:r w:rsidRPr="00B425BB">
        <w:rPr>
          <w:rFonts w:eastAsia="Tahoma"/>
          <w:bCs/>
          <w:lang w:val="ru-RU"/>
        </w:rPr>
        <w:t xml:space="preserve"> ст. 179 Бюджетного кодекса Российской Федерации, </w:t>
      </w:r>
      <w:r w:rsidRPr="00B425BB">
        <w:rPr>
          <w:lang w:val="ru-RU"/>
        </w:rPr>
        <w:t>Федеральным законом от 06.10.2003 №131-ФЗ «Об общих принципах организации местного самоуправления в Российской Федерации»,</w:t>
      </w:r>
      <w:r w:rsidRPr="00B425BB">
        <w:rPr>
          <w:rFonts w:eastAsia="Tahoma"/>
          <w:bCs/>
          <w:lang w:val="ru-RU"/>
        </w:rPr>
        <w:t xml:space="preserve"> </w:t>
      </w:r>
      <w:r w:rsidRPr="00B425BB">
        <w:rPr>
          <w:rFonts w:eastAsia="Tahoma"/>
          <w:lang w:val="ru-RU"/>
        </w:rPr>
        <w:t xml:space="preserve">руководствуясь </w:t>
      </w:r>
      <w:r>
        <w:rPr>
          <w:rFonts w:eastAsia="Tahoma"/>
          <w:lang w:val="ru-RU"/>
        </w:rPr>
        <w:t>П</w:t>
      </w:r>
      <w:r w:rsidRPr="00B425BB">
        <w:rPr>
          <w:rFonts w:eastAsia="Tahoma"/>
          <w:lang w:val="ru-RU"/>
        </w:rPr>
        <w:t>орядк</w:t>
      </w:r>
      <w:r>
        <w:rPr>
          <w:rFonts w:eastAsia="Tahoma"/>
          <w:lang w:val="ru-RU"/>
        </w:rPr>
        <w:t xml:space="preserve">ом </w:t>
      </w:r>
      <w:r w:rsidRPr="00B425BB">
        <w:rPr>
          <w:rFonts w:eastAsia="Tahoma"/>
          <w:lang w:val="ru-RU"/>
        </w:rPr>
        <w:t>принятия решений о разработке, формировании и реализации муниципальных программ Каслинского муниципального района»</w:t>
      </w:r>
      <w:r>
        <w:rPr>
          <w:rFonts w:eastAsia="Tahoma"/>
          <w:lang w:val="ru-RU"/>
        </w:rPr>
        <w:t xml:space="preserve">, утвержденным постановлением администрации Каслинского муниципального района </w:t>
      </w:r>
      <w:r w:rsidRPr="00B425BB">
        <w:rPr>
          <w:rFonts w:eastAsia="Tahoma"/>
          <w:lang w:val="ru-RU"/>
        </w:rPr>
        <w:t xml:space="preserve">от 04.09.2013 № 1521 </w:t>
      </w:r>
    </w:p>
    <w:p w:rsidR="0062276C" w:rsidRPr="00B425BB" w:rsidRDefault="0062276C" w:rsidP="009767A4">
      <w:pPr>
        <w:pStyle w:val="Standard"/>
        <w:ind w:firstLine="680"/>
        <w:jc w:val="both"/>
        <w:rPr>
          <w:lang w:val="ru-RU"/>
        </w:rPr>
      </w:pPr>
      <w:r w:rsidRPr="00B425BB">
        <w:rPr>
          <w:rFonts w:eastAsia="Tahoma"/>
          <w:lang w:val="ru-RU"/>
        </w:rPr>
        <w:tab/>
      </w:r>
      <w:r w:rsidRPr="00B425BB">
        <w:rPr>
          <w:lang w:val="ru-RU"/>
        </w:rPr>
        <w:tab/>
      </w:r>
    </w:p>
    <w:p w:rsidR="009767A4" w:rsidRPr="00B425BB" w:rsidRDefault="009767A4" w:rsidP="009767A4">
      <w:pPr>
        <w:pStyle w:val="Standard"/>
        <w:ind w:firstLine="680"/>
        <w:jc w:val="both"/>
        <w:rPr>
          <w:lang w:val="ru-RU"/>
        </w:rPr>
      </w:pPr>
      <w:r w:rsidRPr="00B425BB">
        <w:rPr>
          <w:lang w:val="ru-RU"/>
        </w:rPr>
        <w:tab/>
        <w:t>ПОСТАНОВЛЯЮ:</w:t>
      </w:r>
    </w:p>
    <w:p w:rsidR="009767A4" w:rsidRPr="00B425BB" w:rsidRDefault="009767A4" w:rsidP="009767A4">
      <w:pPr>
        <w:pStyle w:val="Standard"/>
        <w:ind w:firstLine="680"/>
        <w:jc w:val="both"/>
        <w:rPr>
          <w:lang w:val="ru-RU"/>
        </w:rPr>
      </w:pPr>
    </w:p>
    <w:p w:rsidR="009767A4" w:rsidRPr="00B425BB" w:rsidRDefault="009767A4" w:rsidP="009767A4">
      <w:pPr>
        <w:pStyle w:val="Standard"/>
        <w:ind w:firstLine="680"/>
        <w:jc w:val="both"/>
        <w:rPr>
          <w:lang w:val="ru-RU"/>
        </w:rPr>
      </w:pPr>
      <w:r w:rsidRPr="00B425BB">
        <w:rPr>
          <w:lang w:val="ru-RU"/>
        </w:rPr>
        <w:t>1. </w:t>
      </w:r>
      <w:r w:rsidR="0059309E">
        <w:rPr>
          <w:lang w:val="ru-RU"/>
        </w:rPr>
        <w:t>Внести изменения в</w:t>
      </w:r>
      <w:r>
        <w:rPr>
          <w:lang w:val="ru-RU"/>
        </w:rPr>
        <w:t xml:space="preserve"> </w:t>
      </w:r>
      <w:r w:rsidRPr="00B425BB">
        <w:rPr>
          <w:lang w:val="ru-RU"/>
        </w:rPr>
        <w:t>муниципальн</w:t>
      </w:r>
      <w:r w:rsidR="00E63DB5">
        <w:rPr>
          <w:lang w:val="ru-RU"/>
        </w:rPr>
        <w:t>ую</w:t>
      </w:r>
      <w:r w:rsidRPr="00B425BB">
        <w:rPr>
          <w:lang w:val="ru-RU"/>
        </w:rPr>
        <w:t xml:space="preserve"> программ</w:t>
      </w:r>
      <w:r w:rsidR="0059309E">
        <w:rPr>
          <w:lang w:val="ru-RU"/>
        </w:rPr>
        <w:t>у</w:t>
      </w:r>
      <w:r w:rsidRPr="00B425BB">
        <w:rPr>
          <w:lang w:val="ru-RU"/>
        </w:rPr>
        <w:t xml:space="preserve"> </w:t>
      </w:r>
      <w:r w:rsidRPr="009767A4">
        <w:rPr>
          <w:lang w:val="ru-RU"/>
        </w:rPr>
        <w:t>«Управление муниципальными финансами Каслинского муниципального района»</w:t>
      </w:r>
      <w:r w:rsidR="0059309E">
        <w:rPr>
          <w:lang w:val="ru-RU"/>
        </w:rPr>
        <w:t>, утвержденную постановле</w:t>
      </w:r>
      <w:r w:rsidR="009C3F6D">
        <w:rPr>
          <w:lang w:val="ru-RU"/>
        </w:rPr>
        <w:t>нием администрации Каслин</w:t>
      </w:r>
      <w:r w:rsidR="00B779B4">
        <w:rPr>
          <w:lang w:val="ru-RU"/>
        </w:rPr>
        <w:t>с</w:t>
      </w:r>
      <w:r w:rsidR="009C3F6D">
        <w:rPr>
          <w:lang w:val="ru-RU"/>
        </w:rPr>
        <w:t>кого м</w:t>
      </w:r>
      <w:r w:rsidR="0059309E">
        <w:rPr>
          <w:lang w:val="ru-RU"/>
        </w:rPr>
        <w:t>униципального района от 05.02.2020 №083</w:t>
      </w:r>
      <w:r w:rsidR="00BF6B66">
        <w:rPr>
          <w:lang w:val="ru-RU"/>
        </w:rPr>
        <w:t xml:space="preserve"> (</w:t>
      </w:r>
      <w:r w:rsidR="001C1A63">
        <w:rPr>
          <w:lang w:val="ru-RU"/>
        </w:rPr>
        <w:t>в редакции</w:t>
      </w:r>
      <w:r w:rsidR="00BF6B66">
        <w:rPr>
          <w:lang w:val="ru-RU"/>
        </w:rPr>
        <w:t xml:space="preserve"> от </w:t>
      </w:r>
      <w:r w:rsidR="00B779B4">
        <w:rPr>
          <w:lang w:val="ru-RU"/>
        </w:rPr>
        <w:t>04.09</w:t>
      </w:r>
      <w:r w:rsidR="00BF6B66">
        <w:rPr>
          <w:lang w:val="ru-RU"/>
        </w:rPr>
        <w:t>.2020 № 6</w:t>
      </w:r>
      <w:r w:rsidR="00B779B4">
        <w:rPr>
          <w:lang w:val="ru-RU"/>
        </w:rPr>
        <w:t>68</w:t>
      </w:r>
      <w:r w:rsidR="00BF6B66">
        <w:rPr>
          <w:lang w:val="ru-RU"/>
        </w:rPr>
        <w:t>)</w:t>
      </w:r>
      <w:r w:rsidR="0059309E">
        <w:rPr>
          <w:lang w:val="ru-RU"/>
        </w:rPr>
        <w:t xml:space="preserve"> изложив ее в новой редакции (прилагается)</w:t>
      </w:r>
      <w:r>
        <w:rPr>
          <w:lang w:val="ru-RU"/>
        </w:rPr>
        <w:t>.</w:t>
      </w:r>
    </w:p>
    <w:p w:rsidR="009767A4" w:rsidRPr="00B425BB" w:rsidRDefault="009767A4" w:rsidP="009767A4">
      <w:pPr>
        <w:pStyle w:val="Standard"/>
        <w:ind w:firstLine="680"/>
        <w:jc w:val="both"/>
        <w:rPr>
          <w:lang w:val="ru-RU"/>
        </w:rPr>
      </w:pPr>
      <w:r w:rsidRPr="00B425BB">
        <w:rPr>
          <w:lang w:val="ru-RU"/>
        </w:rPr>
        <w:tab/>
        <w:t>2. Управлению делами администрации Каслинского муниципального района (</w:t>
      </w:r>
      <w:r>
        <w:rPr>
          <w:lang w:val="ru-RU"/>
        </w:rPr>
        <w:t>Останина Н.С.</w:t>
      </w:r>
      <w:r w:rsidRPr="00B425BB">
        <w:rPr>
          <w:lang w:val="ru-RU"/>
        </w:rPr>
        <w:t xml:space="preserve">) обеспечить размещение настоящего постановления на официальном сайте администрации Каслинского муниципального района: </w:t>
      </w:r>
      <w:hyperlink r:id="rId8" w:history="1">
        <w:r w:rsidRPr="00B425BB">
          <w:rPr>
            <w:lang w:val="ru-RU"/>
          </w:rPr>
          <w:t>www.kasli.org.</w:t>
        </w:r>
      </w:hyperlink>
    </w:p>
    <w:p w:rsidR="009767A4" w:rsidRPr="00B425BB" w:rsidRDefault="009767A4" w:rsidP="009767A4">
      <w:pPr>
        <w:pStyle w:val="Standard"/>
        <w:ind w:firstLine="680"/>
        <w:jc w:val="both"/>
        <w:rPr>
          <w:lang w:val="ru-RU"/>
        </w:rPr>
      </w:pPr>
      <w:r w:rsidRPr="00B425BB">
        <w:rPr>
          <w:lang w:val="ru-RU"/>
        </w:rPr>
        <w:t xml:space="preserve">3. </w:t>
      </w:r>
      <w:proofErr w:type="gramStart"/>
      <w:r w:rsidRPr="00B425BB">
        <w:rPr>
          <w:lang w:val="ru-RU"/>
        </w:rPr>
        <w:t>Контроль за</w:t>
      </w:r>
      <w:proofErr w:type="gramEnd"/>
      <w:r w:rsidRPr="00B425BB">
        <w:rPr>
          <w:lang w:val="ru-RU"/>
        </w:rPr>
        <w:t xml:space="preserve"> исполнением настоящего постановления возложить на заместителя главы Каслинского муниципального района </w:t>
      </w:r>
      <w:r w:rsidR="0059309E">
        <w:rPr>
          <w:lang w:val="ru-RU"/>
        </w:rPr>
        <w:t>Злоказову Н.Г</w:t>
      </w:r>
      <w:r w:rsidR="00E87038">
        <w:rPr>
          <w:lang w:val="ru-RU"/>
        </w:rPr>
        <w:t>.</w:t>
      </w:r>
    </w:p>
    <w:p w:rsidR="009767A4" w:rsidRPr="00B425BB" w:rsidRDefault="009767A4" w:rsidP="009767A4">
      <w:pPr>
        <w:pStyle w:val="Standard"/>
        <w:jc w:val="right"/>
        <w:rPr>
          <w:lang w:val="ru-RU"/>
        </w:rPr>
      </w:pPr>
    </w:p>
    <w:p w:rsidR="0062276C" w:rsidRDefault="0062276C" w:rsidP="009767A4">
      <w:pPr>
        <w:pStyle w:val="Standard"/>
        <w:jc w:val="both"/>
        <w:rPr>
          <w:lang w:val="ru-RU"/>
        </w:rPr>
      </w:pPr>
    </w:p>
    <w:p w:rsidR="009767A4" w:rsidRPr="00B425BB" w:rsidRDefault="009767A4" w:rsidP="009767A4">
      <w:pPr>
        <w:pStyle w:val="Standard"/>
        <w:jc w:val="both"/>
        <w:rPr>
          <w:lang w:val="ru-RU"/>
        </w:rPr>
      </w:pPr>
      <w:r w:rsidRPr="00B425BB">
        <w:rPr>
          <w:lang w:val="ru-RU"/>
        </w:rPr>
        <w:t>Глава</w:t>
      </w:r>
    </w:p>
    <w:p w:rsidR="009767A4" w:rsidRPr="00B425BB" w:rsidRDefault="009767A4" w:rsidP="009767A4">
      <w:pPr>
        <w:pStyle w:val="Standard"/>
        <w:jc w:val="both"/>
        <w:rPr>
          <w:lang w:val="ru-RU"/>
        </w:rPr>
      </w:pPr>
      <w:r w:rsidRPr="00B425BB">
        <w:rPr>
          <w:lang w:val="ru-RU"/>
        </w:rPr>
        <w:t>Каслинского муниципального района</w:t>
      </w:r>
      <w:r w:rsidRPr="00B425BB">
        <w:rPr>
          <w:lang w:val="ru-RU"/>
        </w:rPr>
        <w:tab/>
      </w:r>
      <w:r w:rsidRPr="00B425BB">
        <w:rPr>
          <w:lang w:val="ru-RU"/>
        </w:rPr>
        <w:tab/>
      </w:r>
      <w:r w:rsidRPr="00B425BB">
        <w:rPr>
          <w:lang w:val="ru-RU"/>
        </w:rPr>
        <w:tab/>
      </w:r>
      <w:r w:rsidRPr="00B425BB">
        <w:rPr>
          <w:lang w:val="ru-RU"/>
        </w:rPr>
        <w:tab/>
        <w:t xml:space="preserve">             </w:t>
      </w:r>
      <w:r>
        <w:rPr>
          <w:lang w:val="ru-RU"/>
        </w:rPr>
        <w:t xml:space="preserve">          </w:t>
      </w:r>
      <w:r w:rsidRPr="00B425BB">
        <w:rPr>
          <w:lang w:val="ru-RU"/>
        </w:rPr>
        <w:t xml:space="preserve">  И.В. Колышев</w:t>
      </w:r>
    </w:p>
    <w:p w:rsidR="009767A4" w:rsidRDefault="009767A4" w:rsidP="009767A4">
      <w:pPr>
        <w:pStyle w:val="Standard"/>
        <w:jc w:val="both"/>
        <w:rPr>
          <w:lang w:val="ru-RU"/>
        </w:rPr>
      </w:pPr>
      <w:r w:rsidRPr="00B425BB">
        <w:rPr>
          <w:lang w:val="ru-RU"/>
        </w:rPr>
        <w:t xml:space="preserve">  </w:t>
      </w:r>
    </w:p>
    <w:p w:rsidR="009767A4" w:rsidRPr="00B425BB" w:rsidRDefault="009767A4" w:rsidP="009767A4">
      <w:pPr>
        <w:pStyle w:val="Standard"/>
        <w:jc w:val="both"/>
        <w:rPr>
          <w:lang w:val="ru-RU"/>
        </w:rPr>
      </w:pPr>
    </w:p>
    <w:p w:rsidR="009767A4" w:rsidRPr="00B425BB" w:rsidRDefault="009767A4" w:rsidP="009767A4">
      <w:pPr>
        <w:pStyle w:val="Standard"/>
        <w:tabs>
          <w:tab w:val="left" w:pos="1230"/>
        </w:tabs>
        <w:rPr>
          <w:sz w:val="20"/>
          <w:szCs w:val="20"/>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62276C" w:rsidRDefault="0062276C" w:rsidP="009767A4">
      <w:pPr>
        <w:pStyle w:val="Standard"/>
        <w:rPr>
          <w:lang w:val="ru-RU"/>
        </w:rPr>
      </w:pPr>
    </w:p>
    <w:p w:rsidR="00ED2289" w:rsidRDefault="00ED2289" w:rsidP="009767A4">
      <w:pPr>
        <w:pStyle w:val="Standard"/>
        <w:rPr>
          <w:lang w:val="ru-RU"/>
        </w:rPr>
      </w:pPr>
    </w:p>
    <w:p w:rsidR="00ED2289" w:rsidRDefault="00ED2289" w:rsidP="009767A4">
      <w:pPr>
        <w:pStyle w:val="Standard"/>
        <w:rPr>
          <w:lang w:val="ru-RU"/>
        </w:rPr>
      </w:pPr>
    </w:p>
    <w:p w:rsidR="00E87038" w:rsidRDefault="00E87038" w:rsidP="009767A4">
      <w:pPr>
        <w:pStyle w:val="Standard"/>
        <w:rPr>
          <w:lang w:val="ru-RU"/>
        </w:rPr>
      </w:pPr>
    </w:p>
    <w:p w:rsidR="00E63DB5" w:rsidRDefault="00E63DB5" w:rsidP="00B779B4">
      <w:pPr>
        <w:pStyle w:val="Standard"/>
        <w:rPr>
          <w:rFonts w:cs="Times New Roman"/>
          <w:lang w:val="ru-RU"/>
        </w:rPr>
      </w:pPr>
    </w:p>
    <w:p w:rsidR="005B43ED" w:rsidRPr="00941300" w:rsidRDefault="005B43ED" w:rsidP="005B43ED">
      <w:pPr>
        <w:pStyle w:val="Standard"/>
        <w:jc w:val="right"/>
        <w:rPr>
          <w:rFonts w:cs="Times New Roman"/>
          <w:lang w:val="ru-RU"/>
        </w:rPr>
      </w:pPr>
      <w:r w:rsidRPr="00941300">
        <w:rPr>
          <w:rFonts w:cs="Times New Roman"/>
          <w:lang w:val="ru-RU"/>
        </w:rPr>
        <w:t>УТВЕРЖДЕНА</w:t>
      </w:r>
    </w:p>
    <w:p w:rsidR="005B43ED" w:rsidRPr="00941300" w:rsidRDefault="005B43ED" w:rsidP="005B43ED">
      <w:pPr>
        <w:pStyle w:val="Standard"/>
        <w:jc w:val="right"/>
        <w:rPr>
          <w:rFonts w:cs="Times New Roman"/>
          <w:lang w:val="ru-RU"/>
        </w:rPr>
      </w:pPr>
      <w:r w:rsidRPr="00941300">
        <w:rPr>
          <w:rFonts w:cs="Times New Roman"/>
          <w:lang w:val="ru-RU"/>
        </w:rPr>
        <w:t>постановлением администрации</w:t>
      </w:r>
    </w:p>
    <w:p w:rsidR="005B43ED" w:rsidRPr="00941300" w:rsidRDefault="005B43ED" w:rsidP="005B43ED">
      <w:pPr>
        <w:pStyle w:val="Standard"/>
        <w:jc w:val="right"/>
        <w:rPr>
          <w:rFonts w:cs="Times New Roman"/>
          <w:lang w:val="ru-RU"/>
        </w:rPr>
      </w:pPr>
      <w:r w:rsidRPr="00941300">
        <w:rPr>
          <w:rFonts w:cs="Times New Roman"/>
          <w:lang w:val="ru-RU"/>
        </w:rPr>
        <w:t xml:space="preserve"> Каслинского муниципального района</w:t>
      </w:r>
    </w:p>
    <w:p w:rsidR="005B43ED" w:rsidRPr="00941300" w:rsidRDefault="005B43ED" w:rsidP="005B43ED">
      <w:pPr>
        <w:pStyle w:val="Standard"/>
        <w:jc w:val="right"/>
        <w:rPr>
          <w:rFonts w:cs="Times New Roman"/>
          <w:lang w:val="ru-RU"/>
        </w:rPr>
      </w:pPr>
      <w:r w:rsidRPr="00941300">
        <w:rPr>
          <w:rFonts w:cs="Times New Roman"/>
          <w:lang w:val="ru-RU"/>
        </w:rPr>
        <w:t xml:space="preserve">от </w:t>
      </w:r>
      <w:r w:rsidR="00B779B4">
        <w:rPr>
          <w:rFonts w:cs="Times New Roman"/>
          <w:u w:val="single"/>
          <w:lang w:val="ru-RU"/>
        </w:rPr>
        <w:t>17.11.2020</w:t>
      </w:r>
      <w:r w:rsidRPr="00941300">
        <w:rPr>
          <w:rFonts w:cs="Times New Roman"/>
          <w:lang w:val="ru-RU"/>
        </w:rPr>
        <w:t xml:space="preserve">  № </w:t>
      </w:r>
      <w:r w:rsidR="00B779B4">
        <w:rPr>
          <w:rFonts w:cs="Times New Roman"/>
          <w:u w:val="single"/>
          <w:lang w:val="ru-RU"/>
        </w:rPr>
        <w:t>808</w:t>
      </w:r>
      <w:bookmarkStart w:id="0" w:name="_GoBack"/>
      <w:bookmarkEnd w:id="0"/>
    </w:p>
    <w:p w:rsidR="005B43ED" w:rsidRPr="00941300" w:rsidRDefault="005B43ED" w:rsidP="00CF508F">
      <w:pPr>
        <w:jc w:val="center"/>
        <w:rPr>
          <w:rFonts w:ascii="Times New Roman" w:hAnsi="Times New Roman" w:cs="Times New Roman"/>
          <w:sz w:val="24"/>
          <w:szCs w:val="24"/>
        </w:rPr>
      </w:pPr>
    </w:p>
    <w:p w:rsidR="00BF5FC6" w:rsidRPr="00BF5FC6" w:rsidRDefault="00CF508F" w:rsidP="00CF508F">
      <w:pPr>
        <w:jc w:val="center"/>
        <w:rPr>
          <w:rFonts w:ascii="Times New Roman" w:hAnsi="Times New Roman" w:cs="Times New Roman"/>
          <w:b/>
          <w:sz w:val="24"/>
          <w:szCs w:val="24"/>
        </w:rPr>
      </w:pPr>
      <w:r w:rsidRPr="00BF5FC6">
        <w:rPr>
          <w:rFonts w:ascii="Times New Roman" w:hAnsi="Times New Roman" w:cs="Times New Roman"/>
          <w:b/>
          <w:sz w:val="24"/>
          <w:szCs w:val="24"/>
        </w:rPr>
        <w:t xml:space="preserve">Муниципальная программа </w:t>
      </w:r>
    </w:p>
    <w:p w:rsidR="007C33EA" w:rsidRPr="00941300" w:rsidRDefault="00CF508F" w:rsidP="00CF508F">
      <w:pPr>
        <w:jc w:val="center"/>
        <w:rPr>
          <w:rFonts w:ascii="Times New Roman" w:hAnsi="Times New Roman" w:cs="Times New Roman"/>
          <w:sz w:val="24"/>
          <w:szCs w:val="24"/>
        </w:rPr>
      </w:pPr>
      <w:r w:rsidRPr="00BF5FC6">
        <w:rPr>
          <w:rFonts w:ascii="Times New Roman" w:hAnsi="Times New Roman" w:cs="Times New Roman"/>
          <w:b/>
          <w:sz w:val="24"/>
          <w:szCs w:val="24"/>
        </w:rPr>
        <w:t>«Управление муниципальными финансами Каслинского муниципального района»</w:t>
      </w:r>
      <w:r w:rsidRPr="00941300">
        <w:rPr>
          <w:rFonts w:ascii="Times New Roman" w:hAnsi="Times New Roman" w:cs="Times New Roman"/>
          <w:sz w:val="24"/>
          <w:szCs w:val="24"/>
        </w:rPr>
        <w:t xml:space="preserve"> </w:t>
      </w:r>
    </w:p>
    <w:p w:rsidR="005B43ED"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ПАСПОРТ</w:t>
      </w:r>
    </w:p>
    <w:p w:rsidR="00BF5FC6"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 xml:space="preserve"> муниципальной программы </w:t>
      </w:r>
    </w:p>
    <w:p w:rsidR="00E87038" w:rsidRDefault="00E87038"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w:t>
      </w:r>
      <w:r w:rsidR="00BF5FC6">
        <w:rPr>
          <w:rFonts w:ascii="Times New Roman" w:hAnsi="Times New Roman" w:cs="Times New Roman"/>
          <w:sz w:val="24"/>
          <w:szCs w:val="24"/>
        </w:rPr>
        <w:t>линского муниципального района»</w:t>
      </w:r>
    </w:p>
    <w:p w:rsidR="00BF5FC6" w:rsidRPr="00941300" w:rsidRDefault="00BF5FC6" w:rsidP="004F4B5D">
      <w:pPr>
        <w:spacing w:after="0"/>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4784"/>
        <w:gridCol w:w="4786"/>
      </w:tblGrid>
      <w:tr w:rsidR="00CF508F" w:rsidRPr="00941300" w:rsidTr="00E87038">
        <w:tc>
          <w:tcPr>
            <w:tcW w:w="4784" w:type="dxa"/>
          </w:tcPr>
          <w:p w:rsidR="00CF508F" w:rsidRPr="00941300" w:rsidRDefault="00CF508F" w:rsidP="00CF508F">
            <w:pPr>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w:t>
            </w:r>
            <w:r w:rsidR="00E87038">
              <w:rPr>
                <w:rFonts w:ascii="Times New Roman" w:hAnsi="Times New Roman" w:cs="Times New Roman"/>
                <w:sz w:val="24"/>
                <w:szCs w:val="24"/>
              </w:rPr>
              <w:t xml:space="preserve"> </w:t>
            </w:r>
            <w:r w:rsidR="00E87038" w:rsidRPr="00941300">
              <w:rPr>
                <w:rFonts w:ascii="Times New Roman" w:hAnsi="Times New Roman" w:cs="Times New Roman"/>
                <w:sz w:val="24"/>
                <w:szCs w:val="24"/>
              </w:rPr>
              <w:t>муниципальной</w:t>
            </w:r>
            <w:r w:rsidRPr="00941300">
              <w:rPr>
                <w:rFonts w:ascii="Times New Roman" w:hAnsi="Times New Roman" w:cs="Times New Roman"/>
                <w:sz w:val="24"/>
                <w:szCs w:val="24"/>
              </w:rPr>
              <w:t xml:space="preserve"> программы</w:t>
            </w:r>
          </w:p>
        </w:tc>
        <w:tc>
          <w:tcPr>
            <w:tcW w:w="4786" w:type="dxa"/>
          </w:tcPr>
          <w:p w:rsidR="00CF508F" w:rsidRPr="00941300" w:rsidRDefault="004B6F44" w:rsidP="00CF508F">
            <w:pPr>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CF508F" w:rsidRPr="00941300">
              <w:rPr>
                <w:rFonts w:ascii="Times New Roman" w:hAnsi="Times New Roman" w:cs="Times New Roman"/>
                <w:sz w:val="24"/>
                <w:szCs w:val="24"/>
              </w:rPr>
              <w:t xml:space="preserve"> администрации Каслинского муниципального района</w:t>
            </w:r>
          </w:p>
        </w:tc>
      </w:tr>
      <w:tr w:rsidR="00CF508F" w:rsidRPr="00941300" w:rsidTr="00E87038">
        <w:tc>
          <w:tcPr>
            <w:tcW w:w="4784" w:type="dxa"/>
          </w:tcPr>
          <w:p w:rsidR="00CF508F" w:rsidRPr="00941300" w:rsidRDefault="00CF508F" w:rsidP="000F70E4">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 xml:space="preserve">Подпрограммы </w:t>
            </w:r>
            <w:r w:rsidR="00E87038" w:rsidRPr="00941300">
              <w:rPr>
                <w:rFonts w:ascii="Times New Roman" w:hAnsi="Times New Roman" w:cs="Times New Roman"/>
                <w:sz w:val="24"/>
                <w:szCs w:val="24"/>
              </w:rPr>
              <w:t>муниципальной</w:t>
            </w:r>
            <w:r w:rsidR="00E87038" w:rsidRPr="00941300">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программы</w:t>
            </w:r>
          </w:p>
        </w:tc>
        <w:tc>
          <w:tcPr>
            <w:tcW w:w="4786" w:type="dxa"/>
          </w:tcPr>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CF508F" w:rsidRPr="00941300">
              <w:rPr>
                <w:rFonts w:ascii="Times New Roman" w:hAnsi="Times New Roman" w:cs="Times New Roman"/>
                <w:sz w:val="24"/>
                <w:szCs w:val="24"/>
              </w:rPr>
              <w:t>беспечение сбалансированности бюджета</w:t>
            </w:r>
            <w:r w:rsidR="00BC7CD1" w:rsidRPr="00941300">
              <w:rPr>
                <w:rFonts w:ascii="Times New Roman" w:hAnsi="Times New Roman" w:cs="Times New Roman"/>
                <w:sz w:val="24"/>
                <w:szCs w:val="24"/>
              </w:rPr>
              <w:t xml:space="preserve">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«В</w:t>
            </w:r>
            <w:r w:rsidR="001909F8" w:rsidRPr="00941300">
              <w:rPr>
                <w:rFonts w:ascii="Times New Roman" w:hAnsi="Times New Roman" w:cs="Times New Roman"/>
                <w:sz w:val="24"/>
                <w:szCs w:val="24"/>
              </w:rPr>
              <w:t>ыравнивание бюджетной обеспеченности муниципальных образований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1909F8"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1909F8" w:rsidRPr="00941300">
              <w:rPr>
                <w:rFonts w:ascii="Times New Roman" w:hAnsi="Times New Roman" w:cs="Times New Roman"/>
                <w:sz w:val="24"/>
                <w:szCs w:val="24"/>
              </w:rPr>
              <w:t>беспечение деятельности финансового управления администрации Каслинского муниципального района</w:t>
            </w:r>
          </w:p>
        </w:tc>
      </w:tr>
      <w:tr w:rsidR="00CF508F" w:rsidRPr="00941300" w:rsidTr="00E87038">
        <w:tc>
          <w:tcPr>
            <w:tcW w:w="4784" w:type="dxa"/>
          </w:tcPr>
          <w:p w:rsidR="00CF508F"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Основная ц</w:t>
            </w:r>
            <w:r w:rsidR="001909F8" w:rsidRPr="00941300">
              <w:rPr>
                <w:rFonts w:ascii="Times New Roman" w:hAnsi="Times New Roman" w:cs="Times New Roman"/>
                <w:sz w:val="24"/>
                <w:szCs w:val="24"/>
              </w:rPr>
              <w:t>ель муниципальной программы</w:t>
            </w:r>
          </w:p>
        </w:tc>
        <w:tc>
          <w:tcPr>
            <w:tcW w:w="4786" w:type="dxa"/>
          </w:tcPr>
          <w:p w:rsidR="00CF508F" w:rsidRPr="00941300" w:rsidRDefault="00C16E6A" w:rsidP="00B30AC5">
            <w:pPr>
              <w:pStyle w:val="Standard"/>
              <w:snapToGrid w:val="0"/>
              <w:rPr>
                <w:rFonts w:cs="Times New Roman"/>
              </w:rPr>
            </w:pPr>
            <w:r>
              <w:rPr>
                <w:rFonts w:cs="Times New Roman"/>
                <w:color w:val="000000" w:themeColor="text1"/>
                <w:lang w:val="ru-RU"/>
              </w:rPr>
              <w:t>О</w:t>
            </w:r>
            <w:r w:rsidRPr="00941300">
              <w:rPr>
                <w:rFonts w:cs="Times New Roman"/>
                <w:color w:val="000000" w:themeColor="text1"/>
                <w:lang w:val="ru-RU"/>
              </w:rPr>
              <w:t>беспечение долгосрочной сбалансированности и устойчивости бюджета и повышение качества упра</w:t>
            </w:r>
            <w:r w:rsidR="004F4B5D">
              <w:rPr>
                <w:rFonts w:cs="Times New Roman"/>
                <w:color w:val="000000" w:themeColor="text1"/>
                <w:lang w:val="ru-RU"/>
              </w:rPr>
              <w:t>вления муниципальными финансами</w:t>
            </w:r>
            <w:r w:rsidR="004F4B5D" w:rsidRPr="00941300">
              <w:rPr>
                <w:rFonts w:cs="Times New Roman"/>
              </w:rPr>
              <w:t xml:space="preserve"> </w:t>
            </w:r>
          </w:p>
        </w:tc>
      </w:tr>
      <w:tr w:rsidR="00CF508F" w:rsidRPr="00941300" w:rsidTr="00E87038">
        <w:trPr>
          <w:trHeight w:val="2116"/>
        </w:trPr>
        <w:tc>
          <w:tcPr>
            <w:tcW w:w="4784" w:type="dxa"/>
          </w:tcPr>
          <w:p w:rsidR="00CF508F" w:rsidRPr="00941300" w:rsidRDefault="001909F8" w:rsidP="000F70E4">
            <w:pPr>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муниципальной программы</w:t>
            </w:r>
          </w:p>
        </w:tc>
        <w:tc>
          <w:tcPr>
            <w:tcW w:w="4786" w:type="dxa"/>
          </w:tcPr>
          <w:p w:rsidR="00031872" w:rsidRDefault="00031872" w:rsidP="00031872">
            <w:pPr>
              <w:pStyle w:val="Standard"/>
              <w:snapToGrid w:val="0"/>
              <w:jc w:val="both"/>
              <w:rPr>
                <w:rFonts w:cs="Times New Roman"/>
                <w:color w:val="000000" w:themeColor="text1"/>
                <w:lang w:val="ru-RU"/>
              </w:rPr>
            </w:pPr>
            <w:r>
              <w:rPr>
                <w:rFonts w:cs="Times New Roman"/>
                <w:color w:val="000000" w:themeColor="text1"/>
                <w:lang w:val="ru-RU"/>
              </w:rPr>
              <w:t>О</w:t>
            </w:r>
            <w:r w:rsidRPr="00941300">
              <w:rPr>
                <w:rFonts w:cs="Times New Roman"/>
                <w:color w:val="000000" w:themeColor="text1"/>
                <w:lang w:val="ru-RU"/>
              </w:rPr>
              <w:t>рганизация бюджетного процесса в Каслинском муниципальном районе и создание условий для обеспечения долгосрочной сбалансированности и устойчивости бюджета Каслинского муниципального района;</w:t>
            </w:r>
          </w:p>
          <w:p w:rsidR="004F4B5D" w:rsidRPr="00941300" w:rsidRDefault="004F4B5D" w:rsidP="00031872">
            <w:pPr>
              <w:pStyle w:val="Standard"/>
              <w:snapToGrid w:val="0"/>
              <w:jc w:val="both"/>
              <w:rPr>
                <w:rFonts w:cs="Times New Roman"/>
                <w:color w:val="000000" w:themeColor="text1"/>
                <w:lang w:val="ru-RU"/>
              </w:rPr>
            </w:pPr>
          </w:p>
          <w:p w:rsidR="0062403D" w:rsidRDefault="004F4B5D" w:rsidP="000810DB">
            <w:pPr>
              <w:jc w:val="both"/>
              <w:rPr>
                <w:rFonts w:ascii="Times New Roman" w:hAnsi="Times New Roman" w:cs="Times New Roman"/>
                <w:sz w:val="24"/>
                <w:szCs w:val="24"/>
              </w:rPr>
            </w:pPr>
            <w:r>
              <w:rPr>
                <w:rFonts w:ascii="Times New Roman" w:hAnsi="Times New Roman" w:cs="Times New Roman"/>
                <w:sz w:val="24"/>
                <w:szCs w:val="24"/>
              </w:rPr>
              <w:t>в</w:t>
            </w:r>
            <w:r w:rsidR="000F70E4" w:rsidRPr="00941300">
              <w:rPr>
                <w:rFonts w:ascii="Times New Roman" w:hAnsi="Times New Roman" w:cs="Times New Roman"/>
                <w:sz w:val="24"/>
                <w:szCs w:val="24"/>
              </w:rPr>
              <w:t>ыравнивание финансовых возможностей муниципальных образований Каслинского муниципального района (далее муниципальных образований района) по осуществлению органами местного самоуправления полномочий по решению вопросов местного значения</w:t>
            </w:r>
            <w:r w:rsidR="0062403D" w:rsidRPr="00941300">
              <w:rPr>
                <w:rFonts w:ascii="Times New Roman" w:hAnsi="Times New Roman" w:cs="Times New Roman"/>
                <w:sz w:val="24"/>
                <w:szCs w:val="24"/>
              </w:rPr>
              <w:t>;</w:t>
            </w:r>
          </w:p>
          <w:p w:rsidR="004F4B5D" w:rsidRPr="00941300" w:rsidRDefault="004F4B5D" w:rsidP="000810DB">
            <w:pPr>
              <w:jc w:val="both"/>
              <w:rPr>
                <w:rFonts w:ascii="Times New Roman" w:hAnsi="Times New Roman" w:cs="Times New Roman"/>
                <w:sz w:val="24"/>
                <w:szCs w:val="24"/>
              </w:rPr>
            </w:pPr>
          </w:p>
          <w:p w:rsidR="000F70E4" w:rsidRPr="00941300" w:rsidRDefault="004F4B5D" w:rsidP="0062403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0062403D" w:rsidRPr="00941300">
              <w:rPr>
                <w:rFonts w:ascii="Times New Roman" w:eastAsia="Times New Roman" w:hAnsi="Times New Roman" w:cs="Times New Roman"/>
                <w:sz w:val="24"/>
                <w:szCs w:val="24"/>
                <w:lang w:eastAsia="ru-RU"/>
              </w:rPr>
              <w:t>оддержка усилий органов местного самоуправления по обеспечению сбалансированности местных бюджетов.</w:t>
            </w:r>
          </w:p>
        </w:tc>
      </w:tr>
      <w:tr w:rsidR="00750F1D" w:rsidRPr="00941300" w:rsidTr="00FC79CE">
        <w:trPr>
          <w:trHeight w:val="4806"/>
        </w:trPr>
        <w:tc>
          <w:tcPr>
            <w:tcW w:w="4784" w:type="dxa"/>
          </w:tcPr>
          <w:p w:rsidR="00750F1D"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lastRenderedPageBreak/>
              <w:t>Целевые индикаторы и показатели муниципальной программы</w:t>
            </w:r>
          </w:p>
        </w:tc>
        <w:tc>
          <w:tcPr>
            <w:tcW w:w="4786" w:type="dxa"/>
          </w:tcPr>
          <w:p w:rsidR="00FC79CE" w:rsidRDefault="00FC79CE" w:rsidP="00FC79CE">
            <w:pPr>
              <w:pStyle w:val="Standard"/>
              <w:snapToGrid w:val="0"/>
              <w:jc w:val="both"/>
              <w:rPr>
                <w:rFonts w:cs="Times New Roman"/>
                <w:color w:val="000000" w:themeColor="text1"/>
                <w:lang w:val="ru-RU"/>
              </w:rPr>
            </w:pPr>
            <w:r>
              <w:rPr>
                <w:rFonts w:cs="Times New Roman"/>
                <w:color w:val="000000" w:themeColor="text1"/>
                <w:lang w:val="ru-RU"/>
              </w:rPr>
              <w:t>Д</w:t>
            </w:r>
            <w:r w:rsidRPr="00941300">
              <w:rPr>
                <w:rFonts w:cs="Times New Roman"/>
                <w:color w:val="000000" w:themeColor="text1"/>
                <w:lang w:val="ru-RU"/>
              </w:rPr>
              <w:t>ефицит районного бюджета составит не более 10 процентов доходов районного бюджета без учета безвозмездных поступлений;</w:t>
            </w:r>
          </w:p>
          <w:p w:rsidR="00FC79CE" w:rsidRPr="00941300" w:rsidRDefault="00FC79CE" w:rsidP="00FC79CE">
            <w:pPr>
              <w:pStyle w:val="Standard"/>
              <w:snapToGrid w:val="0"/>
              <w:jc w:val="both"/>
              <w:rPr>
                <w:rFonts w:cs="Times New Roman"/>
                <w:color w:val="000000" w:themeColor="text1"/>
                <w:lang w:val="ru-RU"/>
              </w:rPr>
            </w:pPr>
          </w:p>
          <w:p w:rsidR="00FC79CE" w:rsidRDefault="00FC79CE" w:rsidP="00FC79CE">
            <w:pPr>
              <w:pStyle w:val="Standard"/>
              <w:snapToGrid w:val="0"/>
              <w:jc w:val="both"/>
              <w:rPr>
                <w:rFonts w:cs="Times New Roman"/>
                <w:color w:val="000000" w:themeColor="text1"/>
                <w:lang w:val="ru-RU"/>
              </w:rPr>
            </w:pPr>
            <w:r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p>
          <w:p w:rsidR="00FC79CE" w:rsidRPr="00941300" w:rsidRDefault="00FC79CE" w:rsidP="00FC79CE">
            <w:pPr>
              <w:pStyle w:val="Standard"/>
              <w:snapToGrid w:val="0"/>
              <w:jc w:val="both"/>
              <w:rPr>
                <w:rFonts w:cs="Times New Roman"/>
                <w:color w:val="000000" w:themeColor="text1"/>
                <w:lang w:val="ru-RU"/>
              </w:rPr>
            </w:pPr>
          </w:p>
          <w:p w:rsidR="00750F1D" w:rsidRPr="00FC79CE" w:rsidRDefault="00FC79CE" w:rsidP="00FC79CE">
            <w:pPr>
              <w:pStyle w:val="Standard"/>
              <w:snapToGrid w:val="0"/>
              <w:jc w:val="both"/>
              <w:rPr>
                <w:rFonts w:cs="Times New Roman"/>
              </w:rPr>
            </w:pPr>
            <w:r w:rsidRPr="00941300">
              <w:rPr>
                <w:rFonts w:cs="Times New Roman"/>
                <w:color w:val="000000" w:themeColor="text1"/>
                <w:lang w:val="ru-RU"/>
              </w:rPr>
              <w:t>доля достигнутых целевых показателей (индикаторов) муниципальной программы увеличится до 90 процентов от общего</w:t>
            </w:r>
            <w:r w:rsidRPr="00941300">
              <w:rPr>
                <w:rFonts w:cs="Times New Roman"/>
                <w:color w:val="000000" w:themeColor="text1"/>
              </w:rPr>
              <w:t xml:space="preserve"> </w:t>
            </w:r>
            <w:proofErr w:type="spellStart"/>
            <w:r w:rsidRPr="00941300">
              <w:rPr>
                <w:rFonts w:cs="Times New Roman"/>
                <w:color w:val="000000" w:themeColor="text1"/>
              </w:rPr>
              <w:t>количества</w:t>
            </w:r>
            <w:proofErr w:type="spellEnd"/>
            <w:r w:rsidRPr="00941300">
              <w:rPr>
                <w:rFonts w:cs="Times New Roman"/>
                <w:color w:val="000000" w:themeColor="text1"/>
              </w:rPr>
              <w:t xml:space="preserve"> </w:t>
            </w:r>
            <w:proofErr w:type="spellStart"/>
            <w:r w:rsidRPr="00941300">
              <w:rPr>
                <w:rFonts w:cs="Times New Roman"/>
                <w:color w:val="000000" w:themeColor="text1"/>
              </w:rPr>
              <w:t>целевых</w:t>
            </w:r>
            <w:proofErr w:type="spellEnd"/>
            <w:r w:rsidRPr="00941300">
              <w:rPr>
                <w:rFonts w:cs="Times New Roman"/>
                <w:color w:val="000000" w:themeColor="text1"/>
              </w:rPr>
              <w:t xml:space="preserve"> </w:t>
            </w:r>
            <w:proofErr w:type="spellStart"/>
            <w:r w:rsidRPr="00941300">
              <w:rPr>
                <w:rFonts w:cs="Times New Roman"/>
                <w:color w:val="000000" w:themeColor="text1"/>
              </w:rPr>
              <w:t>показателей</w:t>
            </w:r>
            <w:proofErr w:type="spellEnd"/>
            <w:r w:rsidRPr="00941300">
              <w:rPr>
                <w:rFonts w:cs="Times New Roman"/>
                <w:color w:val="000000" w:themeColor="text1"/>
              </w:rPr>
              <w:t xml:space="preserve"> (</w:t>
            </w:r>
            <w:proofErr w:type="spellStart"/>
            <w:r w:rsidRPr="00941300">
              <w:rPr>
                <w:rFonts w:cs="Times New Roman"/>
                <w:color w:val="000000" w:themeColor="text1"/>
              </w:rPr>
              <w:t>индикаторов</w:t>
            </w:r>
            <w:proofErr w:type="spellEnd"/>
            <w:r w:rsidRPr="00941300">
              <w:rPr>
                <w:rFonts w:cs="Times New Roman"/>
                <w:color w:val="000000" w:themeColor="text1"/>
              </w:rPr>
              <w:t>).</w:t>
            </w:r>
          </w:p>
        </w:tc>
      </w:tr>
      <w:tr w:rsidR="00CF508F" w:rsidRPr="00941300" w:rsidTr="00E87038">
        <w:tc>
          <w:tcPr>
            <w:tcW w:w="4784" w:type="dxa"/>
          </w:tcPr>
          <w:p w:rsidR="00CF508F"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Этапы и сроки реализации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921465" w:rsidRPr="00941300">
              <w:rPr>
                <w:rFonts w:ascii="Times New Roman" w:hAnsi="Times New Roman" w:cs="Times New Roman"/>
                <w:sz w:val="24"/>
                <w:szCs w:val="24"/>
              </w:rPr>
              <w:t>рок реализации 2020-202</w:t>
            </w:r>
            <w:r w:rsidR="00334368" w:rsidRPr="00941300">
              <w:rPr>
                <w:rFonts w:ascii="Times New Roman" w:hAnsi="Times New Roman" w:cs="Times New Roman"/>
                <w:sz w:val="24"/>
                <w:szCs w:val="24"/>
              </w:rPr>
              <w:t>2</w:t>
            </w:r>
            <w:r w:rsidR="00921465" w:rsidRPr="00941300">
              <w:rPr>
                <w:rFonts w:ascii="Times New Roman" w:hAnsi="Times New Roman" w:cs="Times New Roman"/>
                <w:sz w:val="24"/>
                <w:szCs w:val="24"/>
              </w:rPr>
              <w:t xml:space="preserve"> гг.</w:t>
            </w:r>
          </w:p>
          <w:p w:rsidR="00921465" w:rsidRPr="00941300" w:rsidRDefault="00921465" w:rsidP="000F70E4">
            <w:pPr>
              <w:jc w:val="both"/>
              <w:rPr>
                <w:rFonts w:ascii="Times New Roman" w:hAnsi="Times New Roman" w:cs="Times New Roman"/>
                <w:sz w:val="24"/>
                <w:szCs w:val="24"/>
              </w:rPr>
            </w:pPr>
          </w:p>
        </w:tc>
      </w:tr>
      <w:tr w:rsidR="00CF508F" w:rsidRPr="00941300" w:rsidTr="00E87038">
        <w:tc>
          <w:tcPr>
            <w:tcW w:w="4784" w:type="dxa"/>
          </w:tcPr>
          <w:p w:rsidR="00CF508F" w:rsidRPr="00941300" w:rsidRDefault="00921465" w:rsidP="00921465">
            <w:pPr>
              <w:jc w:val="both"/>
              <w:rPr>
                <w:rFonts w:ascii="Times New Roman" w:hAnsi="Times New Roman" w:cs="Times New Roman"/>
                <w:sz w:val="24"/>
                <w:szCs w:val="24"/>
              </w:rPr>
            </w:pPr>
            <w:r w:rsidRPr="00941300">
              <w:rPr>
                <w:rFonts w:ascii="Times New Roman" w:hAnsi="Times New Roman" w:cs="Times New Roman"/>
                <w:sz w:val="24"/>
                <w:szCs w:val="24"/>
              </w:rPr>
              <w:t>Объемы бюджетных ассигнований муниципальной программы</w:t>
            </w:r>
          </w:p>
        </w:tc>
        <w:tc>
          <w:tcPr>
            <w:tcW w:w="4786" w:type="dxa"/>
          </w:tcPr>
          <w:p w:rsidR="00CF508F" w:rsidRPr="00615C8C" w:rsidRDefault="00FC79CE" w:rsidP="000F70E4">
            <w:pPr>
              <w:jc w:val="both"/>
              <w:rPr>
                <w:rFonts w:ascii="Times New Roman" w:hAnsi="Times New Roman" w:cs="Times New Roman"/>
                <w:sz w:val="24"/>
                <w:szCs w:val="24"/>
              </w:rPr>
            </w:pPr>
            <w:r>
              <w:rPr>
                <w:rFonts w:ascii="Times New Roman" w:hAnsi="Times New Roman" w:cs="Times New Roman"/>
                <w:sz w:val="24"/>
                <w:szCs w:val="24"/>
              </w:rPr>
              <w:t>О</w:t>
            </w:r>
            <w:r w:rsidR="00921465" w:rsidRPr="00941300">
              <w:rPr>
                <w:rFonts w:ascii="Times New Roman" w:hAnsi="Times New Roman" w:cs="Times New Roman"/>
                <w:sz w:val="24"/>
                <w:szCs w:val="24"/>
              </w:rPr>
              <w:t xml:space="preserve">бщий объем ассигнований муниципальной программы </w:t>
            </w:r>
            <w:r w:rsidR="00921465" w:rsidRPr="00615C8C">
              <w:rPr>
                <w:rFonts w:ascii="Times New Roman" w:hAnsi="Times New Roman" w:cs="Times New Roman"/>
                <w:sz w:val="24"/>
                <w:szCs w:val="24"/>
              </w:rPr>
              <w:t xml:space="preserve">составляет </w:t>
            </w:r>
            <w:r w:rsidR="003700B3">
              <w:rPr>
                <w:rFonts w:ascii="Times New Roman" w:hAnsi="Times New Roman" w:cs="Times New Roman"/>
                <w:sz w:val="24"/>
                <w:szCs w:val="24"/>
              </w:rPr>
              <w:t>222 616,5</w:t>
            </w:r>
            <w:r w:rsidR="00ED7E8A" w:rsidRPr="00615C8C">
              <w:rPr>
                <w:rFonts w:ascii="Times New Roman" w:hAnsi="Times New Roman" w:cs="Times New Roman"/>
                <w:sz w:val="24"/>
                <w:szCs w:val="24"/>
              </w:rPr>
              <w:t xml:space="preserve"> </w:t>
            </w:r>
            <w:r w:rsidR="00921465" w:rsidRPr="00615C8C">
              <w:rPr>
                <w:rFonts w:ascii="Times New Roman" w:hAnsi="Times New Roman" w:cs="Times New Roman"/>
                <w:sz w:val="24"/>
                <w:szCs w:val="24"/>
              </w:rPr>
              <w:t>тыс. рублей</w:t>
            </w:r>
          </w:p>
          <w:p w:rsidR="00921465" w:rsidRPr="00615C8C" w:rsidRDefault="00921465" w:rsidP="000F70E4">
            <w:pPr>
              <w:jc w:val="both"/>
              <w:rPr>
                <w:rFonts w:ascii="Times New Roman" w:hAnsi="Times New Roman" w:cs="Times New Roman"/>
                <w:sz w:val="24"/>
                <w:szCs w:val="24"/>
              </w:rPr>
            </w:pPr>
          </w:p>
          <w:p w:rsidR="00921465" w:rsidRPr="00615C8C" w:rsidRDefault="00921465" w:rsidP="000F70E4">
            <w:pPr>
              <w:jc w:val="both"/>
              <w:rPr>
                <w:rFonts w:ascii="Times New Roman" w:hAnsi="Times New Roman" w:cs="Times New Roman"/>
                <w:sz w:val="24"/>
                <w:szCs w:val="24"/>
              </w:rPr>
            </w:pPr>
            <w:r w:rsidRPr="00615C8C">
              <w:rPr>
                <w:rFonts w:ascii="Times New Roman" w:hAnsi="Times New Roman" w:cs="Times New Roman"/>
                <w:sz w:val="24"/>
                <w:szCs w:val="24"/>
              </w:rPr>
              <w:t xml:space="preserve">в 2020 году </w:t>
            </w:r>
            <w:r w:rsidR="00ED7E8A" w:rsidRPr="00615C8C">
              <w:rPr>
                <w:rFonts w:ascii="Times New Roman" w:hAnsi="Times New Roman" w:cs="Times New Roman"/>
                <w:sz w:val="24"/>
                <w:szCs w:val="24"/>
              </w:rPr>
              <w:t>–</w:t>
            </w:r>
            <w:r w:rsidRPr="00615C8C">
              <w:rPr>
                <w:rFonts w:ascii="Times New Roman" w:hAnsi="Times New Roman" w:cs="Times New Roman"/>
                <w:sz w:val="24"/>
                <w:szCs w:val="24"/>
              </w:rPr>
              <w:t xml:space="preserve"> </w:t>
            </w:r>
            <w:r w:rsidR="003700B3">
              <w:rPr>
                <w:rFonts w:ascii="Times New Roman" w:hAnsi="Times New Roman" w:cs="Times New Roman"/>
                <w:sz w:val="24"/>
                <w:szCs w:val="24"/>
              </w:rPr>
              <w:t>138 224,3</w:t>
            </w:r>
            <w:r w:rsidR="00ED7E8A" w:rsidRPr="00615C8C">
              <w:rPr>
                <w:rFonts w:ascii="Times New Roman" w:hAnsi="Times New Roman" w:cs="Times New Roman"/>
                <w:sz w:val="24"/>
                <w:szCs w:val="24"/>
              </w:rPr>
              <w:t xml:space="preserve"> </w:t>
            </w:r>
            <w:r w:rsidRPr="00615C8C">
              <w:rPr>
                <w:rFonts w:ascii="Times New Roman" w:hAnsi="Times New Roman" w:cs="Times New Roman"/>
                <w:sz w:val="24"/>
                <w:szCs w:val="24"/>
              </w:rPr>
              <w:t>тыс. рублей</w:t>
            </w:r>
            <w:r w:rsidR="00EE7976" w:rsidRPr="00615C8C">
              <w:rPr>
                <w:rFonts w:ascii="Times New Roman" w:hAnsi="Times New Roman" w:cs="Times New Roman"/>
                <w:sz w:val="24"/>
                <w:szCs w:val="24"/>
              </w:rPr>
              <w:t>;</w:t>
            </w:r>
          </w:p>
          <w:p w:rsidR="00921465" w:rsidRPr="00615C8C" w:rsidRDefault="00921465" w:rsidP="000F70E4">
            <w:pPr>
              <w:jc w:val="both"/>
              <w:rPr>
                <w:rFonts w:ascii="Times New Roman" w:hAnsi="Times New Roman" w:cs="Times New Roman"/>
                <w:sz w:val="24"/>
                <w:szCs w:val="24"/>
              </w:rPr>
            </w:pPr>
          </w:p>
          <w:p w:rsidR="00921465"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 xml:space="preserve">в 2021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42</w:t>
            </w:r>
            <w:r w:rsidR="00C2203C">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292,6 </w:t>
            </w:r>
            <w:r w:rsidRPr="00941300">
              <w:rPr>
                <w:rFonts w:ascii="Times New Roman" w:hAnsi="Times New Roman" w:cs="Times New Roman"/>
                <w:sz w:val="24"/>
                <w:szCs w:val="24"/>
              </w:rPr>
              <w:t>тыс. рублей</w:t>
            </w:r>
            <w:r w:rsidR="00EE7976" w:rsidRPr="00941300">
              <w:rPr>
                <w:rFonts w:ascii="Times New Roman" w:hAnsi="Times New Roman" w:cs="Times New Roman"/>
                <w:sz w:val="24"/>
                <w:szCs w:val="24"/>
              </w:rPr>
              <w:t>;</w:t>
            </w:r>
          </w:p>
          <w:p w:rsidR="00921465" w:rsidRPr="00941300" w:rsidRDefault="00921465" w:rsidP="000F70E4">
            <w:pPr>
              <w:jc w:val="both"/>
              <w:rPr>
                <w:rFonts w:ascii="Times New Roman" w:hAnsi="Times New Roman" w:cs="Times New Roman"/>
                <w:sz w:val="24"/>
                <w:szCs w:val="24"/>
              </w:rPr>
            </w:pPr>
          </w:p>
          <w:p w:rsidR="00921465" w:rsidRPr="00941300" w:rsidRDefault="00921465" w:rsidP="00FC79CE">
            <w:pPr>
              <w:jc w:val="both"/>
              <w:rPr>
                <w:rFonts w:ascii="Times New Roman" w:hAnsi="Times New Roman" w:cs="Times New Roman"/>
                <w:sz w:val="24"/>
                <w:szCs w:val="24"/>
              </w:rPr>
            </w:pPr>
            <w:r w:rsidRPr="00941300">
              <w:rPr>
                <w:rFonts w:ascii="Times New Roman" w:hAnsi="Times New Roman" w:cs="Times New Roman"/>
                <w:sz w:val="24"/>
                <w:szCs w:val="24"/>
              </w:rPr>
              <w:t xml:space="preserve">в 2022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42</w:t>
            </w:r>
            <w:r w:rsidR="00C2203C">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099,6 </w:t>
            </w:r>
            <w:r w:rsidRPr="00941300">
              <w:rPr>
                <w:rFonts w:ascii="Times New Roman" w:hAnsi="Times New Roman" w:cs="Times New Roman"/>
                <w:sz w:val="24"/>
                <w:szCs w:val="24"/>
              </w:rPr>
              <w:t>тыс. рублей</w:t>
            </w:r>
            <w:r w:rsidR="00FC79CE">
              <w:rPr>
                <w:rFonts w:ascii="Times New Roman" w:hAnsi="Times New Roman" w:cs="Times New Roman"/>
                <w:sz w:val="24"/>
                <w:szCs w:val="24"/>
              </w:rPr>
              <w:t>.</w:t>
            </w:r>
          </w:p>
        </w:tc>
      </w:tr>
      <w:tr w:rsidR="00CF508F" w:rsidRPr="00941300" w:rsidTr="00E87038">
        <w:tc>
          <w:tcPr>
            <w:tcW w:w="4784" w:type="dxa"/>
          </w:tcPr>
          <w:p w:rsidR="00CF508F" w:rsidRPr="00941300" w:rsidRDefault="00B1114B" w:rsidP="000F70E4">
            <w:pPr>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муниципальной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B1114B" w:rsidRPr="00941300">
              <w:rPr>
                <w:rFonts w:ascii="Times New Roman" w:hAnsi="Times New Roman" w:cs="Times New Roman"/>
                <w:sz w:val="24"/>
                <w:szCs w:val="24"/>
              </w:rPr>
              <w:t>охранение на существующем уровне поступлений налоговых и неналоговых доходов</w:t>
            </w:r>
            <w:r w:rsidR="004F4B5D">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о</w:t>
            </w:r>
            <w:r w:rsidR="00B1114B" w:rsidRPr="00941300">
              <w:rPr>
                <w:rFonts w:ascii="Times New Roman" w:hAnsi="Times New Roman" w:cs="Times New Roman"/>
                <w:sz w:val="24"/>
                <w:szCs w:val="24"/>
              </w:rPr>
              <w:t>тношение дефицита бюджета Каслинского муниципального района к общему годовому объему доходов бюджета района будет на уровне не превышающем 10%</w:t>
            </w:r>
            <w:r>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д</w:t>
            </w:r>
            <w:r w:rsidR="00B1114B" w:rsidRPr="00941300">
              <w:rPr>
                <w:rFonts w:ascii="Times New Roman" w:hAnsi="Times New Roman" w:cs="Times New Roman"/>
                <w:sz w:val="24"/>
                <w:szCs w:val="24"/>
              </w:rPr>
              <w:t>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r>
              <w:rPr>
                <w:rFonts w:ascii="Times New Roman" w:hAnsi="Times New Roman" w:cs="Times New Roman"/>
                <w:sz w:val="24"/>
                <w:szCs w:val="24"/>
              </w:rPr>
              <w:t>;</w:t>
            </w:r>
          </w:p>
          <w:p w:rsidR="00EE7976" w:rsidRPr="00941300" w:rsidRDefault="004F4B5D" w:rsidP="000810DB">
            <w:pPr>
              <w:jc w:val="both"/>
              <w:rPr>
                <w:rFonts w:ascii="Times New Roman" w:hAnsi="Times New Roman" w:cs="Times New Roman"/>
                <w:sz w:val="24"/>
                <w:szCs w:val="24"/>
              </w:rPr>
            </w:pPr>
            <w:r>
              <w:rPr>
                <w:rFonts w:ascii="Times New Roman" w:hAnsi="Times New Roman" w:cs="Times New Roman"/>
                <w:sz w:val="24"/>
                <w:szCs w:val="24"/>
              </w:rPr>
              <w:t>п</w:t>
            </w:r>
            <w:r w:rsidR="00EC1D7E" w:rsidRPr="00941300">
              <w:rPr>
                <w:rFonts w:ascii="Times New Roman" w:hAnsi="Times New Roman" w:cs="Times New Roman"/>
                <w:sz w:val="24"/>
                <w:szCs w:val="24"/>
              </w:rPr>
              <w:t>овы</w:t>
            </w:r>
            <w:r w:rsidR="000810DB" w:rsidRPr="00941300">
              <w:rPr>
                <w:rFonts w:ascii="Times New Roman" w:hAnsi="Times New Roman" w:cs="Times New Roman"/>
                <w:sz w:val="24"/>
                <w:szCs w:val="24"/>
              </w:rPr>
              <w:t>шение</w:t>
            </w:r>
            <w:r w:rsidR="00EC1D7E" w:rsidRPr="00941300">
              <w:rPr>
                <w:rFonts w:ascii="Times New Roman" w:hAnsi="Times New Roman" w:cs="Times New Roman"/>
                <w:sz w:val="24"/>
                <w:szCs w:val="24"/>
              </w:rPr>
              <w:t xml:space="preserve"> качеств</w:t>
            </w:r>
            <w:r w:rsidR="000810DB" w:rsidRPr="00941300">
              <w:rPr>
                <w:rFonts w:ascii="Times New Roman" w:hAnsi="Times New Roman" w:cs="Times New Roman"/>
                <w:sz w:val="24"/>
                <w:szCs w:val="24"/>
              </w:rPr>
              <w:t>а</w:t>
            </w:r>
            <w:r w:rsidR="00EC1D7E" w:rsidRPr="00941300">
              <w:rPr>
                <w:rFonts w:ascii="Times New Roman" w:hAnsi="Times New Roman" w:cs="Times New Roman"/>
                <w:sz w:val="24"/>
                <w:szCs w:val="24"/>
              </w:rPr>
              <w:t xml:space="preserve"> управления муниципальными финансами</w:t>
            </w:r>
            <w:r w:rsidR="00FC79CE">
              <w:rPr>
                <w:rFonts w:ascii="Times New Roman" w:hAnsi="Times New Roman" w:cs="Times New Roman"/>
                <w:sz w:val="24"/>
                <w:szCs w:val="24"/>
              </w:rPr>
              <w:t>.</w:t>
            </w:r>
          </w:p>
        </w:tc>
      </w:tr>
    </w:tbl>
    <w:p w:rsidR="00CF508F" w:rsidRDefault="00CF508F" w:rsidP="000F70E4">
      <w:pPr>
        <w:jc w:val="both"/>
        <w:rPr>
          <w:rFonts w:ascii="Times New Roman" w:hAnsi="Times New Roman" w:cs="Times New Roman"/>
          <w:sz w:val="24"/>
          <w:szCs w:val="24"/>
        </w:rPr>
      </w:pPr>
    </w:p>
    <w:p w:rsidR="00E236DE" w:rsidRDefault="00326FCD" w:rsidP="00326FCD">
      <w:pPr>
        <w:pStyle w:val="aa"/>
        <w:ind w:left="1146"/>
        <w:jc w:val="center"/>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w:t>
      </w:r>
      <w:r w:rsidR="00E236DE" w:rsidRPr="00E236DE">
        <w:rPr>
          <w:rFonts w:ascii="Times New Roman" w:hAnsi="Times New Roman" w:cs="Times New Roman"/>
          <w:sz w:val="24"/>
          <w:szCs w:val="24"/>
        </w:rPr>
        <w:t>СОДЕРЖАНИЕ ПРОБЛЕМЫ И ОБОСНОВАНИЕ НЕОБХОДИМОСТИ ЕЕ РЕШЕНИЯ ПРОГРАММНЫМИ МЕТОДАМИ</w:t>
      </w:r>
    </w:p>
    <w:p w:rsidR="00CB1D0E" w:rsidRPr="00C16E6A" w:rsidRDefault="00CB1D0E" w:rsidP="00C16E6A">
      <w:pPr>
        <w:pStyle w:val="Standard"/>
        <w:snapToGrid w:val="0"/>
        <w:ind w:firstLine="680"/>
        <w:jc w:val="both"/>
        <w:rPr>
          <w:rFonts w:cs="Times New Roman"/>
          <w:color w:val="000000" w:themeColor="text1"/>
          <w:lang w:val="ru-RU"/>
        </w:rPr>
      </w:pPr>
      <w:r w:rsidRPr="00CB1D0E">
        <w:rPr>
          <w:rFonts w:eastAsia="Times New Roman" w:cs="Times New Roman"/>
          <w:lang w:eastAsia="ru-RU"/>
        </w:rPr>
        <w:t>1</w:t>
      </w:r>
      <w:r w:rsidR="00B60174">
        <w:rPr>
          <w:rFonts w:eastAsia="Times New Roman" w:cs="Times New Roman"/>
          <w:lang w:val="ru-RU" w:eastAsia="ru-RU"/>
        </w:rPr>
        <w:t>.1</w:t>
      </w:r>
      <w:r w:rsidRPr="00C16E6A">
        <w:rPr>
          <w:rFonts w:cs="Times New Roman"/>
          <w:color w:val="000000" w:themeColor="text1"/>
          <w:lang w:val="ru-RU"/>
        </w:rPr>
        <w:t xml:space="preserve">. Проведение эффективной бюджетно-финансовой политики на территории района является залогом устойчивого социального и экономического развития района, а также стабильного функционирования и развития бюджетной системы района. Основными результатами реализации бюджетных реформ в </w:t>
      </w:r>
      <w:r w:rsidR="00D43655" w:rsidRPr="00C16E6A">
        <w:rPr>
          <w:rFonts w:cs="Times New Roman"/>
          <w:color w:val="000000" w:themeColor="text1"/>
          <w:lang w:val="ru-RU"/>
        </w:rPr>
        <w:t>районе</w:t>
      </w:r>
      <w:r w:rsidRPr="00C16E6A">
        <w:rPr>
          <w:rFonts w:cs="Times New Roman"/>
          <w:color w:val="000000" w:themeColor="text1"/>
          <w:lang w:val="ru-RU"/>
        </w:rPr>
        <w:t xml:space="preserve"> за прошедший период стали: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1) принятие и опубликование муниципальных правовых актов по организации </w:t>
      </w:r>
      <w:r w:rsidRPr="00C16E6A">
        <w:rPr>
          <w:rFonts w:cs="Times New Roman"/>
          <w:color w:val="000000" w:themeColor="text1"/>
          <w:lang w:val="ru-RU"/>
        </w:rPr>
        <w:lastRenderedPageBreak/>
        <w:t xml:space="preserve">бюджетного процесса </w:t>
      </w:r>
      <w:r w:rsidR="00D43655" w:rsidRPr="00C16E6A">
        <w:rPr>
          <w:rFonts w:cs="Times New Roman"/>
          <w:color w:val="000000" w:themeColor="text1"/>
          <w:lang w:val="ru-RU"/>
        </w:rPr>
        <w:t>района</w:t>
      </w:r>
      <w:r w:rsidRPr="00C16E6A">
        <w:rPr>
          <w:rFonts w:cs="Times New Roman"/>
          <w:color w:val="000000" w:themeColor="text1"/>
          <w:lang w:val="ru-RU"/>
        </w:rPr>
        <w:t>, отвечающих новым требованиям бюджетного законодательства Российской Федерации;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2) четкое определение статуса и полномочий участников бюджетного процесса в </w:t>
      </w:r>
      <w:r w:rsidR="00D43655" w:rsidRPr="00C16E6A">
        <w:rPr>
          <w:rFonts w:cs="Times New Roman"/>
          <w:color w:val="000000" w:themeColor="text1"/>
          <w:lang w:val="ru-RU"/>
        </w:rPr>
        <w:t>районе</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3) ведение реестра расходных обязательств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по целевому признаку и источникам финансирования;</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6) применение инструментов бюджетирования, </w:t>
      </w:r>
      <w:proofErr w:type="gramStart"/>
      <w:r w:rsidRPr="00C16E6A">
        <w:rPr>
          <w:rFonts w:cs="Times New Roman"/>
          <w:color w:val="000000" w:themeColor="text1"/>
          <w:lang w:val="ru-RU"/>
        </w:rPr>
        <w:t>ориентированного</w:t>
      </w:r>
      <w:proofErr w:type="gramEnd"/>
      <w:r w:rsidRPr="00C16E6A">
        <w:rPr>
          <w:rFonts w:cs="Times New Roman"/>
          <w:color w:val="000000" w:themeColor="text1"/>
          <w:lang w:val="ru-RU"/>
        </w:rPr>
        <w:t xml:space="preserve"> на результат:</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 разделение бюджетных обязательств на </w:t>
      </w:r>
      <w:proofErr w:type="gramStart"/>
      <w:r w:rsidRPr="00C16E6A">
        <w:rPr>
          <w:rFonts w:cs="Times New Roman"/>
          <w:color w:val="000000" w:themeColor="text1"/>
          <w:lang w:val="ru-RU"/>
        </w:rPr>
        <w:t>действующие</w:t>
      </w:r>
      <w:proofErr w:type="gramEnd"/>
      <w:r w:rsidRPr="00C16E6A">
        <w:rPr>
          <w:rFonts w:cs="Times New Roman"/>
          <w:color w:val="000000" w:themeColor="text1"/>
          <w:lang w:val="ru-RU"/>
        </w:rPr>
        <w:t xml:space="preserve"> и принимаемые;</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муниципальные программы</w:t>
      </w:r>
      <w:r w:rsidR="00052AE0" w:rsidRPr="00C16E6A">
        <w:rPr>
          <w:rFonts w:cs="Times New Roman"/>
          <w:color w:val="000000" w:themeColor="text1"/>
          <w:lang w:val="ru-RU"/>
        </w:rPr>
        <w:t>.</w:t>
      </w:r>
    </w:p>
    <w:p w:rsidR="00C16E6A" w:rsidRPr="00C16E6A" w:rsidRDefault="00B60174" w:rsidP="00C16E6A">
      <w:pPr>
        <w:pStyle w:val="Standard"/>
        <w:snapToGrid w:val="0"/>
        <w:ind w:firstLine="680"/>
        <w:jc w:val="both"/>
        <w:rPr>
          <w:rFonts w:cs="Times New Roman"/>
          <w:color w:val="000000" w:themeColor="text1"/>
          <w:lang w:val="ru-RU"/>
        </w:rPr>
      </w:pPr>
      <w:r>
        <w:rPr>
          <w:rFonts w:cs="Times New Roman"/>
          <w:color w:val="000000" w:themeColor="text1"/>
          <w:lang w:val="ru-RU"/>
        </w:rPr>
        <w:t>1.</w:t>
      </w:r>
      <w:r w:rsidR="007810A5" w:rsidRPr="00C16E6A">
        <w:rPr>
          <w:rFonts w:cs="Times New Roman"/>
          <w:color w:val="000000" w:themeColor="text1"/>
          <w:lang w:val="ru-RU"/>
        </w:rPr>
        <w:t>2.</w:t>
      </w:r>
      <w:r w:rsidR="00C16E6A" w:rsidRPr="00C16E6A">
        <w:rPr>
          <w:rFonts w:cs="Times New Roman"/>
          <w:color w:val="000000" w:themeColor="text1"/>
          <w:lang w:val="ru-RU"/>
        </w:rPr>
        <w:t xml:space="preserve"> </w:t>
      </w:r>
      <w:r w:rsidR="00CB1D0E" w:rsidRPr="00C16E6A">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w:t>
      </w:r>
      <w:r w:rsidR="007810A5" w:rsidRPr="00C16E6A">
        <w:rPr>
          <w:rFonts w:cs="Times New Roman"/>
          <w:color w:val="000000" w:themeColor="text1"/>
          <w:lang w:val="ru-RU"/>
        </w:rPr>
        <w:t xml:space="preserve"> </w:t>
      </w:r>
      <w:r w:rsidR="00CB1D0E" w:rsidRPr="00C16E6A">
        <w:rPr>
          <w:rFonts w:cs="Times New Roman"/>
          <w:color w:val="000000" w:themeColor="text1"/>
          <w:lang w:val="ru-RU"/>
        </w:rPr>
        <w:t>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w:t>
      </w:r>
      <w:r w:rsidR="007810A5" w:rsidRPr="00C16E6A">
        <w:rPr>
          <w:rFonts w:cs="Times New Roman"/>
          <w:color w:val="000000" w:themeColor="text1"/>
          <w:lang w:val="ru-RU"/>
        </w:rPr>
        <w:t xml:space="preserve"> </w:t>
      </w:r>
      <w:r w:rsidR="00CB1D0E" w:rsidRPr="00C16E6A">
        <w:rPr>
          <w:rFonts w:cs="Times New Roman"/>
          <w:color w:val="000000" w:themeColor="text1"/>
          <w:lang w:val="ru-RU"/>
        </w:rPr>
        <w:t xml:space="preserve">средств. </w:t>
      </w:r>
    </w:p>
    <w:p w:rsidR="00C16E6A" w:rsidRDefault="00C16E6A"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ab/>
      </w:r>
      <w:r w:rsidR="00B60174">
        <w:rPr>
          <w:rFonts w:cs="Times New Roman"/>
          <w:color w:val="000000" w:themeColor="text1"/>
          <w:lang w:val="ru-RU"/>
        </w:rPr>
        <w:t>1.</w:t>
      </w:r>
      <w:r w:rsidRPr="00C16E6A">
        <w:rPr>
          <w:rFonts w:cs="Times New Roman"/>
          <w:color w:val="000000" w:themeColor="text1"/>
          <w:lang w:val="ru-RU"/>
        </w:rPr>
        <w:t>3. Вместе с тем ограниченность финансовых ресурсов в условиях увеличения объемов расходных обязательств района обуславливает необходимость усиления мер по дальнейшему повышению эффективности бюджетных расходов, стимулированию роста доходов бюджета района.</w:t>
      </w:r>
    </w:p>
    <w:p w:rsidR="007A4C05" w:rsidRPr="003C70FF"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Каслинском муниципальном районе систематически ведется работа по повышению эффективности и результативности упра</w:t>
      </w:r>
      <w:r w:rsidR="003C70FF">
        <w:rPr>
          <w:rFonts w:cs="Times New Roman"/>
          <w:color w:val="000000" w:themeColor="text1"/>
          <w:lang w:val="ru-RU"/>
        </w:rPr>
        <w:t>вления муниципальными финансами:</w:t>
      </w:r>
    </w:p>
    <w:p w:rsidR="007A4C05" w:rsidRPr="00941300" w:rsidRDefault="003C70FF" w:rsidP="007A4C05">
      <w:pPr>
        <w:pStyle w:val="Standard"/>
        <w:snapToGrid w:val="0"/>
        <w:ind w:firstLine="680"/>
        <w:jc w:val="both"/>
        <w:rPr>
          <w:rFonts w:cs="Times New Roman"/>
          <w:color w:val="000000" w:themeColor="text1"/>
          <w:lang w:val="ru-RU"/>
        </w:rPr>
      </w:pPr>
      <w:r>
        <w:rPr>
          <w:rFonts w:cs="Times New Roman"/>
          <w:color w:val="000000" w:themeColor="text1"/>
          <w:lang w:val="ru-RU"/>
        </w:rPr>
        <w:t>- в</w:t>
      </w:r>
      <w:r w:rsidR="007A4C05" w:rsidRPr="00941300">
        <w:rPr>
          <w:rFonts w:cs="Times New Roman"/>
          <w:color w:val="000000" w:themeColor="text1"/>
          <w:lang w:val="ru-RU"/>
        </w:rPr>
        <w:t xml:space="preserve"> 2018 году была утверждена муниципальная программа «Повышение результативности деятельности органов местного самоуправления Каслинского муниципал</w:t>
      </w:r>
      <w:r>
        <w:rPr>
          <w:rFonts w:cs="Times New Roman"/>
          <w:color w:val="000000" w:themeColor="text1"/>
          <w:lang w:val="ru-RU"/>
        </w:rPr>
        <w:t>ьного района на 2018-2020 годы»;</w:t>
      </w:r>
    </w:p>
    <w:p w:rsidR="007A4C05" w:rsidRPr="00941300" w:rsidRDefault="003C70FF" w:rsidP="007A4C05">
      <w:pPr>
        <w:pStyle w:val="Standard"/>
        <w:snapToGrid w:val="0"/>
        <w:ind w:firstLine="680"/>
        <w:jc w:val="both"/>
        <w:rPr>
          <w:rFonts w:cs="Times New Roman"/>
          <w:color w:val="000000" w:themeColor="text1"/>
          <w:lang w:val="ru-RU"/>
        </w:rPr>
      </w:pPr>
      <w:r>
        <w:rPr>
          <w:rFonts w:cs="Times New Roman"/>
          <w:color w:val="000000" w:themeColor="text1"/>
          <w:lang w:val="ru-RU"/>
        </w:rPr>
        <w:t>- в</w:t>
      </w:r>
      <w:r w:rsidR="007A4C05" w:rsidRPr="00941300">
        <w:rPr>
          <w:rFonts w:cs="Times New Roman"/>
          <w:color w:val="000000" w:themeColor="text1"/>
          <w:lang w:val="ru-RU"/>
        </w:rPr>
        <w:t xml:space="preserve"> 2018 году была утверждена муниципальная программа «Содействия городским и сельским поселениям Каслинского муниципального района в решении вопросов местного значения» и подпрограмма «Поддержка усилий органов местного самоуправления по обеспечению сбалансированности местных бюджетов КМР».</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4</w:t>
      </w:r>
      <w:r w:rsidR="007A4C05">
        <w:rPr>
          <w:rFonts w:cs="Times New Roman"/>
          <w:color w:val="000000" w:themeColor="text1"/>
          <w:lang w:val="ru-RU"/>
        </w:rPr>
        <w:t xml:space="preserve">. </w:t>
      </w:r>
      <w:r w:rsidR="007A4C05" w:rsidRPr="00941300">
        <w:rPr>
          <w:rFonts w:cs="Times New Roman"/>
          <w:color w:val="000000" w:themeColor="text1"/>
          <w:lang w:val="ru-RU"/>
        </w:rPr>
        <w:t>Используемые в настоящее время программно-целевые принципы организации работы в учреждениях и переход на предоставление муниципальных услуг на основе муниципальных заданий создали условия для дальнейшего повышения эффективности расходов бюджета и качества обслуживания граждан.</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В настоящее время большинство расходов районного бюджета формируется и исполняется по программно-целевому принципу, что повышает качество </w:t>
      </w:r>
      <w:proofErr w:type="gramStart"/>
      <w:r w:rsidRPr="00941300">
        <w:rPr>
          <w:rFonts w:cs="Times New Roman"/>
          <w:color w:val="000000" w:themeColor="text1"/>
          <w:lang w:val="ru-RU"/>
        </w:rPr>
        <w:t>контроля за</w:t>
      </w:r>
      <w:proofErr w:type="gramEnd"/>
      <w:r w:rsidRPr="00941300">
        <w:rPr>
          <w:rFonts w:cs="Times New Roman"/>
          <w:color w:val="000000" w:themeColor="text1"/>
          <w:lang w:val="ru-RU"/>
        </w:rPr>
        <w:t xml:space="preserve"> расходованием бюджетных средств и уровень ответственности распорядителей.</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На сегодняшний день по муниципальным программам распределено более 89 процентов всех расходов бюджета, что создает дополнительные условия для концентрации имеющихся ресурсов на наиболее значимых с точки зрения социально-экономического эффекта направлениях.</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5</w:t>
      </w:r>
      <w:r w:rsidR="007A4C05">
        <w:rPr>
          <w:rFonts w:cs="Times New Roman"/>
          <w:color w:val="000000" w:themeColor="text1"/>
          <w:lang w:val="ru-RU"/>
        </w:rPr>
        <w:t xml:space="preserve">. </w:t>
      </w:r>
      <w:r w:rsidR="007A4C05" w:rsidRPr="00941300">
        <w:rPr>
          <w:rFonts w:cs="Times New Roman"/>
          <w:color w:val="000000" w:themeColor="text1"/>
          <w:lang w:val="ru-RU"/>
        </w:rPr>
        <w:t>В процессе исполнения бюджета в ежеквартальном режиме отслеживаются промежуточные итоги достижения показателей, предусмотренных в муниципальных программах Каслинского муниципального района, а по итогам года проводится комплексная оценка эффективности выполнения программных мероприятий с использованием бюджетных средств.</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6</w:t>
      </w:r>
      <w:r w:rsidR="007A4C05">
        <w:rPr>
          <w:rFonts w:cs="Times New Roman"/>
          <w:color w:val="000000" w:themeColor="text1"/>
          <w:lang w:val="ru-RU"/>
        </w:rPr>
        <w:t xml:space="preserve">. </w:t>
      </w:r>
      <w:r w:rsidR="007A4C05" w:rsidRPr="00941300">
        <w:rPr>
          <w:rFonts w:cs="Times New Roman"/>
          <w:color w:val="000000" w:themeColor="text1"/>
          <w:lang w:val="ru-RU"/>
        </w:rPr>
        <w:t>Предоставление большинства целевых межбюджетных трансфертов местным бюджетам осуществляется не заблаговременно, а по факту возникновения потребности в оплате соответствующих расходов.</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7</w:t>
      </w:r>
      <w:r w:rsidR="007A4C05">
        <w:rPr>
          <w:rFonts w:cs="Times New Roman"/>
          <w:color w:val="000000" w:themeColor="text1"/>
          <w:lang w:val="ru-RU"/>
        </w:rPr>
        <w:t xml:space="preserve">. </w:t>
      </w:r>
      <w:r w:rsidR="007A4C05" w:rsidRPr="00941300">
        <w:rPr>
          <w:rFonts w:cs="Times New Roman"/>
          <w:color w:val="000000" w:themeColor="text1"/>
          <w:lang w:val="ru-RU"/>
        </w:rPr>
        <w:t>Активно используется механизм временного привлечения свободных остатков средств бюджетных учреждений для финансирования кассовых разрывов.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lastRenderedPageBreak/>
        <w:t>В совокупности указанные меры позволяют обеспечить наличие собственных средств на счете бюджета в объеме, необходимом для финансового обеспечения расходов.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Вместе с тем ограниченность финансовых ресурсов в условиях несоразмерного с ростом доходов увеличения расходных обязательств, обусловливает необходимость усиления мер по повышению эффективности бюджетных расходов, стимулирования роста доходов бюджета.</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8</w:t>
      </w:r>
      <w:r w:rsidR="007A4C05">
        <w:rPr>
          <w:rFonts w:cs="Times New Roman"/>
          <w:color w:val="000000" w:themeColor="text1"/>
          <w:lang w:val="ru-RU"/>
        </w:rPr>
        <w:t xml:space="preserve">. </w:t>
      </w:r>
      <w:r w:rsidR="007A4C05" w:rsidRPr="00941300">
        <w:rPr>
          <w:rFonts w:cs="Times New Roman"/>
          <w:color w:val="000000" w:themeColor="text1"/>
          <w:lang w:val="ru-RU"/>
        </w:rPr>
        <w:t xml:space="preserve">Решение данных, а также других остро стоящих задач целесообразно осуществлять в рамках реализации муниципальной программы путем </w:t>
      </w:r>
      <w:proofErr w:type="gramStart"/>
      <w:r w:rsidR="007A4C05" w:rsidRPr="00941300">
        <w:rPr>
          <w:rFonts w:cs="Times New Roman"/>
          <w:color w:val="000000" w:themeColor="text1"/>
          <w:lang w:val="ru-RU"/>
        </w:rPr>
        <w:t>выполнения</w:t>
      </w:r>
      <w:proofErr w:type="gramEnd"/>
      <w:r w:rsidR="007A4C05" w:rsidRPr="00941300">
        <w:rPr>
          <w:rFonts w:cs="Times New Roman"/>
          <w:color w:val="000000" w:themeColor="text1"/>
          <w:lang w:val="ru-RU"/>
        </w:rPr>
        <w:t xml:space="preserve"> поставленных в ней задач, ориентированных на повышение качества управления муниципальными финансами</w:t>
      </w:r>
      <w:r w:rsidR="009027AE">
        <w:rPr>
          <w:rFonts w:cs="Times New Roman"/>
          <w:color w:val="000000" w:themeColor="text1"/>
          <w:lang w:val="ru-RU"/>
        </w:rPr>
        <w:t xml:space="preserve"> и прозрачности управления бюджетной системой района</w:t>
      </w:r>
      <w:r w:rsidR="007A4C05" w:rsidRPr="00941300">
        <w:rPr>
          <w:rFonts w:cs="Times New Roman"/>
          <w:color w:val="000000" w:themeColor="text1"/>
          <w:lang w:val="ru-RU"/>
        </w:rPr>
        <w:t>.</w:t>
      </w:r>
    </w:p>
    <w:p w:rsidR="00206168" w:rsidRPr="00941300" w:rsidRDefault="00206168" w:rsidP="00206168">
      <w:pPr>
        <w:jc w:val="center"/>
        <w:rPr>
          <w:rFonts w:ascii="Times New Roman" w:hAnsi="Times New Roman" w:cs="Times New Roman"/>
          <w:sz w:val="24"/>
          <w:szCs w:val="24"/>
        </w:rPr>
      </w:pPr>
    </w:p>
    <w:p w:rsidR="00206168" w:rsidRPr="00941300" w:rsidRDefault="00C16E6A" w:rsidP="00206168">
      <w:pPr>
        <w:jc w:val="center"/>
        <w:rPr>
          <w:rFonts w:ascii="Times New Roman" w:hAnsi="Times New Roman" w:cs="Times New Roman"/>
          <w:sz w:val="24"/>
          <w:szCs w:val="24"/>
        </w:rPr>
      </w:pPr>
      <w:proofErr w:type="gramStart"/>
      <w:r>
        <w:rPr>
          <w:rFonts w:ascii="Times New Roman" w:hAnsi="Times New Roman" w:cs="Times New Roman"/>
          <w:sz w:val="24"/>
          <w:szCs w:val="24"/>
          <w:lang w:val="en-US"/>
        </w:rPr>
        <w:t>II</w:t>
      </w:r>
      <w:r w:rsidR="00206168" w:rsidRPr="00941300">
        <w:rPr>
          <w:rFonts w:ascii="Times New Roman" w:hAnsi="Times New Roman" w:cs="Times New Roman"/>
          <w:sz w:val="24"/>
          <w:szCs w:val="24"/>
        </w:rPr>
        <w:t>.ОСНОВН</w:t>
      </w:r>
      <w:r>
        <w:rPr>
          <w:rFonts w:ascii="Times New Roman" w:hAnsi="Times New Roman" w:cs="Times New Roman"/>
          <w:sz w:val="24"/>
          <w:szCs w:val="24"/>
        </w:rPr>
        <w:t xml:space="preserve">ЫЕ </w:t>
      </w:r>
      <w:r w:rsidR="00206168" w:rsidRPr="00941300">
        <w:rPr>
          <w:rFonts w:ascii="Times New Roman" w:hAnsi="Times New Roman" w:cs="Times New Roman"/>
          <w:sz w:val="24"/>
          <w:szCs w:val="24"/>
        </w:rPr>
        <w:t xml:space="preserve"> ЦЕЛ</w:t>
      </w:r>
      <w:r>
        <w:rPr>
          <w:rFonts w:ascii="Times New Roman" w:hAnsi="Times New Roman" w:cs="Times New Roman"/>
          <w:sz w:val="24"/>
          <w:szCs w:val="24"/>
        </w:rPr>
        <w:t>И</w:t>
      </w:r>
      <w:proofErr w:type="gramEnd"/>
      <w:r w:rsidR="00206168" w:rsidRPr="00941300">
        <w:rPr>
          <w:rFonts w:ascii="Times New Roman" w:hAnsi="Times New Roman" w:cs="Times New Roman"/>
          <w:sz w:val="24"/>
          <w:szCs w:val="24"/>
        </w:rPr>
        <w:t xml:space="preserve"> И ЗАДАЧИ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2.1</w:t>
      </w:r>
      <w:r w:rsidR="00031872">
        <w:rPr>
          <w:rFonts w:cs="Times New Roman"/>
          <w:color w:val="000000" w:themeColor="text1"/>
          <w:lang w:val="ru-RU"/>
        </w:rPr>
        <w:t xml:space="preserve">. </w:t>
      </w:r>
      <w:r w:rsidR="00062280" w:rsidRPr="00941300">
        <w:rPr>
          <w:rFonts w:cs="Times New Roman"/>
          <w:color w:val="000000" w:themeColor="text1"/>
          <w:lang w:val="ru-RU"/>
        </w:rPr>
        <w:t xml:space="preserve">Основной целью </w:t>
      </w:r>
      <w:r w:rsidR="00DE7012" w:rsidRPr="00941300">
        <w:rPr>
          <w:rFonts w:cs="Times New Roman"/>
          <w:color w:val="000000" w:themeColor="text1"/>
          <w:lang w:val="ru-RU"/>
        </w:rPr>
        <w:t>муниципальной программы</w:t>
      </w:r>
      <w:r w:rsidR="00062280" w:rsidRPr="00941300">
        <w:rPr>
          <w:rFonts w:cs="Times New Roman"/>
          <w:color w:val="000000" w:themeColor="text1"/>
          <w:lang w:val="ru-RU"/>
        </w:rPr>
        <w:t xml:space="preserve"> является обеспечение долгосрочной сбалансированности и устойчивости </w:t>
      </w:r>
      <w:r w:rsidR="00DE7012" w:rsidRPr="00941300">
        <w:rPr>
          <w:rFonts w:cs="Times New Roman"/>
          <w:color w:val="000000" w:themeColor="text1"/>
          <w:lang w:val="ru-RU"/>
        </w:rPr>
        <w:t>бюджета</w:t>
      </w:r>
      <w:r w:rsidR="00062280" w:rsidRPr="00941300">
        <w:rPr>
          <w:rFonts w:cs="Times New Roman"/>
          <w:color w:val="000000" w:themeColor="text1"/>
          <w:lang w:val="ru-RU"/>
        </w:rPr>
        <w:t xml:space="preserve"> и повышение качества управления </w:t>
      </w:r>
      <w:r w:rsidR="00DE7012" w:rsidRPr="00941300">
        <w:rPr>
          <w:rFonts w:cs="Times New Roman"/>
          <w:color w:val="000000" w:themeColor="text1"/>
          <w:lang w:val="ru-RU"/>
        </w:rPr>
        <w:t>муниципальными финансами.</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2.2</w:t>
      </w:r>
      <w:r w:rsidR="00031872">
        <w:rPr>
          <w:rFonts w:cs="Times New Roman"/>
          <w:color w:val="000000" w:themeColor="text1"/>
          <w:lang w:val="ru-RU"/>
        </w:rPr>
        <w:t xml:space="preserve">. </w:t>
      </w:r>
      <w:r w:rsidR="00062280" w:rsidRPr="00941300">
        <w:rPr>
          <w:rFonts w:cs="Times New Roman"/>
          <w:color w:val="000000" w:themeColor="text1"/>
          <w:lang w:val="ru-RU"/>
        </w:rPr>
        <w:t>Для достижения поставленной цели предусматривается решение следующих задач:</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организация бюджетного процесса в </w:t>
      </w:r>
      <w:r w:rsidR="00DE7012" w:rsidRPr="00941300">
        <w:rPr>
          <w:rFonts w:cs="Times New Roman"/>
          <w:color w:val="000000" w:themeColor="text1"/>
          <w:lang w:val="ru-RU"/>
        </w:rPr>
        <w:t>Каслинском муниципальном районе</w:t>
      </w:r>
      <w:r w:rsidR="00062280" w:rsidRPr="00941300">
        <w:rPr>
          <w:rFonts w:cs="Times New Roman"/>
          <w:color w:val="000000" w:themeColor="text1"/>
          <w:lang w:val="ru-RU"/>
        </w:rPr>
        <w:t xml:space="preserve"> и создание условий для обеспечения долгосрочной сбалансированности и устойчивости </w:t>
      </w:r>
      <w:r w:rsidR="00DE7012" w:rsidRPr="00941300">
        <w:rPr>
          <w:rFonts w:cs="Times New Roman"/>
          <w:color w:val="000000" w:themeColor="text1"/>
          <w:lang w:val="ru-RU"/>
        </w:rPr>
        <w:t>бюджета Каслинского муниципального района</w:t>
      </w:r>
      <w:r w:rsidR="00062280" w:rsidRPr="00941300">
        <w:rPr>
          <w:rFonts w:cs="Times New Roman"/>
          <w:color w:val="000000" w:themeColor="text1"/>
          <w:lang w:val="ru-RU"/>
        </w:rPr>
        <w:t>;</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выравнивание финансовых возможностей муниципальных образований </w:t>
      </w:r>
      <w:r w:rsidR="00DE7012" w:rsidRPr="00941300">
        <w:rPr>
          <w:rFonts w:cs="Times New Roman"/>
          <w:color w:val="000000" w:themeColor="text1"/>
          <w:lang w:val="ru-RU"/>
        </w:rPr>
        <w:t>района</w:t>
      </w:r>
      <w:r w:rsidR="00062280" w:rsidRPr="00941300">
        <w:rPr>
          <w:rFonts w:cs="Times New Roman"/>
          <w:color w:val="000000" w:themeColor="text1"/>
          <w:lang w:val="ru-RU"/>
        </w:rPr>
        <w:t xml:space="preserve"> по осуществлению органами местного самоуправления полномочий по решению вопросов местного значения;</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поддержка усилий органов местного самоуправления по обеспечению сбалансированности местных бюджетов</w:t>
      </w:r>
      <w:r w:rsidR="00DE7012" w:rsidRPr="00941300">
        <w:rPr>
          <w:rFonts w:cs="Times New Roman"/>
          <w:color w:val="000000" w:themeColor="text1"/>
          <w:lang w:val="ru-RU"/>
        </w:rPr>
        <w:t>.</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III</w:t>
      </w:r>
      <w:r w:rsidR="00031872" w:rsidRPr="00941300">
        <w:rPr>
          <w:rFonts w:ascii="Times New Roman" w:hAnsi="Times New Roman" w:cs="Times New Roman"/>
          <w:sz w:val="24"/>
          <w:szCs w:val="24"/>
        </w:rPr>
        <w:t>.</w:t>
      </w:r>
      <w:r w:rsidR="00206168" w:rsidRPr="00941300">
        <w:rPr>
          <w:rFonts w:ascii="Times New Roman" w:hAnsi="Times New Roman" w:cs="Times New Roman"/>
          <w:sz w:val="24"/>
          <w:szCs w:val="24"/>
        </w:rPr>
        <w:t>СРОКИ И ЭТАПЫ РЕАЛИЗАЦИИ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3.</w:t>
      </w:r>
      <w:r w:rsidR="003C70FF">
        <w:rPr>
          <w:rFonts w:cs="Times New Roman"/>
          <w:color w:val="000000" w:themeColor="text1"/>
          <w:lang w:val="ru-RU"/>
        </w:rPr>
        <w:t>1</w:t>
      </w:r>
      <w:r w:rsidR="00031872">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будет реализовываться в 20</w:t>
      </w:r>
      <w:r w:rsidR="00DE7012" w:rsidRPr="00941300">
        <w:rPr>
          <w:rFonts w:cs="Times New Roman"/>
          <w:color w:val="000000" w:themeColor="text1"/>
          <w:lang w:val="ru-RU"/>
        </w:rPr>
        <w:t>20</w:t>
      </w:r>
      <w:r w:rsidR="00062280" w:rsidRPr="00941300">
        <w:rPr>
          <w:rFonts w:cs="Times New Roman"/>
          <w:color w:val="000000" w:themeColor="text1"/>
          <w:lang w:val="ru-RU"/>
        </w:rPr>
        <w:t xml:space="preserve"> - 202</w:t>
      </w:r>
      <w:r w:rsidR="00334368" w:rsidRPr="00941300">
        <w:rPr>
          <w:rFonts w:cs="Times New Roman"/>
          <w:color w:val="000000" w:themeColor="text1"/>
          <w:lang w:val="ru-RU"/>
        </w:rPr>
        <w:t>2</w:t>
      </w:r>
      <w:r w:rsidR="00062280" w:rsidRPr="00941300">
        <w:rPr>
          <w:rFonts w:cs="Times New Roman"/>
          <w:color w:val="000000" w:themeColor="text1"/>
          <w:lang w:val="ru-RU"/>
        </w:rPr>
        <w:t xml:space="preserve"> годах по направлениям, сформированным в подпрограммы.</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Соблюдение установленных сроков реализации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 обеспечивается системой мероприятий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w:t>
      </w:r>
      <w:r w:rsidR="00031872">
        <w:rPr>
          <w:rFonts w:ascii="Times New Roman" w:hAnsi="Times New Roman" w:cs="Times New Roman"/>
          <w:sz w:val="24"/>
          <w:szCs w:val="24"/>
          <w:lang w:val="en-US"/>
        </w:rPr>
        <w:t>V</w:t>
      </w:r>
      <w:r w:rsidR="00206168" w:rsidRPr="00941300">
        <w:rPr>
          <w:rFonts w:ascii="Times New Roman" w:hAnsi="Times New Roman" w:cs="Times New Roman"/>
          <w:sz w:val="24"/>
          <w:szCs w:val="24"/>
        </w:rPr>
        <w:t>.</w:t>
      </w:r>
      <w:r w:rsidR="001910AE" w:rsidRPr="00941300">
        <w:rPr>
          <w:rFonts w:ascii="Times New Roman" w:hAnsi="Times New Roman" w:cs="Times New Roman"/>
          <w:sz w:val="24"/>
          <w:szCs w:val="24"/>
        </w:rPr>
        <w:t>СИСТЕМА МЕРОПРИЯТИЙ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4.1</w:t>
      </w:r>
      <w:r w:rsidR="00031872">
        <w:rPr>
          <w:rFonts w:cs="Times New Roman"/>
          <w:color w:val="000000" w:themeColor="text1"/>
          <w:lang w:val="ru-RU"/>
        </w:rPr>
        <w:t xml:space="preserve">. </w:t>
      </w:r>
      <w:r w:rsidR="00062280" w:rsidRPr="00941300">
        <w:rPr>
          <w:rFonts w:cs="Times New Roman"/>
          <w:color w:val="000000" w:themeColor="text1"/>
          <w:lang w:val="ru-RU"/>
        </w:rPr>
        <w:t xml:space="preserve">Система мероприятий </w:t>
      </w:r>
      <w:r w:rsidR="00F6247D" w:rsidRPr="00941300">
        <w:rPr>
          <w:rFonts w:cs="Times New Roman"/>
          <w:color w:val="000000" w:themeColor="text1"/>
          <w:lang w:val="ru-RU"/>
        </w:rPr>
        <w:t>муниципальной</w:t>
      </w:r>
      <w:r w:rsidR="00062280" w:rsidRPr="00941300">
        <w:rPr>
          <w:rFonts w:cs="Times New Roman"/>
          <w:color w:val="000000" w:themeColor="text1"/>
          <w:lang w:val="ru-RU"/>
        </w:rPr>
        <w:t xml:space="preserve"> программы </w:t>
      </w:r>
      <w:r w:rsidR="00B11DE3" w:rsidRPr="00941300">
        <w:rPr>
          <w:rFonts w:cs="Times New Roman"/>
          <w:color w:val="000000" w:themeColor="text1"/>
          <w:lang w:val="ru-RU"/>
        </w:rPr>
        <w:t>включает в себя:</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осуществление Финансовым управление</w:t>
      </w:r>
      <w:r>
        <w:rPr>
          <w:rFonts w:cs="Times New Roman"/>
          <w:color w:val="000000" w:themeColor="text1"/>
          <w:lang w:val="ru-RU"/>
        </w:rPr>
        <w:t>м</w:t>
      </w:r>
      <w:r w:rsidR="00B11DE3" w:rsidRPr="00941300">
        <w:rPr>
          <w:rFonts w:cs="Times New Roman"/>
          <w:color w:val="000000" w:themeColor="text1"/>
          <w:lang w:val="ru-RU"/>
        </w:rPr>
        <w:t xml:space="preserve">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иными нормативными правовыми актами;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муниципальными финансами;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предоставление межбюджетных трансфертов муниципальным образованиям Каслинского муниципального района.</w:t>
      </w:r>
    </w:p>
    <w:p w:rsidR="001910AE" w:rsidRPr="00941300" w:rsidRDefault="001910AE" w:rsidP="001910AE">
      <w:pPr>
        <w:jc w:val="center"/>
        <w:rPr>
          <w:rFonts w:ascii="Times New Roman" w:hAnsi="Times New Roman" w:cs="Times New Roman"/>
          <w:sz w:val="24"/>
          <w:szCs w:val="24"/>
        </w:rPr>
      </w:pPr>
    </w:p>
    <w:p w:rsidR="001910AE" w:rsidRPr="00941300" w:rsidRDefault="00031872" w:rsidP="001910AE">
      <w:pPr>
        <w:jc w:val="center"/>
        <w:rPr>
          <w:rFonts w:ascii="Times New Roman" w:hAnsi="Times New Roman" w:cs="Times New Roman"/>
          <w:sz w:val="24"/>
          <w:szCs w:val="24"/>
        </w:rPr>
      </w:pPr>
      <w:r>
        <w:rPr>
          <w:rFonts w:ascii="Times New Roman" w:hAnsi="Times New Roman" w:cs="Times New Roman"/>
          <w:sz w:val="24"/>
          <w:szCs w:val="24"/>
          <w:lang w:val="en-US"/>
        </w:rPr>
        <w:t>V</w:t>
      </w:r>
      <w:r w:rsidR="001910AE" w:rsidRPr="00941300">
        <w:rPr>
          <w:rFonts w:ascii="Times New Roman" w:hAnsi="Times New Roman" w:cs="Times New Roman"/>
          <w:sz w:val="24"/>
          <w:szCs w:val="24"/>
        </w:rPr>
        <w:t>.РЕСУРСНОЕ ОБЕСПЕЧЕНИЕ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5.1</w:t>
      </w:r>
      <w:r w:rsidR="00031872">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реализуется за счет средств </w:t>
      </w:r>
      <w:r w:rsidR="00797291" w:rsidRPr="00941300">
        <w:rPr>
          <w:rFonts w:cs="Times New Roman"/>
          <w:color w:val="000000" w:themeColor="text1"/>
          <w:lang w:val="ru-RU"/>
        </w:rPr>
        <w:t>районного</w:t>
      </w:r>
      <w:r w:rsidR="00062280" w:rsidRPr="00941300">
        <w:rPr>
          <w:rFonts w:cs="Times New Roman"/>
          <w:color w:val="000000" w:themeColor="text1"/>
          <w:lang w:val="ru-RU"/>
        </w:rPr>
        <w:t xml:space="preserve"> бюджета</w:t>
      </w:r>
      <w:r w:rsidR="00045941" w:rsidRPr="00941300">
        <w:rPr>
          <w:rFonts w:cs="Times New Roman"/>
          <w:color w:val="000000" w:themeColor="text1"/>
          <w:lang w:val="ru-RU"/>
        </w:rPr>
        <w:t>, на реализацию программы могут быть привлечены средства областного бюджета</w:t>
      </w:r>
      <w:r w:rsidR="00062280" w:rsidRPr="00941300">
        <w:rPr>
          <w:rFonts w:cs="Times New Roman"/>
          <w:color w:val="000000" w:themeColor="text1"/>
          <w:lang w:val="ru-RU"/>
        </w:rPr>
        <w:t>.</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5.2</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Объёмы финансирования Программы могут корректироваться с учётом доходов </w:t>
      </w:r>
      <w:r w:rsidR="00045941" w:rsidRPr="00941300">
        <w:rPr>
          <w:rFonts w:cs="Times New Roman"/>
          <w:color w:val="000000" w:themeColor="text1"/>
          <w:lang w:val="ru-RU"/>
        </w:rPr>
        <w:lastRenderedPageBreak/>
        <w:t>бюджета Каслинского муниципального района на соответствующий финансовый год.</w:t>
      </w:r>
    </w:p>
    <w:p w:rsidR="00062280" w:rsidRPr="00615C8C" w:rsidRDefault="00B60174" w:rsidP="00654B66">
      <w:pPr>
        <w:pStyle w:val="Standard"/>
        <w:snapToGrid w:val="0"/>
        <w:ind w:firstLine="680"/>
        <w:jc w:val="both"/>
        <w:rPr>
          <w:rFonts w:cs="Times New Roman"/>
          <w:lang w:val="ru-RU"/>
        </w:rPr>
      </w:pPr>
      <w:r>
        <w:rPr>
          <w:rFonts w:cs="Times New Roman"/>
          <w:color w:val="000000" w:themeColor="text1"/>
          <w:lang w:val="ru-RU"/>
        </w:rPr>
        <w:t>5.3</w:t>
      </w:r>
      <w:r w:rsidR="00031872">
        <w:rPr>
          <w:rFonts w:cs="Times New Roman"/>
          <w:color w:val="000000" w:themeColor="text1"/>
          <w:lang w:val="ru-RU"/>
        </w:rPr>
        <w:t xml:space="preserve">. </w:t>
      </w:r>
      <w:r w:rsidR="00062280" w:rsidRPr="00941300">
        <w:rPr>
          <w:rFonts w:cs="Times New Roman"/>
          <w:color w:val="000000" w:themeColor="text1"/>
          <w:lang w:val="ru-RU"/>
        </w:rPr>
        <w:t xml:space="preserve">Общий объем финансирования </w:t>
      </w:r>
      <w:r w:rsidR="00F6247D" w:rsidRPr="00941300">
        <w:rPr>
          <w:rFonts w:cs="Times New Roman"/>
          <w:color w:val="000000" w:themeColor="text1"/>
          <w:lang w:val="ru-RU"/>
        </w:rPr>
        <w:t>м</w:t>
      </w:r>
      <w:r w:rsidR="00F6247D" w:rsidRPr="00615C8C">
        <w:rPr>
          <w:rFonts w:cs="Times New Roman"/>
          <w:lang w:val="ru-RU"/>
        </w:rPr>
        <w:t>униципальной</w:t>
      </w:r>
      <w:r w:rsidR="00062280" w:rsidRPr="00615C8C">
        <w:rPr>
          <w:rFonts w:cs="Times New Roman"/>
          <w:lang w:val="ru-RU"/>
        </w:rPr>
        <w:t xml:space="preserve"> программы составляет </w:t>
      </w:r>
      <w:r w:rsidR="003700B3">
        <w:rPr>
          <w:rFonts w:cs="Times New Roman"/>
          <w:lang w:val="ru-RU"/>
        </w:rPr>
        <w:t>222 616,5</w:t>
      </w:r>
      <w:r w:rsidR="00062280" w:rsidRPr="00615C8C">
        <w:rPr>
          <w:rFonts w:cs="Times New Roman"/>
          <w:lang w:val="ru-RU"/>
        </w:rPr>
        <w:t xml:space="preserve"> тыс. рублей, в том числе по годам:</w:t>
      </w:r>
    </w:p>
    <w:p w:rsidR="00062280" w:rsidRPr="00615C8C" w:rsidRDefault="00062280" w:rsidP="00654B66">
      <w:pPr>
        <w:pStyle w:val="Standard"/>
        <w:snapToGrid w:val="0"/>
        <w:ind w:firstLine="680"/>
        <w:jc w:val="both"/>
        <w:rPr>
          <w:rFonts w:cs="Times New Roman"/>
          <w:lang w:val="ru-RU"/>
        </w:rPr>
      </w:pPr>
      <w:r w:rsidRPr="00615C8C">
        <w:rPr>
          <w:rFonts w:cs="Times New Roman"/>
          <w:lang w:val="ru-RU"/>
        </w:rPr>
        <w:t>20</w:t>
      </w:r>
      <w:r w:rsidR="00797291" w:rsidRPr="00615C8C">
        <w:rPr>
          <w:rFonts w:cs="Times New Roman"/>
          <w:lang w:val="ru-RU"/>
        </w:rPr>
        <w:t>20</w:t>
      </w:r>
      <w:r w:rsidRPr="00615C8C">
        <w:rPr>
          <w:rFonts w:cs="Times New Roman"/>
          <w:lang w:val="ru-RU"/>
        </w:rPr>
        <w:t xml:space="preserve"> год </w:t>
      </w:r>
      <w:r w:rsidR="00ED7E8A" w:rsidRPr="00615C8C">
        <w:rPr>
          <w:rFonts w:cs="Times New Roman"/>
          <w:lang w:val="ru-RU"/>
        </w:rPr>
        <w:t>–</w:t>
      </w:r>
      <w:r w:rsidRPr="00615C8C">
        <w:rPr>
          <w:rFonts w:cs="Times New Roman"/>
          <w:lang w:val="ru-RU"/>
        </w:rPr>
        <w:t xml:space="preserve"> </w:t>
      </w:r>
      <w:r w:rsidR="003700B3">
        <w:rPr>
          <w:rFonts w:cs="Times New Roman"/>
          <w:lang w:val="ru-RU"/>
        </w:rPr>
        <w:t>13</w:t>
      </w:r>
      <w:r w:rsidR="00C0159F">
        <w:rPr>
          <w:rFonts w:cs="Times New Roman"/>
          <w:lang w:val="ru-RU"/>
        </w:rPr>
        <w:t>8</w:t>
      </w:r>
      <w:r w:rsidR="003700B3">
        <w:rPr>
          <w:rFonts w:cs="Times New Roman"/>
          <w:lang w:val="ru-RU"/>
        </w:rPr>
        <w:t> 224,3</w:t>
      </w:r>
      <w:r w:rsidRPr="00615C8C">
        <w:rPr>
          <w:rFonts w:cs="Times New Roman"/>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21</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w:t>
      </w:r>
      <w:r w:rsidR="00C0159F">
        <w:rPr>
          <w:rFonts w:cs="Times New Roman"/>
          <w:color w:val="000000" w:themeColor="text1"/>
          <w:lang w:val="ru-RU"/>
        </w:rPr>
        <w:t xml:space="preserve"> 292</w:t>
      </w:r>
      <w:r w:rsidR="00ED7E8A" w:rsidRPr="00941300">
        <w:rPr>
          <w:rFonts w:cs="Times New Roman"/>
          <w:color w:val="000000" w:themeColor="text1"/>
          <w:lang w:val="ru-RU"/>
        </w:rPr>
        <w:t>,6</w:t>
      </w:r>
      <w:r w:rsidRPr="00941300">
        <w:rPr>
          <w:rFonts w:cs="Times New Roman"/>
          <w:color w:val="000000" w:themeColor="text1"/>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22</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w:t>
      </w:r>
      <w:r w:rsidR="00C0159F">
        <w:rPr>
          <w:rFonts w:cs="Times New Roman"/>
          <w:color w:val="000000" w:themeColor="text1"/>
          <w:lang w:val="ru-RU"/>
        </w:rPr>
        <w:t xml:space="preserve"> </w:t>
      </w:r>
      <w:r w:rsidR="00ED7E8A" w:rsidRPr="00941300">
        <w:rPr>
          <w:rFonts w:cs="Times New Roman"/>
          <w:color w:val="000000" w:themeColor="text1"/>
          <w:lang w:val="ru-RU"/>
        </w:rPr>
        <w:t>099,6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24238E"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5.4</w:t>
      </w:r>
      <w:r w:rsidR="00031872">
        <w:rPr>
          <w:rFonts w:cs="Times New Roman"/>
          <w:color w:val="000000" w:themeColor="text1"/>
          <w:lang w:val="ru-RU"/>
        </w:rPr>
        <w:t xml:space="preserve">. </w:t>
      </w:r>
      <w:r w:rsidR="005D161D" w:rsidRPr="00941300">
        <w:rPr>
          <w:rFonts w:cs="Times New Roman"/>
          <w:color w:val="000000" w:themeColor="text1"/>
          <w:lang w:val="ru-RU"/>
        </w:rPr>
        <w:t>Бюджетные ассигнования по подпрограммам</w:t>
      </w:r>
      <w:r w:rsidR="00D32379" w:rsidRPr="00941300">
        <w:rPr>
          <w:rFonts w:cs="Times New Roman"/>
          <w:color w:val="000000" w:themeColor="text1"/>
          <w:lang w:val="ru-RU"/>
        </w:rPr>
        <w:t>:</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w:t>
      </w:r>
      <w:r w:rsidR="00043993" w:rsidRPr="00941300">
        <w:rPr>
          <w:rFonts w:cs="Times New Roman"/>
          <w:color w:val="000000" w:themeColor="text1"/>
          <w:lang w:val="ru-RU"/>
        </w:rPr>
        <w:t>20</w:t>
      </w:r>
      <w:r w:rsidRPr="00941300">
        <w:rPr>
          <w:rFonts w:cs="Times New Roman"/>
          <w:color w:val="000000" w:themeColor="text1"/>
          <w:lang w:val="ru-RU"/>
        </w:rPr>
        <w:t>-202</w:t>
      </w:r>
      <w:r w:rsidR="00334368" w:rsidRPr="00941300">
        <w:rPr>
          <w:rFonts w:cs="Times New Roman"/>
          <w:color w:val="000000" w:themeColor="text1"/>
          <w:lang w:val="ru-RU"/>
        </w:rPr>
        <w:t>2</w:t>
      </w:r>
      <w:r w:rsidRPr="00941300">
        <w:rPr>
          <w:rFonts w:cs="Times New Roman"/>
          <w:color w:val="000000" w:themeColor="text1"/>
          <w:lang w:val="ru-RU"/>
        </w:rPr>
        <w:t xml:space="preserve"> годы -  </w:t>
      </w:r>
      <w:r w:rsidR="003700B3">
        <w:rPr>
          <w:rFonts w:cs="Times New Roman"/>
          <w:color w:val="000000" w:themeColor="text1"/>
          <w:lang w:val="ru-RU"/>
        </w:rPr>
        <w:t>86 473,1</w:t>
      </w:r>
      <w:r w:rsidRPr="00941300">
        <w:rPr>
          <w:rFonts w:cs="Times New Roman"/>
          <w:color w:val="000000" w:themeColor="text1"/>
          <w:lang w:val="ru-RU"/>
        </w:rPr>
        <w:t xml:space="preserve"> тыс. рублей, в том числе:</w:t>
      </w:r>
    </w:p>
    <w:p w:rsidR="005712D9"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5712D9" w:rsidRPr="00941300">
        <w:rPr>
          <w:rFonts w:cs="Times New Roman"/>
          <w:color w:val="000000" w:themeColor="text1"/>
          <w:lang w:val="ru-RU"/>
        </w:rPr>
        <w:t xml:space="preserve">за счет бюджета Каслинского муниципального района —  </w:t>
      </w:r>
      <w:r w:rsidR="003700B3">
        <w:rPr>
          <w:rFonts w:cs="Times New Roman"/>
          <w:color w:val="000000" w:themeColor="text1"/>
          <w:lang w:val="ru-RU"/>
        </w:rPr>
        <w:t>86 473,1</w:t>
      </w:r>
      <w:r w:rsidR="00ED7E8A" w:rsidRPr="00941300">
        <w:rPr>
          <w:rFonts w:cs="Times New Roman"/>
          <w:color w:val="000000" w:themeColor="text1"/>
          <w:lang w:val="ru-RU"/>
        </w:rPr>
        <w:t xml:space="preserve"> </w:t>
      </w:r>
      <w:r w:rsidR="005712D9" w:rsidRPr="00941300">
        <w:rPr>
          <w:rFonts w:cs="Times New Roman"/>
          <w:color w:val="000000" w:themeColor="text1"/>
          <w:lang w:val="ru-RU"/>
        </w:rPr>
        <w:t xml:space="preserve"> тыс. рублей, в том числе по годам:</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043993" w:rsidRPr="00941300">
        <w:rPr>
          <w:rFonts w:cs="Times New Roman"/>
          <w:color w:val="000000" w:themeColor="text1"/>
          <w:lang w:val="ru-RU"/>
        </w:rPr>
        <w:t>20</w:t>
      </w:r>
      <w:r w:rsidRPr="00941300">
        <w:rPr>
          <w:rFonts w:cs="Times New Roman"/>
          <w:color w:val="000000" w:themeColor="text1"/>
          <w:lang w:val="ru-RU"/>
        </w:rPr>
        <w:t xml:space="preserve"> год – </w:t>
      </w:r>
      <w:r w:rsidR="003700B3">
        <w:rPr>
          <w:rFonts w:cs="Times New Roman"/>
          <w:color w:val="000000" w:themeColor="text1"/>
          <w:lang w:val="ru-RU"/>
        </w:rPr>
        <w:t>86 473,1</w:t>
      </w:r>
      <w:r w:rsidRPr="00941300">
        <w:rPr>
          <w:rFonts w:cs="Times New Roman"/>
          <w:color w:val="000000" w:themeColor="text1"/>
          <w:lang w:val="ru-RU"/>
        </w:rPr>
        <w:t xml:space="preserve"> тыс. рублей;</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043993"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045941" w:rsidRPr="00941300" w:rsidRDefault="00043993"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045941" w:rsidRPr="00941300">
        <w:rPr>
          <w:rFonts w:cs="Times New Roman"/>
          <w:color w:val="000000" w:themeColor="text1"/>
          <w:lang w:val="ru-RU"/>
        </w:rPr>
        <w:t>-  0 тыс. рублей</w:t>
      </w:r>
      <w:r w:rsidR="00334368" w:rsidRPr="00941300">
        <w:rPr>
          <w:rFonts w:cs="Times New Roman"/>
          <w:color w:val="000000" w:themeColor="text1"/>
          <w:lang w:val="ru-RU"/>
        </w:rPr>
        <w:t>.</w:t>
      </w:r>
    </w:p>
    <w:p w:rsidR="00045941" w:rsidRPr="00EF2668" w:rsidRDefault="00B60174" w:rsidP="00654B66">
      <w:pPr>
        <w:pStyle w:val="Standard"/>
        <w:snapToGrid w:val="0"/>
        <w:ind w:firstLine="680"/>
        <w:jc w:val="both"/>
        <w:rPr>
          <w:rFonts w:cs="Times New Roman"/>
          <w:lang w:val="ru-RU"/>
        </w:rPr>
      </w:pPr>
      <w:r>
        <w:rPr>
          <w:rFonts w:cs="Times New Roman"/>
          <w:color w:val="000000" w:themeColor="text1"/>
          <w:lang w:val="ru-RU"/>
        </w:rPr>
        <w:t>5.5</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w:t>
      </w:r>
      <w:r w:rsidR="00045941" w:rsidRPr="00EF2668">
        <w:rPr>
          <w:rFonts w:cs="Times New Roman"/>
          <w:lang w:val="ru-RU"/>
        </w:rPr>
        <w:t xml:space="preserve">обеспеченности муниципальных образований Каслинского муниципального района" составляет </w:t>
      </w:r>
      <w:r w:rsidR="00ED7E8A" w:rsidRPr="00EF2668">
        <w:rPr>
          <w:rFonts w:cs="Times New Roman"/>
          <w:lang w:val="ru-RU"/>
        </w:rPr>
        <w:t>9</w:t>
      </w:r>
      <w:r w:rsidR="00EF2668" w:rsidRPr="00EF2668">
        <w:rPr>
          <w:rFonts w:cs="Times New Roman"/>
          <w:lang w:val="ru-RU"/>
        </w:rPr>
        <w:t>1</w:t>
      </w:r>
      <w:r w:rsidR="00A76B0E">
        <w:rPr>
          <w:rFonts w:cs="Times New Roman"/>
          <w:lang w:val="ru-RU"/>
        </w:rPr>
        <w:t xml:space="preserve"> </w:t>
      </w:r>
      <w:r w:rsidR="00EF2668" w:rsidRPr="00EF2668">
        <w:rPr>
          <w:rFonts w:cs="Times New Roman"/>
          <w:lang w:val="ru-RU"/>
        </w:rPr>
        <w:t>547,0</w:t>
      </w:r>
      <w:r w:rsidR="00045941" w:rsidRPr="00EF2668">
        <w:rPr>
          <w:rFonts w:cs="Times New Roman"/>
          <w:lang w:val="ru-RU"/>
        </w:rPr>
        <w:t xml:space="preserve"> тыс. рублей, в том числе:</w:t>
      </w:r>
    </w:p>
    <w:p w:rsidR="00045941" w:rsidRPr="00EF2668" w:rsidRDefault="00045941" w:rsidP="00654B66">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34</w:t>
      </w:r>
      <w:r w:rsidR="00A76B0E">
        <w:rPr>
          <w:rFonts w:cs="Times New Roman"/>
          <w:lang w:val="ru-RU"/>
        </w:rPr>
        <w:t xml:space="preserve"> </w:t>
      </w:r>
      <w:r w:rsidR="00EF2668" w:rsidRPr="00EF2668">
        <w:rPr>
          <w:rFonts w:cs="Times New Roman"/>
          <w:lang w:val="ru-RU"/>
        </w:rPr>
        <w:t>977,0</w:t>
      </w:r>
      <w:r w:rsidRPr="00EF2668">
        <w:rPr>
          <w:rFonts w:cs="Times New Roman"/>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28</w:t>
      </w:r>
      <w:r w:rsidR="00A76B0E">
        <w:rPr>
          <w:rFonts w:cs="Times New Roman"/>
          <w:color w:val="000000" w:themeColor="text1"/>
          <w:lang w:val="ru-RU"/>
        </w:rPr>
        <w:t xml:space="preserve"> </w:t>
      </w:r>
      <w:r w:rsidR="00ED7E8A" w:rsidRPr="00941300">
        <w:rPr>
          <w:rFonts w:cs="Times New Roman"/>
          <w:color w:val="000000" w:themeColor="text1"/>
          <w:lang w:val="ru-RU"/>
        </w:rPr>
        <w:t>588,0</w:t>
      </w:r>
      <w:r w:rsidRPr="00941300">
        <w:rPr>
          <w:rFonts w:cs="Times New Roman"/>
          <w:color w:val="000000" w:themeColor="text1"/>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ED7E8A" w:rsidRPr="00941300">
        <w:rPr>
          <w:rFonts w:cs="Times New Roman"/>
          <w:color w:val="000000" w:themeColor="text1"/>
          <w:lang w:val="ru-RU"/>
        </w:rPr>
        <w:t>27</w:t>
      </w:r>
      <w:r w:rsidR="00A76B0E">
        <w:rPr>
          <w:rFonts w:cs="Times New Roman"/>
          <w:color w:val="000000" w:themeColor="text1"/>
          <w:lang w:val="ru-RU"/>
        </w:rPr>
        <w:t xml:space="preserve"> </w:t>
      </w:r>
      <w:r w:rsidR="00ED7E8A" w:rsidRPr="00941300">
        <w:rPr>
          <w:rFonts w:cs="Times New Roman"/>
          <w:color w:val="000000" w:themeColor="text1"/>
          <w:lang w:val="ru-RU"/>
        </w:rPr>
        <w:t>982,0</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5.6</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43681D">
        <w:rPr>
          <w:rFonts w:cs="Times New Roman"/>
          <w:color w:val="000000" w:themeColor="text1"/>
          <w:lang w:val="ru-RU"/>
        </w:rPr>
        <w:t>44 596,4</w:t>
      </w:r>
      <w:r w:rsidR="00045941" w:rsidRPr="00941300">
        <w:rPr>
          <w:rFonts w:cs="Times New Roman"/>
          <w:color w:val="000000" w:themeColor="text1"/>
          <w:lang w:val="ru-RU"/>
        </w:rPr>
        <w:t xml:space="preserve"> тыс. рублей, в том числе:</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A76B0E">
        <w:rPr>
          <w:rFonts w:cs="Times New Roman"/>
          <w:color w:val="000000" w:themeColor="text1"/>
          <w:lang w:val="ru-RU"/>
        </w:rPr>
        <w:t>–</w:t>
      </w:r>
      <w:r w:rsidRPr="00941300">
        <w:rPr>
          <w:rFonts w:cs="Times New Roman"/>
          <w:color w:val="000000" w:themeColor="text1"/>
          <w:lang w:val="ru-RU"/>
        </w:rPr>
        <w:t xml:space="preserve"> </w:t>
      </w:r>
      <w:r w:rsidR="0043681D">
        <w:rPr>
          <w:rFonts w:cs="Times New Roman"/>
          <w:color w:val="000000" w:themeColor="text1"/>
          <w:lang w:val="ru-RU"/>
        </w:rPr>
        <w:t>16 774,2</w:t>
      </w:r>
      <w:r w:rsidRPr="00941300">
        <w:rPr>
          <w:rFonts w:cs="Times New Roman"/>
          <w:color w:val="000000" w:themeColor="text1"/>
          <w:lang w:val="ru-RU"/>
        </w:rPr>
        <w:t xml:space="preserve"> </w:t>
      </w:r>
      <w:r w:rsidR="00ED7E8A" w:rsidRPr="00941300">
        <w:rPr>
          <w:rFonts w:cs="Times New Roman"/>
          <w:color w:val="000000" w:themeColor="text1"/>
          <w:lang w:val="ru-RU"/>
        </w:rPr>
        <w:t xml:space="preserve"> </w:t>
      </w:r>
      <w:r w:rsidRPr="00941300">
        <w:rPr>
          <w:rFonts w:cs="Times New Roman"/>
          <w:color w:val="000000" w:themeColor="text1"/>
          <w:lang w:val="ru-RU"/>
        </w:rPr>
        <w:t>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w:t>
      </w:r>
      <w:r w:rsidR="00A76B0E">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13</w:t>
      </w:r>
      <w:r w:rsidR="00A76B0E">
        <w:rPr>
          <w:rFonts w:cs="Times New Roman"/>
          <w:color w:val="000000" w:themeColor="text1"/>
          <w:lang w:val="ru-RU"/>
        </w:rPr>
        <w:t xml:space="preserve"> </w:t>
      </w:r>
      <w:r w:rsidR="00ED7E8A" w:rsidRPr="00941300">
        <w:rPr>
          <w:rFonts w:cs="Times New Roman"/>
          <w:color w:val="000000" w:themeColor="text1"/>
          <w:lang w:val="ru-RU"/>
        </w:rPr>
        <w:t xml:space="preserve">704,6 </w:t>
      </w:r>
      <w:r w:rsidRPr="00941300">
        <w:rPr>
          <w:rFonts w:cs="Times New Roman"/>
          <w:color w:val="000000" w:themeColor="text1"/>
          <w:lang w:val="ru-RU"/>
        </w:rPr>
        <w:t xml:space="preserve"> тыс. рублей;</w:t>
      </w:r>
    </w:p>
    <w:p w:rsidR="00045941" w:rsidRPr="00941300" w:rsidRDefault="00045941" w:rsidP="00334368">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A76B0E">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14</w:t>
      </w:r>
      <w:r w:rsidR="00A76B0E">
        <w:rPr>
          <w:rFonts w:cs="Times New Roman"/>
          <w:color w:val="000000" w:themeColor="text1"/>
          <w:lang w:val="ru-RU"/>
        </w:rPr>
        <w:t xml:space="preserve"> </w:t>
      </w:r>
      <w:r w:rsidR="00ED7E8A" w:rsidRPr="00941300">
        <w:rPr>
          <w:rFonts w:cs="Times New Roman"/>
          <w:color w:val="000000" w:themeColor="text1"/>
          <w:lang w:val="ru-RU"/>
        </w:rPr>
        <w:t>117,6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1910AE" w:rsidRPr="00941300" w:rsidRDefault="00031872"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w:t>
      </w:r>
      <w:r w:rsidR="001910AE" w:rsidRPr="00941300">
        <w:rPr>
          <w:rFonts w:ascii="Times New Roman" w:eastAsia="Times New Roman" w:hAnsi="Times New Roman" w:cs="Times New Roman"/>
          <w:bCs/>
          <w:sz w:val="24"/>
          <w:szCs w:val="24"/>
          <w:lang w:eastAsia="ru-RU"/>
        </w:rPr>
        <w:t>.ОРГАНИЗАЦИЯ УПРАВЛЕНИЯ И МЕХАНИЗМ ВЫПОЛНЕНИЯ МЕРОПРИЯТИЙ МУНИЦИПАЛЬНОЙ ПРОГРАММЫ</w:t>
      </w:r>
    </w:p>
    <w:p w:rsidR="00043993"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6.1</w:t>
      </w:r>
      <w:r w:rsidR="00031872">
        <w:rPr>
          <w:rFonts w:cs="Times New Roman"/>
          <w:color w:val="000000" w:themeColor="text1"/>
          <w:lang w:val="ru-RU"/>
        </w:rPr>
        <w:t xml:space="preserve">. </w:t>
      </w:r>
      <w:r w:rsidR="00043993" w:rsidRPr="00941300">
        <w:rPr>
          <w:rFonts w:cs="Times New Roman"/>
          <w:color w:val="000000" w:themeColor="text1"/>
          <w:lang w:val="ru-RU"/>
        </w:rPr>
        <w:t xml:space="preserve">Ответственным исполнителем муниципальной программы является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6.2</w:t>
      </w:r>
      <w:r w:rsidR="00031872">
        <w:rPr>
          <w:rFonts w:cs="Times New Roman"/>
          <w:color w:val="000000" w:themeColor="text1"/>
          <w:lang w:val="ru-RU"/>
        </w:rPr>
        <w:t xml:space="preserve">.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организует реализацию муниципальной программы в целях достижения целевых показателей (индикаторов) и конечных результатов ее реализации, а также эффективного использования бюджетных средств;</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 xml:space="preserve">подготавливает годовой отчет и представляет его в Министерство финансов Челябинской области в </w:t>
      </w:r>
      <w:r w:rsidR="00EE3623" w:rsidRPr="00941300">
        <w:rPr>
          <w:rFonts w:cs="Times New Roman"/>
          <w:color w:val="000000" w:themeColor="text1"/>
          <w:lang w:val="ru-RU"/>
        </w:rPr>
        <w:t xml:space="preserve">установленный </w:t>
      </w:r>
      <w:r w:rsidR="00043993" w:rsidRPr="00941300">
        <w:rPr>
          <w:rFonts w:cs="Times New Roman"/>
          <w:color w:val="000000" w:themeColor="text1"/>
          <w:lang w:val="ru-RU"/>
        </w:rPr>
        <w:t>срок</w:t>
      </w:r>
      <w:r w:rsidR="00EE3623" w:rsidRPr="00941300">
        <w:rPr>
          <w:rFonts w:cs="Times New Roman"/>
          <w:color w:val="000000" w:themeColor="text1"/>
          <w:lang w:val="ru-RU"/>
        </w:rPr>
        <w:t>.</w:t>
      </w:r>
    </w:p>
    <w:p w:rsidR="00043993" w:rsidRPr="00941300" w:rsidRDefault="00B60174" w:rsidP="005C7BA4">
      <w:pPr>
        <w:pStyle w:val="Standard"/>
        <w:snapToGrid w:val="0"/>
        <w:ind w:firstLine="680"/>
        <w:jc w:val="both"/>
        <w:rPr>
          <w:rFonts w:cs="Times New Roman"/>
          <w:color w:val="000000" w:themeColor="text1"/>
          <w:lang w:val="ru-RU"/>
        </w:rPr>
      </w:pPr>
      <w:r>
        <w:rPr>
          <w:rFonts w:cs="Times New Roman"/>
          <w:color w:val="000000" w:themeColor="text1"/>
          <w:lang w:val="ru-RU"/>
        </w:rPr>
        <w:t>6.3</w:t>
      </w:r>
      <w:r w:rsidR="00031872">
        <w:rPr>
          <w:rFonts w:cs="Times New Roman"/>
          <w:color w:val="000000" w:themeColor="text1"/>
          <w:lang w:val="ru-RU"/>
        </w:rPr>
        <w:t xml:space="preserve">. </w:t>
      </w:r>
      <w:r w:rsidR="00043993" w:rsidRPr="00941300">
        <w:rPr>
          <w:rFonts w:cs="Times New Roman"/>
          <w:color w:val="000000" w:themeColor="text1"/>
          <w:lang w:val="ru-RU"/>
        </w:rPr>
        <w:t xml:space="preserve">В рамках реализации </w:t>
      </w:r>
      <w:r w:rsidR="00EE3623" w:rsidRPr="00941300">
        <w:rPr>
          <w:rFonts w:cs="Times New Roman"/>
          <w:color w:val="000000" w:themeColor="text1"/>
          <w:lang w:val="ru-RU"/>
        </w:rPr>
        <w:t>муниципальной программы</w:t>
      </w:r>
      <w:r w:rsidR="00043993" w:rsidRPr="00941300">
        <w:rPr>
          <w:rFonts w:cs="Times New Roman"/>
          <w:color w:val="000000" w:themeColor="text1"/>
          <w:lang w:val="ru-RU"/>
        </w:rPr>
        <w:t xml:space="preserve"> предусматривается:</w:t>
      </w:r>
    </w:p>
    <w:p w:rsidR="00062280" w:rsidRPr="00941300" w:rsidRDefault="00031872" w:rsidP="005C7BA4">
      <w:pPr>
        <w:pStyle w:val="Standard"/>
        <w:snapToGrid w:val="0"/>
        <w:ind w:firstLine="680"/>
        <w:jc w:val="both"/>
        <w:rPr>
          <w:rFonts w:cs="Times New Roman"/>
          <w:color w:val="000000" w:themeColor="text1"/>
          <w:lang w:val="ru-RU"/>
        </w:rPr>
      </w:pPr>
      <w:proofErr w:type="gramStart"/>
      <w:r>
        <w:rPr>
          <w:rFonts w:cs="Times New Roman"/>
          <w:color w:val="000000" w:themeColor="text1"/>
          <w:lang w:val="ru-RU"/>
        </w:rPr>
        <w:t xml:space="preserve">- </w:t>
      </w:r>
      <w:r w:rsidR="00043993" w:rsidRPr="00941300">
        <w:rPr>
          <w:rFonts w:cs="Times New Roman"/>
          <w:color w:val="000000" w:themeColor="text1"/>
          <w:lang w:val="ru-RU"/>
        </w:rPr>
        <w:t>предоставление межбюджетных трансфертов бюджетам</w:t>
      </w:r>
      <w:r w:rsidR="00045941" w:rsidRPr="00941300">
        <w:rPr>
          <w:rFonts w:cs="Times New Roman"/>
          <w:color w:val="000000" w:themeColor="text1"/>
          <w:lang w:val="ru-RU"/>
        </w:rPr>
        <w:t xml:space="preserve"> городских и сельских поселений</w:t>
      </w:r>
      <w:r w:rsidR="00043993" w:rsidRPr="00941300">
        <w:rPr>
          <w:rFonts w:cs="Times New Roman"/>
          <w:color w:val="000000" w:themeColor="text1"/>
          <w:lang w:val="ru-RU"/>
        </w:rPr>
        <w:t xml:space="preserve"> из </w:t>
      </w:r>
      <w:r w:rsidR="00EE3623" w:rsidRPr="00941300">
        <w:rPr>
          <w:rFonts w:cs="Times New Roman"/>
          <w:color w:val="000000" w:themeColor="text1"/>
          <w:lang w:val="ru-RU"/>
        </w:rPr>
        <w:t>районного</w:t>
      </w:r>
      <w:r w:rsidR="00043993" w:rsidRPr="00941300">
        <w:rPr>
          <w:rFonts w:cs="Times New Roman"/>
          <w:color w:val="000000" w:themeColor="text1"/>
          <w:lang w:val="ru-RU"/>
        </w:rPr>
        <w:t xml:space="preserve"> бюджета в форме дотаций на выравнивание бюджетной обеспеченности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и дотаций на поддержку мер по обеспечению сбалансированности бюджетов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субсидий на частичное финансирование расходов на, оплату топливно-энергетических ресурсов, услуг водоснабжения, </w:t>
      </w:r>
      <w:r w:rsidR="007A3A79" w:rsidRPr="00941300">
        <w:rPr>
          <w:rFonts w:cs="Times New Roman"/>
          <w:color w:val="000000" w:themeColor="text1"/>
          <w:lang w:val="ru-RU"/>
        </w:rPr>
        <w:t xml:space="preserve">выплату заработной платы работникам органов местного самоуправления и муниципальных учреждений </w:t>
      </w:r>
      <w:r w:rsidR="00043993" w:rsidRPr="00941300">
        <w:rPr>
          <w:rFonts w:cs="Times New Roman"/>
          <w:color w:val="000000" w:themeColor="text1"/>
          <w:lang w:val="ru-RU"/>
        </w:rPr>
        <w:t>водоотведения, потребляемых муниципальными учреждениями</w:t>
      </w:r>
      <w:r w:rsidR="00912674" w:rsidRPr="00941300">
        <w:rPr>
          <w:rFonts w:cs="Times New Roman"/>
          <w:color w:val="000000" w:themeColor="text1"/>
          <w:lang w:val="ru-RU"/>
        </w:rPr>
        <w:t>.</w:t>
      </w:r>
      <w:proofErr w:type="gramEnd"/>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VII</w:t>
      </w:r>
      <w:r w:rsidR="001910AE" w:rsidRPr="00941300">
        <w:rPr>
          <w:rFonts w:ascii="Times New Roman" w:eastAsia="Times New Roman" w:hAnsi="Times New Roman" w:cs="Times New Roman"/>
          <w:bCs/>
          <w:sz w:val="24"/>
          <w:szCs w:val="24"/>
          <w:lang w:eastAsia="ru-RU"/>
        </w:rPr>
        <w:t>.ОЖИДАЕМЫЕ РЕЗУЛЬТАТЫ РЕАЛИЗАЦИИ МУНИЦИПАЛЬНОЙ ПРОГРАММЫ</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7.1</w:t>
      </w:r>
      <w:r w:rsidR="00031872">
        <w:rPr>
          <w:rFonts w:cs="Times New Roman"/>
          <w:color w:val="000000" w:themeColor="text1"/>
          <w:lang w:val="ru-RU"/>
        </w:rPr>
        <w:t xml:space="preserve">. </w:t>
      </w:r>
      <w:r w:rsidR="00912674" w:rsidRPr="00941300">
        <w:rPr>
          <w:rFonts w:cs="Times New Roman"/>
          <w:color w:val="000000" w:themeColor="text1"/>
          <w:lang w:val="ru-RU"/>
        </w:rPr>
        <w:t xml:space="preserve">С учетом специфики муниципальной программы измерение ее результатов будет основываться в большей степени не на количественных индикаторах, а на </w:t>
      </w:r>
      <w:r w:rsidR="00912674" w:rsidRPr="00941300">
        <w:rPr>
          <w:rFonts w:cs="Times New Roman"/>
          <w:color w:val="000000" w:themeColor="text1"/>
          <w:lang w:val="ru-RU"/>
        </w:rPr>
        <w:lastRenderedPageBreak/>
        <w:t>качественных оценках, в том числе оценка качества управления финансами проводимая Министерство</w:t>
      </w:r>
      <w:r w:rsidR="00045941" w:rsidRPr="00941300">
        <w:rPr>
          <w:rFonts w:cs="Times New Roman"/>
          <w:color w:val="000000" w:themeColor="text1"/>
          <w:lang w:val="ru-RU"/>
        </w:rPr>
        <w:t>м финансов Челябинской области.</w:t>
      </w:r>
    </w:p>
    <w:p w:rsidR="005C1CFC"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7.2</w:t>
      </w:r>
      <w:r w:rsidR="00031872">
        <w:rPr>
          <w:rFonts w:cs="Times New Roman"/>
          <w:color w:val="000000" w:themeColor="text1"/>
          <w:lang w:val="ru-RU"/>
        </w:rPr>
        <w:t xml:space="preserve">. </w:t>
      </w:r>
      <w:r w:rsidR="005C1CFC" w:rsidRPr="00941300">
        <w:rPr>
          <w:rFonts w:cs="Times New Roman"/>
          <w:color w:val="000000" w:themeColor="text1"/>
          <w:lang w:val="ru-RU"/>
        </w:rPr>
        <w:t>Реализация мероприятий муниципальной программы будет направлена на достижение результатов, оцениваемых по следующим целевым показателям (индикаторам):</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 xml:space="preserve">дефицит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составит не более 10 процентов доходов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без учета безвозмездных поступлений;</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w:t>
      </w:r>
      <w:r w:rsidR="00E753CD" w:rsidRPr="00941300">
        <w:rPr>
          <w:rFonts w:cs="Times New Roman"/>
          <w:color w:val="000000" w:themeColor="text1"/>
          <w:lang w:val="ru-RU"/>
        </w:rPr>
        <w:t>ого</w:t>
      </w:r>
      <w:r w:rsidR="00912674" w:rsidRPr="00941300">
        <w:rPr>
          <w:rFonts w:cs="Times New Roman"/>
          <w:color w:val="000000" w:themeColor="text1"/>
          <w:lang w:val="ru-RU"/>
        </w:rPr>
        <w:t xml:space="preserve"> бюджет</w:t>
      </w:r>
      <w:r w:rsidR="00E753CD" w:rsidRPr="00941300">
        <w:rPr>
          <w:rFonts w:cs="Times New Roman"/>
          <w:color w:val="000000" w:themeColor="text1"/>
          <w:lang w:val="ru-RU"/>
        </w:rPr>
        <w:t>а</w:t>
      </w:r>
      <w:r w:rsidR="00912674" w:rsidRPr="00941300">
        <w:rPr>
          <w:rFonts w:cs="Times New Roman"/>
          <w:color w:val="000000" w:themeColor="text1"/>
          <w:lang w:val="ru-RU"/>
        </w:rPr>
        <w:t xml:space="preserve"> муниципальных образований </w:t>
      </w:r>
      <w:r w:rsidR="00E753CD" w:rsidRPr="00941300">
        <w:rPr>
          <w:rFonts w:cs="Times New Roman"/>
          <w:color w:val="000000" w:themeColor="text1"/>
          <w:lang w:val="ru-RU"/>
        </w:rPr>
        <w:t>района</w:t>
      </w:r>
      <w:r w:rsidR="00912674" w:rsidRPr="00941300">
        <w:rPr>
          <w:rFonts w:cs="Times New Roman"/>
          <w:color w:val="000000" w:themeColor="text1"/>
          <w:lang w:val="ru-RU"/>
        </w:rPr>
        <w:t xml:space="preserve"> составит 0 процентов;</w:t>
      </w:r>
    </w:p>
    <w:p w:rsidR="00912674" w:rsidRPr="00941300" w:rsidRDefault="00031872" w:rsidP="00654B66">
      <w:pPr>
        <w:pStyle w:val="Standard"/>
        <w:snapToGrid w:val="0"/>
        <w:ind w:firstLine="680"/>
        <w:jc w:val="both"/>
        <w:rPr>
          <w:rFonts w:cs="Times New Roman"/>
          <w:color w:val="000000" w:themeColor="text1"/>
        </w:rPr>
      </w:pPr>
      <w:r>
        <w:rPr>
          <w:rFonts w:cs="Times New Roman"/>
          <w:color w:val="000000" w:themeColor="text1"/>
          <w:lang w:val="ru-RU"/>
        </w:rPr>
        <w:t xml:space="preserve">- </w:t>
      </w:r>
      <w:r w:rsidR="00912674" w:rsidRPr="00941300">
        <w:rPr>
          <w:rFonts w:cs="Times New Roman"/>
          <w:color w:val="000000" w:themeColor="text1"/>
          <w:lang w:val="ru-RU"/>
        </w:rPr>
        <w:t xml:space="preserve">доля достигнутых целевых показателей (индикаторов)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программы увеличится до 9</w:t>
      </w:r>
      <w:r w:rsidR="00E753CD" w:rsidRPr="00941300">
        <w:rPr>
          <w:rFonts w:cs="Times New Roman"/>
          <w:color w:val="000000" w:themeColor="text1"/>
          <w:lang w:val="ru-RU"/>
        </w:rPr>
        <w:t>0</w:t>
      </w:r>
      <w:r w:rsidR="00912674" w:rsidRPr="00941300">
        <w:rPr>
          <w:rFonts w:cs="Times New Roman"/>
          <w:color w:val="000000" w:themeColor="text1"/>
          <w:lang w:val="ru-RU"/>
        </w:rPr>
        <w:t xml:space="preserve"> процентов от общего</w:t>
      </w:r>
      <w:r w:rsidR="00912674" w:rsidRPr="00941300">
        <w:rPr>
          <w:rFonts w:cs="Times New Roman"/>
          <w:color w:val="000000" w:themeColor="text1"/>
        </w:rPr>
        <w:t xml:space="preserve"> количества целевых показателей (индикаторов).</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001910AE"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12674"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8.1</w:t>
      </w:r>
      <w:r w:rsidR="00031872">
        <w:rPr>
          <w:rFonts w:cs="Times New Roman"/>
          <w:color w:val="000000" w:themeColor="text1"/>
          <w:lang w:val="ru-RU"/>
        </w:rPr>
        <w:t xml:space="preserve">. </w:t>
      </w:r>
      <w:r w:rsidR="00912674" w:rsidRPr="00941300">
        <w:rPr>
          <w:rFonts w:cs="Times New Roman"/>
          <w:color w:val="000000" w:themeColor="text1"/>
          <w:lang w:val="ru-RU"/>
        </w:rPr>
        <w:t xml:space="preserve">Источником финансирования </w:t>
      </w:r>
      <w:r w:rsidR="00FA429B"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 являются средства</w:t>
      </w:r>
      <w:r w:rsidR="00E753CD" w:rsidRPr="00941300">
        <w:rPr>
          <w:rFonts w:cs="Times New Roman"/>
          <w:color w:val="000000" w:themeColor="text1"/>
          <w:lang w:val="ru-RU"/>
        </w:rPr>
        <w:t xml:space="preserve"> районного бюджета, могут привлекаться средства</w:t>
      </w:r>
      <w:r w:rsidR="00912674" w:rsidRPr="00941300">
        <w:rPr>
          <w:rFonts w:cs="Times New Roman"/>
          <w:color w:val="000000" w:themeColor="text1"/>
          <w:lang w:val="ru-RU"/>
        </w:rPr>
        <w:t xml:space="preserve"> областного бюджета.</w:t>
      </w:r>
    </w:p>
    <w:p w:rsidR="00912674"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8.2</w:t>
      </w:r>
      <w:r w:rsidR="00031872">
        <w:rPr>
          <w:rFonts w:cs="Times New Roman"/>
          <w:color w:val="000000" w:themeColor="text1"/>
          <w:lang w:val="ru-RU"/>
        </w:rPr>
        <w:t xml:space="preserve">. </w:t>
      </w:r>
      <w:r w:rsidR="00912674" w:rsidRPr="00941300">
        <w:rPr>
          <w:rFonts w:cs="Times New Roman"/>
          <w:color w:val="000000" w:themeColor="text1"/>
          <w:lang w:val="ru-RU"/>
        </w:rPr>
        <w:t xml:space="preserve">Общий объем финансирования </w:t>
      </w:r>
      <w:r w:rsidR="00E753CD" w:rsidRPr="00941300">
        <w:rPr>
          <w:rFonts w:cs="Times New Roman"/>
          <w:color w:val="000000" w:themeColor="text1"/>
          <w:lang w:val="ru-RU"/>
        </w:rPr>
        <w:t xml:space="preserve">муниципальной программы </w:t>
      </w:r>
      <w:r w:rsidR="00912674" w:rsidRPr="00EF2668">
        <w:rPr>
          <w:rFonts w:cs="Times New Roman"/>
          <w:lang w:val="ru-RU"/>
        </w:rPr>
        <w:t xml:space="preserve">составляет </w:t>
      </w:r>
      <w:r w:rsidR="009C3F6D">
        <w:rPr>
          <w:rFonts w:cs="Times New Roman"/>
          <w:lang w:val="ru-RU"/>
        </w:rPr>
        <w:t>222 616,5</w:t>
      </w:r>
      <w:r w:rsidR="00912674" w:rsidRPr="00EF2668">
        <w:rPr>
          <w:rFonts w:cs="Times New Roman"/>
          <w:lang w:val="ru-RU"/>
        </w:rPr>
        <w:t xml:space="preserve"> </w:t>
      </w:r>
      <w:r w:rsidR="00912674" w:rsidRPr="00941300">
        <w:rPr>
          <w:rFonts w:cs="Times New Roman"/>
          <w:color w:val="000000" w:themeColor="text1"/>
          <w:lang w:val="ru-RU"/>
        </w:rPr>
        <w:t>тыс. рублей, в том числе:</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20</w:t>
      </w:r>
      <w:r w:rsidRPr="00EF2668">
        <w:rPr>
          <w:rFonts w:cs="Times New Roman"/>
          <w:lang w:val="ru-RU"/>
        </w:rPr>
        <w:t xml:space="preserve"> году </w:t>
      </w:r>
      <w:r w:rsidR="00ED7E8A" w:rsidRPr="00EF2668">
        <w:rPr>
          <w:rFonts w:cs="Times New Roman"/>
          <w:lang w:val="ru-RU"/>
        </w:rPr>
        <w:t>–</w:t>
      </w:r>
      <w:r w:rsidR="003700B3">
        <w:rPr>
          <w:rFonts w:cs="Times New Roman"/>
          <w:lang w:val="ru-RU"/>
        </w:rPr>
        <w:t xml:space="preserve"> 138 224,3</w:t>
      </w:r>
      <w:r w:rsidRPr="00EF2668">
        <w:rPr>
          <w:rFonts w:cs="Times New Roman"/>
          <w:lang w:val="ru-RU"/>
        </w:rPr>
        <w:t xml:space="preserve"> тыс. рублей;</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21</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w:t>
      </w:r>
      <w:r w:rsidR="00B1445C">
        <w:rPr>
          <w:rFonts w:cs="Times New Roman"/>
          <w:lang w:val="ru-RU"/>
        </w:rPr>
        <w:t xml:space="preserve"> </w:t>
      </w:r>
      <w:r w:rsidR="00ED7E8A" w:rsidRPr="00EF2668">
        <w:rPr>
          <w:rFonts w:cs="Times New Roman"/>
          <w:lang w:val="ru-RU"/>
        </w:rPr>
        <w:t>292,6</w:t>
      </w:r>
      <w:r w:rsidRPr="00EF2668">
        <w:rPr>
          <w:rFonts w:cs="Times New Roman"/>
          <w:lang w:val="ru-RU"/>
        </w:rPr>
        <w:t xml:space="preserve"> тыс. рублей;</w:t>
      </w:r>
    </w:p>
    <w:p w:rsidR="00654B66"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22</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w:t>
      </w:r>
      <w:r w:rsidR="00B1445C">
        <w:rPr>
          <w:rFonts w:cs="Times New Roman"/>
          <w:lang w:val="ru-RU"/>
        </w:rPr>
        <w:t xml:space="preserve"> </w:t>
      </w:r>
      <w:r w:rsidR="00ED7E8A" w:rsidRPr="00EF2668">
        <w:rPr>
          <w:rFonts w:cs="Times New Roman"/>
          <w:lang w:val="ru-RU"/>
        </w:rPr>
        <w:t>099,6</w:t>
      </w:r>
      <w:r w:rsidRPr="00EF2668">
        <w:rPr>
          <w:rFonts w:cs="Times New Roman"/>
          <w:lang w:val="ru-RU"/>
        </w:rPr>
        <w:t xml:space="preserve"> тыс. рублей</w:t>
      </w:r>
      <w:r w:rsidR="00654B66" w:rsidRPr="00EF2668">
        <w:rPr>
          <w:rFonts w:cs="Times New Roman"/>
          <w:lang w:val="ru-RU"/>
        </w:rPr>
        <w:t>, в том числе:</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за счет бюджета Каслинского муниципального района </w:t>
      </w:r>
      <w:r w:rsidR="00ED7E8A" w:rsidRPr="00EF2668">
        <w:rPr>
          <w:rFonts w:cs="Times New Roman"/>
          <w:lang w:val="ru-RU"/>
        </w:rPr>
        <w:t xml:space="preserve">– </w:t>
      </w:r>
      <w:r w:rsidR="009C3F6D">
        <w:rPr>
          <w:rFonts w:cs="Times New Roman"/>
          <w:lang w:val="ru-RU"/>
        </w:rPr>
        <w:t>163 161,5</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w:t>
      </w:r>
      <w:r w:rsidR="009C3F6D">
        <w:rPr>
          <w:rFonts w:cs="Times New Roman"/>
          <w:lang w:val="ru-RU"/>
        </w:rPr>
        <w:t>115 357,3</w:t>
      </w:r>
      <w:r w:rsidRPr="00EF2668">
        <w:rPr>
          <w:rFonts w:cs="Times New Roman"/>
          <w:lang w:val="ru-RU"/>
        </w:rPr>
        <w:t>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23</w:t>
      </w:r>
      <w:r w:rsidR="001A2752">
        <w:rPr>
          <w:rFonts w:cs="Times New Roman"/>
          <w:lang w:val="ru-RU"/>
        </w:rPr>
        <w:t xml:space="preserve"> </w:t>
      </w:r>
      <w:r w:rsidR="00ED7E8A" w:rsidRPr="00EF2668">
        <w:rPr>
          <w:rFonts w:cs="Times New Roman"/>
          <w:lang w:val="ru-RU"/>
        </w:rPr>
        <w:t>998,6</w:t>
      </w:r>
      <w:r w:rsidRPr="00EF2668">
        <w:rPr>
          <w:rFonts w:cs="Times New Roman"/>
          <w:lang w:val="ru-RU"/>
        </w:rPr>
        <w:t xml:space="preserve"> тыс. рублей;</w:t>
      </w:r>
    </w:p>
    <w:p w:rsidR="00654B66" w:rsidRPr="00EF2668" w:rsidRDefault="00654B66" w:rsidP="00654B66">
      <w:pPr>
        <w:pStyle w:val="Standard"/>
        <w:autoSpaceDE w:val="0"/>
        <w:snapToGrid w:val="0"/>
        <w:ind w:firstLine="680"/>
        <w:jc w:val="both"/>
        <w:rPr>
          <w:rFonts w:cs="Times New Roman"/>
          <w:lang w:val="ru-RU" w:eastAsia="ru-RU"/>
        </w:rPr>
      </w:pPr>
      <w:r w:rsidRPr="00EF2668">
        <w:rPr>
          <w:rFonts w:cs="Times New Roman"/>
          <w:lang w:val="ru-RU" w:eastAsia="ru-RU"/>
        </w:rPr>
        <w:t>202</w:t>
      </w:r>
      <w:r w:rsidR="005C7BA4" w:rsidRPr="00EF2668">
        <w:rPr>
          <w:rFonts w:cs="Times New Roman"/>
          <w:lang w:val="ru-RU" w:eastAsia="ru-RU"/>
        </w:rPr>
        <w:t>2</w:t>
      </w:r>
      <w:r w:rsidRPr="00EF2668">
        <w:rPr>
          <w:rFonts w:cs="Times New Roman"/>
          <w:lang w:val="ru-RU" w:eastAsia="ru-RU"/>
        </w:rPr>
        <w:t xml:space="preserve"> год – </w:t>
      </w:r>
      <w:r w:rsidR="00ED7E8A" w:rsidRPr="00EF2668">
        <w:rPr>
          <w:rFonts w:cs="Times New Roman"/>
          <w:lang w:val="ru-RU" w:eastAsia="ru-RU"/>
        </w:rPr>
        <w:t>23</w:t>
      </w:r>
      <w:r w:rsidR="001A2752">
        <w:rPr>
          <w:rFonts w:cs="Times New Roman"/>
          <w:lang w:val="ru-RU" w:eastAsia="ru-RU"/>
        </w:rPr>
        <w:t xml:space="preserve"> </w:t>
      </w:r>
      <w:r w:rsidR="00ED7E8A" w:rsidRPr="00EF2668">
        <w:rPr>
          <w:rFonts w:cs="Times New Roman"/>
          <w:lang w:val="ru-RU" w:eastAsia="ru-RU"/>
        </w:rPr>
        <w:t>805,6</w:t>
      </w:r>
      <w:r w:rsidRPr="00EF2668">
        <w:rPr>
          <w:rFonts w:cs="Times New Roman"/>
          <w:lang w:val="ru-RU" w:eastAsia="ru-RU"/>
        </w:rPr>
        <w:t xml:space="preserve"> тыс. рублей.</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за счет средств</w:t>
      </w:r>
      <w:r w:rsidR="005C7BA4" w:rsidRPr="00EF2668">
        <w:rPr>
          <w:rFonts w:cs="Times New Roman"/>
          <w:lang w:val="ru-RU"/>
        </w:rPr>
        <w:t xml:space="preserve"> областного бюджета </w:t>
      </w:r>
      <w:r w:rsidR="00654B66" w:rsidRPr="00EF2668">
        <w:rPr>
          <w:rFonts w:cs="Times New Roman"/>
          <w:lang w:val="ru-RU"/>
        </w:rPr>
        <w:t xml:space="preserve">—  </w:t>
      </w:r>
      <w:r w:rsidR="00ED7E8A" w:rsidRPr="00EF2668">
        <w:rPr>
          <w:rFonts w:cs="Times New Roman"/>
          <w:lang w:val="ru-RU"/>
        </w:rPr>
        <w:t>59</w:t>
      </w:r>
      <w:r w:rsidR="001A2752">
        <w:rPr>
          <w:rFonts w:cs="Times New Roman"/>
          <w:lang w:val="ru-RU"/>
        </w:rPr>
        <w:t xml:space="preserve"> </w:t>
      </w:r>
      <w:r w:rsidR="00E718FB" w:rsidRPr="00EF2668">
        <w:rPr>
          <w:rFonts w:cs="Times New Roman"/>
          <w:lang w:val="ru-RU"/>
        </w:rPr>
        <w:t>455,0</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2</w:t>
      </w:r>
      <w:r w:rsidR="00E718FB" w:rsidRPr="00EF2668">
        <w:rPr>
          <w:rFonts w:cs="Times New Roman"/>
          <w:lang w:val="ru-RU"/>
        </w:rPr>
        <w:t>2</w:t>
      </w:r>
      <w:r w:rsidR="004A45FE">
        <w:rPr>
          <w:rFonts w:cs="Times New Roman"/>
          <w:lang w:val="ru-RU"/>
        </w:rPr>
        <w:t xml:space="preserve"> </w:t>
      </w:r>
      <w:r w:rsidR="00E718FB" w:rsidRPr="00EF2668">
        <w:rPr>
          <w:rFonts w:cs="Times New Roman"/>
          <w:lang w:val="ru-RU"/>
        </w:rPr>
        <w:t>867,0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18</w:t>
      </w:r>
      <w:r w:rsidR="004A45FE">
        <w:rPr>
          <w:rFonts w:cs="Times New Roman"/>
          <w:lang w:val="ru-RU"/>
        </w:rPr>
        <w:t xml:space="preserve"> </w:t>
      </w:r>
      <w:r w:rsidR="00ED7E8A" w:rsidRPr="00EF2668">
        <w:rPr>
          <w:rFonts w:cs="Times New Roman"/>
          <w:lang w:val="ru-RU"/>
        </w:rPr>
        <w:t>294,0</w:t>
      </w:r>
      <w:r w:rsidRPr="00EF2668">
        <w:rPr>
          <w:rFonts w:cs="Times New Roman"/>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w:t>
      </w:r>
      <w:r w:rsidR="00ED7E8A" w:rsidRPr="00941300">
        <w:rPr>
          <w:rFonts w:cs="Times New Roman"/>
          <w:color w:val="000000" w:themeColor="text1"/>
          <w:lang w:val="ru-RU"/>
        </w:rPr>
        <w:t>18</w:t>
      </w:r>
      <w:r w:rsidR="004A45FE">
        <w:rPr>
          <w:rFonts w:cs="Times New Roman"/>
          <w:color w:val="000000" w:themeColor="text1"/>
          <w:lang w:val="ru-RU"/>
        </w:rPr>
        <w:t xml:space="preserve"> </w:t>
      </w:r>
      <w:r w:rsidR="00ED7E8A" w:rsidRPr="00941300">
        <w:rPr>
          <w:rFonts w:cs="Times New Roman"/>
          <w:color w:val="000000" w:themeColor="text1"/>
          <w:lang w:val="ru-RU"/>
        </w:rPr>
        <w:t>294,0</w:t>
      </w:r>
      <w:r w:rsidRPr="00941300">
        <w:rPr>
          <w:rFonts w:cs="Times New Roman"/>
          <w:color w:val="000000" w:themeColor="text1"/>
          <w:lang w:val="ru-RU"/>
        </w:rPr>
        <w:t xml:space="preserve"> тыс. рублей.</w:t>
      </w:r>
    </w:p>
    <w:p w:rsidR="00654B66"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8.3</w:t>
      </w:r>
      <w:r w:rsidR="00031872">
        <w:rPr>
          <w:rFonts w:cs="Times New Roman"/>
          <w:color w:val="000000" w:themeColor="text1"/>
          <w:lang w:val="ru-RU"/>
        </w:rPr>
        <w:t xml:space="preserve">. </w:t>
      </w:r>
      <w:r w:rsidR="00654B66" w:rsidRPr="00941300">
        <w:rPr>
          <w:rFonts w:cs="Times New Roman"/>
          <w:color w:val="000000" w:themeColor="text1"/>
          <w:lang w:val="ru-RU"/>
        </w:rPr>
        <w:t>Бюджетные ассигнования по подпрограммам:</w:t>
      </w:r>
    </w:p>
    <w:p w:rsidR="00654B66" w:rsidRPr="00941300" w:rsidRDefault="00E1219E"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1) </w:t>
      </w:r>
      <w:r w:rsidR="005C7BA4" w:rsidRPr="00941300">
        <w:rPr>
          <w:rFonts w:cs="Times New Roman"/>
          <w:color w:val="000000" w:themeColor="text1"/>
          <w:lang w:val="ru-RU"/>
        </w:rPr>
        <w:t xml:space="preserve">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2020-2022 годы -  </w:t>
      </w:r>
      <w:r w:rsidR="003700B3">
        <w:rPr>
          <w:rFonts w:cs="Times New Roman"/>
          <w:color w:val="000000" w:themeColor="text1"/>
          <w:lang w:val="ru-RU"/>
        </w:rPr>
        <w:t>86 473,1</w:t>
      </w:r>
      <w:r w:rsidR="00F272E1">
        <w:rPr>
          <w:rFonts w:cs="Times New Roman"/>
          <w:color w:val="000000" w:themeColor="text1"/>
          <w:lang w:val="ru-RU"/>
        </w:rPr>
        <w:t xml:space="preserve"> </w:t>
      </w:r>
      <w:r w:rsidR="005C7BA4" w:rsidRPr="00941300">
        <w:rPr>
          <w:rFonts w:cs="Times New Roman"/>
          <w:color w:val="000000" w:themeColor="text1"/>
          <w:lang w:val="ru-RU"/>
        </w:rPr>
        <w:t>тыс. рублей, в том числе:</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654B66" w:rsidRPr="00941300">
        <w:rPr>
          <w:rFonts w:cs="Times New Roman"/>
          <w:color w:val="000000" w:themeColor="text1"/>
          <w:lang w:val="ru-RU"/>
        </w:rPr>
        <w:t xml:space="preserve">за счет бюджета Каслинского муниципального района </w:t>
      </w:r>
      <w:r w:rsidR="00ED7E8A" w:rsidRPr="00941300">
        <w:rPr>
          <w:rFonts w:cs="Times New Roman"/>
          <w:color w:val="000000" w:themeColor="text1"/>
          <w:lang w:val="ru-RU"/>
        </w:rPr>
        <w:t xml:space="preserve">– </w:t>
      </w:r>
      <w:r w:rsidR="003700B3">
        <w:rPr>
          <w:rFonts w:cs="Times New Roman"/>
          <w:color w:val="000000" w:themeColor="text1"/>
          <w:lang w:val="ru-RU"/>
        </w:rPr>
        <w:t>86 473,1</w:t>
      </w:r>
      <w:r w:rsidR="00654B66" w:rsidRPr="00941300">
        <w:rPr>
          <w:rFonts w:cs="Times New Roman"/>
          <w:color w:val="000000" w:themeColor="text1"/>
          <w:lang w:val="ru-RU"/>
        </w:rPr>
        <w:t xml:space="preserve"> тыс. рублей, в том числе по годам:</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5C7BA4" w:rsidRPr="00941300">
        <w:rPr>
          <w:rFonts w:cs="Times New Roman"/>
          <w:color w:val="000000" w:themeColor="text1"/>
          <w:lang w:val="ru-RU"/>
        </w:rPr>
        <w:t>20</w:t>
      </w:r>
      <w:r w:rsidRPr="00941300">
        <w:rPr>
          <w:rFonts w:cs="Times New Roman"/>
          <w:color w:val="000000" w:themeColor="text1"/>
          <w:lang w:val="ru-RU"/>
        </w:rPr>
        <w:t xml:space="preserve"> год – </w:t>
      </w:r>
      <w:r w:rsidR="003700B3">
        <w:rPr>
          <w:rFonts w:cs="Times New Roman"/>
          <w:color w:val="000000" w:themeColor="text1"/>
          <w:lang w:val="ru-RU"/>
        </w:rPr>
        <w:t>86 473,1</w:t>
      </w:r>
      <w:r w:rsidRPr="00941300">
        <w:rPr>
          <w:rFonts w:cs="Times New Roman"/>
          <w:color w:val="000000" w:themeColor="text1"/>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0 тыс. рублей.</w:t>
      </w:r>
    </w:p>
    <w:p w:rsidR="005C7BA4" w:rsidRPr="00EF2668" w:rsidRDefault="00E1219E" w:rsidP="005C7BA4">
      <w:pPr>
        <w:pStyle w:val="Standard"/>
        <w:snapToGrid w:val="0"/>
        <w:ind w:firstLine="680"/>
        <w:jc w:val="both"/>
        <w:rPr>
          <w:rFonts w:cs="Times New Roman"/>
          <w:lang w:val="ru-RU"/>
        </w:rPr>
      </w:pPr>
      <w:r>
        <w:rPr>
          <w:rFonts w:cs="Times New Roman"/>
          <w:color w:val="000000" w:themeColor="text1"/>
          <w:lang w:val="ru-RU"/>
        </w:rPr>
        <w:t xml:space="preserve">2) </w:t>
      </w:r>
      <w:r w:rsidR="005C7BA4"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обеспеченности муниципальных образований Каслинского муниципального района" </w:t>
      </w:r>
      <w:r w:rsidR="005C7BA4" w:rsidRPr="00EF2668">
        <w:rPr>
          <w:rFonts w:cs="Times New Roman"/>
          <w:lang w:val="ru-RU"/>
        </w:rPr>
        <w:t xml:space="preserve">составляет </w:t>
      </w:r>
      <w:r w:rsidR="00ED7E8A" w:rsidRPr="00EF2668">
        <w:rPr>
          <w:rFonts w:cs="Times New Roman"/>
          <w:lang w:val="ru-RU"/>
        </w:rPr>
        <w:t>9</w:t>
      </w:r>
      <w:r w:rsidR="00EF2668" w:rsidRPr="00EF2668">
        <w:rPr>
          <w:rFonts w:cs="Times New Roman"/>
          <w:lang w:val="ru-RU"/>
        </w:rPr>
        <w:t>1</w:t>
      </w:r>
      <w:r w:rsidR="00432EC0">
        <w:rPr>
          <w:rFonts w:cs="Times New Roman"/>
          <w:lang w:val="ru-RU"/>
        </w:rPr>
        <w:t xml:space="preserve"> </w:t>
      </w:r>
      <w:r w:rsidR="00E718FB" w:rsidRPr="00EF2668">
        <w:rPr>
          <w:rFonts w:cs="Times New Roman"/>
          <w:lang w:val="ru-RU"/>
        </w:rPr>
        <w:t>547,0</w:t>
      </w:r>
      <w:r w:rsidR="005C7BA4" w:rsidRPr="00EF2668">
        <w:rPr>
          <w:rFonts w:cs="Times New Roman"/>
          <w:lang w:val="ru-RU"/>
        </w:rPr>
        <w:t xml:space="preserve"> тыс. рублей, в том числе:</w:t>
      </w:r>
    </w:p>
    <w:p w:rsidR="00654B66" w:rsidRPr="00EF2668" w:rsidRDefault="00E1219E"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из них за счет бюджета Каслинского муниципального района </w:t>
      </w:r>
      <w:r w:rsidR="00ED7E8A" w:rsidRPr="00EF2668">
        <w:rPr>
          <w:rFonts w:cs="Times New Roman"/>
          <w:lang w:val="ru-RU"/>
        </w:rPr>
        <w:t>– 32</w:t>
      </w:r>
      <w:r w:rsidR="00432EC0">
        <w:rPr>
          <w:rFonts w:cs="Times New Roman"/>
          <w:lang w:val="ru-RU"/>
        </w:rPr>
        <w:t xml:space="preserve"> </w:t>
      </w:r>
      <w:r w:rsidR="00ED7E8A" w:rsidRPr="00EF2668">
        <w:rPr>
          <w:rFonts w:cs="Times New Roman"/>
          <w:lang w:val="ru-RU"/>
        </w:rPr>
        <w:t>092,0</w:t>
      </w:r>
      <w:r w:rsidR="00654B66" w:rsidRPr="00EF2668">
        <w:rPr>
          <w:rFonts w:cs="Times New Roman"/>
          <w:lang w:val="ru-RU"/>
        </w:rPr>
        <w:t xml:space="preserve"> тыс. рублей, в том числе по годам:</w:t>
      </w:r>
    </w:p>
    <w:p w:rsidR="00654B66" w:rsidRPr="00EF2668" w:rsidRDefault="00495BC6" w:rsidP="00654B66">
      <w:pPr>
        <w:pStyle w:val="Standard"/>
        <w:snapToGrid w:val="0"/>
        <w:ind w:firstLine="680"/>
        <w:jc w:val="both"/>
        <w:rPr>
          <w:rFonts w:cs="Times New Roman"/>
          <w:lang w:val="ru-RU"/>
        </w:rPr>
      </w:pPr>
      <w:r w:rsidRPr="00EF2668">
        <w:rPr>
          <w:rFonts w:cs="Times New Roman"/>
          <w:lang w:val="ru-RU"/>
        </w:rPr>
        <w:t>2020</w:t>
      </w:r>
      <w:r w:rsidR="00654B66" w:rsidRPr="00EF2668">
        <w:rPr>
          <w:rFonts w:cs="Times New Roman"/>
          <w:lang w:val="ru-RU"/>
        </w:rPr>
        <w:t xml:space="preserve"> год </w:t>
      </w:r>
      <w:r w:rsidR="00ED7E8A" w:rsidRPr="00EF2668">
        <w:rPr>
          <w:rFonts w:cs="Times New Roman"/>
          <w:lang w:val="ru-RU"/>
        </w:rPr>
        <w:t>– 12</w:t>
      </w:r>
      <w:r w:rsidR="00432EC0">
        <w:rPr>
          <w:rFonts w:cs="Times New Roman"/>
          <w:lang w:val="ru-RU"/>
        </w:rPr>
        <w:t xml:space="preserve"> </w:t>
      </w:r>
      <w:r w:rsidR="00ED7E8A" w:rsidRPr="00EF2668">
        <w:rPr>
          <w:rFonts w:cs="Times New Roman"/>
          <w:lang w:val="ru-RU"/>
        </w:rPr>
        <w:t>110,0</w:t>
      </w:r>
      <w:r w:rsidR="00654B66"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1</w:t>
      </w:r>
      <w:r w:rsidRPr="00EF2668">
        <w:rPr>
          <w:rFonts w:cs="Times New Roman"/>
          <w:lang w:val="ru-RU"/>
        </w:rPr>
        <w:t xml:space="preserve"> год -  </w:t>
      </w:r>
      <w:r w:rsidR="00495BC6" w:rsidRPr="00EF2668">
        <w:rPr>
          <w:rFonts w:cs="Times New Roman"/>
          <w:lang w:val="ru-RU"/>
        </w:rPr>
        <w:t>10</w:t>
      </w:r>
      <w:r w:rsidR="00432EC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2</w:t>
      </w:r>
      <w:r w:rsidRPr="00EF2668">
        <w:rPr>
          <w:rFonts w:cs="Times New Roman"/>
          <w:lang w:val="ru-RU"/>
        </w:rPr>
        <w:t xml:space="preserve"> год – </w:t>
      </w:r>
      <w:r w:rsidR="00495BC6" w:rsidRPr="00EF2668">
        <w:rPr>
          <w:rFonts w:cs="Times New Roman"/>
          <w:lang w:val="ru-RU"/>
        </w:rPr>
        <w:t>9</w:t>
      </w:r>
      <w:r w:rsidR="00432EC0">
        <w:rPr>
          <w:rFonts w:cs="Times New Roman"/>
          <w:lang w:val="ru-RU"/>
        </w:rPr>
        <w:t xml:space="preserve"> </w:t>
      </w:r>
      <w:r w:rsidR="00495BC6" w:rsidRPr="00EF2668">
        <w:rPr>
          <w:rFonts w:cs="Times New Roman"/>
          <w:lang w:val="ru-RU"/>
        </w:rPr>
        <w:t>688,0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за счет средств областного бюджета </w:t>
      </w:r>
      <w:r w:rsidR="00495BC6" w:rsidRPr="00EF2668">
        <w:rPr>
          <w:rFonts w:cs="Times New Roman"/>
          <w:lang w:val="ru-RU"/>
        </w:rPr>
        <w:t>– 5</w:t>
      </w:r>
      <w:r w:rsidR="00E718FB" w:rsidRPr="00EF2668">
        <w:rPr>
          <w:rFonts w:cs="Times New Roman"/>
          <w:lang w:val="ru-RU"/>
        </w:rPr>
        <w:t>9</w:t>
      </w:r>
      <w:r w:rsidR="00432EC0">
        <w:rPr>
          <w:rFonts w:cs="Times New Roman"/>
          <w:lang w:val="ru-RU"/>
        </w:rPr>
        <w:t xml:space="preserve"> </w:t>
      </w:r>
      <w:r w:rsidR="00E718FB" w:rsidRPr="00EF2668">
        <w:rPr>
          <w:rFonts w:cs="Times New Roman"/>
          <w:lang w:val="ru-RU"/>
        </w:rPr>
        <w:t>455,0</w:t>
      </w:r>
      <w:r w:rsidRPr="00EF2668">
        <w:rPr>
          <w:rFonts w:cs="Times New Roman"/>
          <w:lang w:val="ru-RU"/>
        </w:rPr>
        <w:t xml:space="preserve"> тыс. рублей, в том числе по годам:</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22</w:t>
      </w:r>
      <w:r w:rsidR="00432EC0">
        <w:rPr>
          <w:rFonts w:cs="Times New Roman"/>
          <w:lang w:val="ru-RU"/>
        </w:rPr>
        <w:t xml:space="preserve"> </w:t>
      </w:r>
      <w:r w:rsidR="00EF2668" w:rsidRPr="00EF2668">
        <w:rPr>
          <w:rFonts w:cs="Times New Roman"/>
          <w:lang w:val="ru-RU"/>
        </w:rPr>
        <w:t>867,0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2021 год -  </w:t>
      </w:r>
      <w:r w:rsidR="00495BC6" w:rsidRPr="00EF2668">
        <w:rPr>
          <w:rFonts w:cs="Times New Roman"/>
          <w:lang w:val="ru-RU"/>
        </w:rPr>
        <w:t>18</w:t>
      </w:r>
      <w:r w:rsidR="00432EC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495BC6" w:rsidRPr="00941300">
        <w:rPr>
          <w:rFonts w:cs="Times New Roman"/>
          <w:color w:val="000000" w:themeColor="text1"/>
          <w:lang w:val="ru-RU"/>
        </w:rPr>
        <w:t>18</w:t>
      </w:r>
      <w:r w:rsidR="00432EC0">
        <w:rPr>
          <w:rFonts w:cs="Times New Roman"/>
          <w:color w:val="000000" w:themeColor="text1"/>
          <w:lang w:val="ru-RU"/>
        </w:rPr>
        <w:t xml:space="preserve"> </w:t>
      </w:r>
      <w:r w:rsidR="00495BC6" w:rsidRPr="00941300">
        <w:rPr>
          <w:rFonts w:cs="Times New Roman"/>
          <w:color w:val="000000" w:themeColor="text1"/>
          <w:lang w:val="ru-RU"/>
        </w:rPr>
        <w:t>294,</w:t>
      </w:r>
      <w:r w:rsidRPr="00941300">
        <w:rPr>
          <w:rFonts w:cs="Times New Roman"/>
          <w:color w:val="000000" w:themeColor="text1"/>
          <w:lang w:val="ru-RU"/>
        </w:rPr>
        <w:t>0 тыс. рублей.</w:t>
      </w:r>
    </w:p>
    <w:p w:rsidR="005C7BA4" w:rsidRPr="00941300" w:rsidRDefault="00E1219E" w:rsidP="005C7BA4">
      <w:pPr>
        <w:pStyle w:val="Standard"/>
        <w:snapToGrid w:val="0"/>
        <w:ind w:firstLine="680"/>
        <w:jc w:val="both"/>
        <w:rPr>
          <w:rFonts w:cs="Times New Roman"/>
          <w:color w:val="000000" w:themeColor="text1"/>
          <w:lang w:val="ru-RU"/>
        </w:rPr>
      </w:pPr>
      <w:r>
        <w:rPr>
          <w:rFonts w:cs="Times New Roman"/>
          <w:color w:val="000000" w:themeColor="text1"/>
          <w:lang w:val="ru-RU"/>
        </w:rPr>
        <w:t xml:space="preserve">3) </w:t>
      </w:r>
      <w:r w:rsidR="005C7BA4" w:rsidRPr="00941300">
        <w:rPr>
          <w:rFonts w:cs="Times New Roman"/>
          <w:color w:val="000000" w:themeColor="text1"/>
          <w:lang w:val="ru-RU"/>
        </w:rPr>
        <w:t xml:space="preserve">Общий объем финансирования на реализацию мероприятий подпрограммы </w:t>
      </w:r>
      <w:r w:rsidR="005C7BA4" w:rsidRPr="00941300">
        <w:rPr>
          <w:rFonts w:cs="Times New Roman"/>
          <w:color w:val="000000" w:themeColor="text1"/>
          <w:lang w:val="ru-RU"/>
        </w:rPr>
        <w:lastRenderedPageBreak/>
        <w:t xml:space="preserve">"Ведомственная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BE2761">
        <w:rPr>
          <w:rFonts w:cs="Times New Roman"/>
          <w:color w:val="000000" w:themeColor="text1"/>
          <w:lang w:val="ru-RU"/>
        </w:rPr>
        <w:t xml:space="preserve">44 596,4 </w:t>
      </w:r>
      <w:r w:rsidR="005C7BA4" w:rsidRPr="00941300">
        <w:rPr>
          <w:rFonts w:cs="Times New Roman"/>
          <w:color w:val="000000" w:themeColor="text1"/>
          <w:lang w:val="ru-RU"/>
        </w:rPr>
        <w:t>тыс. рублей</w:t>
      </w:r>
      <w:r w:rsidR="003B3B32" w:rsidRPr="00941300">
        <w:rPr>
          <w:rFonts w:cs="Times New Roman"/>
          <w:color w:val="000000" w:themeColor="text1"/>
          <w:lang w:val="ru-RU"/>
        </w:rPr>
        <w:t>, источником финансирования муниципальной подпрограммы являются средства районного бюджета</w:t>
      </w:r>
      <w:r w:rsidR="005C7BA4" w:rsidRPr="00941300">
        <w:rPr>
          <w:rFonts w:cs="Times New Roman"/>
          <w:color w:val="000000" w:themeColor="text1"/>
          <w:lang w:val="ru-RU"/>
        </w:rPr>
        <w:t>, в том числе:</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BE2761">
        <w:rPr>
          <w:rFonts w:cs="Times New Roman"/>
          <w:color w:val="000000" w:themeColor="text1"/>
          <w:lang w:val="ru-RU"/>
        </w:rPr>
        <w:t>–</w:t>
      </w:r>
      <w:r w:rsidR="00495BC6" w:rsidRPr="00941300">
        <w:rPr>
          <w:rFonts w:cs="Times New Roman"/>
          <w:color w:val="000000" w:themeColor="text1"/>
          <w:lang w:val="ru-RU"/>
        </w:rPr>
        <w:t xml:space="preserve"> 16</w:t>
      </w:r>
      <w:r w:rsidR="00BE2761">
        <w:rPr>
          <w:rFonts w:cs="Times New Roman"/>
          <w:color w:val="000000" w:themeColor="text1"/>
          <w:lang w:val="ru-RU"/>
        </w:rPr>
        <w:t> 774,2</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w:t>
      </w:r>
      <w:r w:rsidR="00BE2761">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13</w:t>
      </w:r>
      <w:r w:rsidR="00BE2761">
        <w:rPr>
          <w:rFonts w:cs="Times New Roman"/>
          <w:color w:val="000000" w:themeColor="text1"/>
          <w:lang w:val="ru-RU"/>
        </w:rPr>
        <w:t xml:space="preserve"> </w:t>
      </w:r>
      <w:r w:rsidR="00495BC6" w:rsidRPr="00941300">
        <w:rPr>
          <w:rFonts w:cs="Times New Roman"/>
          <w:color w:val="000000" w:themeColor="text1"/>
          <w:lang w:val="ru-RU"/>
        </w:rPr>
        <w:t>704,6</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495BC6" w:rsidRPr="00941300">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14</w:t>
      </w:r>
      <w:r w:rsidR="00BE2761">
        <w:rPr>
          <w:rFonts w:cs="Times New Roman"/>
          <w:color w:val="000000" w:themeColor="text1"/>
          <w:lang w:val="ru-RU"/>
        </w:rPr>
        <w:t xml:space="preserve"> </w:t>
      </w:r>
      <w:r w:rsidR="00495BC6" w:rsidRPr="00941300">
        <w:rPr>
          <w:rFonts w:cs="Times New Roman"/>
          <w:color w:val="000000" w:themeColor="text1"/>
          <w:lang w:val="ru-RU"/>
        </w:rPr>
        <w:t>117,6</w:t>
      </w:r>
      <w:r w:rsidRPr="00941300">
        <w:rPr>
          <w:rFonts w:cs="Times New Roman"/>
          <w:color w:val="000000" w:themeColor="text1"/>
          <w:lang w:val="ru-RU"/>
        </w:rPr>
        <w:t xml:space="preserve"> тыс. рублей.</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I</w:t>
      </w:r>
      <w:r w:rsidR="00E1219E">
        <w:rPr>
          <w:rFonts w:ascii="Times New Roman" w:eastAsia="Times New Roman" w:hAnsi="Times New Roman" w:cs="Times New Roman"/>
          <w:bCs/>
          <w:sz w:val="24"/>
          <w:szCs w:val="24"/>
          <w:lang w:val="en-US" w:eastAsia="ru-RU"/>
        </w:rPr>
        <w:t>X</w:t>
      </w:r>
      <w:r w:rsidR="001910AE" w:rsidRPr="00941300">
        <w:rPr>
          <w:rFonts w:ascii="Times New Roman" w:eastAsia="Times New Roman" w:hAnsi="Times New Roman" w:cs="Times New Roman"/>
          <w:bCs/>
          <w:sz w:val="24"/>
          <w:szCs w:val="24"/>
          <w:lang w:eastAsia="ru-RU"/>
        </w:rPr>
        <w:t>.МЕТОДИКА ОЦЕНКИ ЭФФЕКТИВНОСТИ МУНИЦИПАЛЬНОЙ ПРОГРАММЫ</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9.1</w:t>
      </w:r>
      <w:r w:rsidR="00E1219E">
        <w:rPr>
          <w:rFonts w:cs="Times New Roman"/>
          <w:color w:val="000000" w:themeColor="text1"/>
          <w:lang w:val="ru-RU"/>
        </w:rPr>
        <w:t xml:space="preserve">. </w:t>
      </w:r>
      <w:r w:rsidR="00912674" w:rsidRPr="00941300">
        <w:rPr>
          <w:rFonts w:cs="Times New Roman"/>
          <w:color w:val="000000" w:themeColor="text1"/>
          <w:lang w:val="ru-RU"/>
        </w:rPr>
        <w:t xml:space="preserve">Оценка результатов и социально-экономической эффективности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 xml:space="preserve">программы будет проводиться на основе показателей непосредственного результата с учетом всех мероприятий </w:t>
      </w:r>
      <w:r w:rsidR="00E753CD"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w:t>
      </w:r>
      <w:r w:rsidR="00AF22E5" w:rsidRPr="00941300">
        <w:rPr>
          <w:rFonts w:cs="Times New Roman"/>
          <w:color w:val="000000" w:themeColor="text1"/>
          <w:lang w:val="ru-RU"/>
        </w:rPr>
        <w:t>.</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9.2</w:t>
      </w:r>
      <w:r w:rsidR="00E1219E">
        <w:rPr>
          <w:rFonts w:cs="Times New Roman"/>
          <w:color w:val="000000" w:themeColor="text1"/>
          <w:lang w:val="ru-RU"/>
        </w:rPr>
        <w:t xml:space="preserve">. </w:t>
      </w:r>
      <w:r w:rsidR="00AF22E5" w:rsidRPr="00941300">
        <w:rPr>
          <w:rFonts w:cs="Times New Roman"/>
          <w:color w:val="000000" w:themeColor="text1"/>
          <w:lang w:val="ru-RU"/>
        </w:rPr>
        <w:t>Программа является комплексом мероприятий по обеспечению на территории Каслинского муниципального района реализации единой бюджетно-финансовой политики и созданию условий для повышения эффективности расходования бюджетных средств.</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9.3</w:t>
      </w:r>
      <w:r w:rsidR="00E1219E">
        <w:rPr>
          <w:rFonts w:cs="Times New Roman"/>
          <w:color w:val="000000" w:themeColor="text1"/>
          <w:lang w:val="ru-RU"/>
        </w:rPr>
        <w:t xml:space="preserve">. </w:t>
      </w:r>
      <w:r w:rsidR="00AF22E5" w:rsidRPr="00941300">
        <w:rPr>
          <w:rFonts w:cs="Times New Roman"/>
          <w:color w:val="000000" w:themeColor="text1"/>
          <w:lang w:val="ru-RU"/>
        </w:rPr>
        <w:t>В рамках Программы обеспечивается:</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работы и методическое руководство по составлению проекта бюджета Каслинского муниципального района</w:t>
      </w:r>
      <w:r w:rsidR="00EC024A" w:rsidRPr="00941300">
        <w:rPr>
          <w:rFonts w:cs="Times New Roman"/>
          <w:color w:val="000000" w:themeColor="text1"/>
          <w:lang w:val="ru-RU"/>
        </w:rPr>
        <w:t xml:space="preserve"> </w:t>
      </w:r>
      <w:r w:rsidR="00AF22E5" w:rsidRPr="00941300">
        <w:rPr>
          <w:rFonts w:cs="Times New Roman"/>
          <w:color w:val="000000" w:themeColor="text1"/>
          <w:lang w:val="ru-RU"/>
        </w:rPr>
        <w:t>и среднесрочного бюджетного планирования в пределах своей компетенции;</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 xml:space="preserve">организация исполнения бюджета </w:t>
      </w:r>
      <w:r w:rsidR="00206168"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 обслуживание исполнения бюджета в соответствии с действующим законодательством, управление средствами на ед</w:t>
      </w:r>
      <w:r w:rsidR="001910AE" w:rsidRPr="00941300">
        <w:rPr>
          <w:rFonts w:cs="Times New Roman"/>
          <w:color w:val="000000" w:themeColor="text1"/>
          <w:lang w:val="ru-RU"/>
        </w:rPr>
        <w:t>ином счете бюджета 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бюджетного учета и составление отчетности об исполнении бюджета Каслинского муниципального района</w:t>
      </w:r>
      <w:r w:rsidR="00206168" w:rsidRPr="00941300">
        <w:rPr>
          <w:rFonts w:cs="Times New Roman"/>
          <w:color w:val="000000" w:themeColor="text1"/>
          <w:lang w:val="ru-RU"/>
        </w:rPr>
        <w:t xml:space="preserve"> </w:t>
      </w:r>
      <w:r w:rsidR="00AF22E5" w:rsidRPr="00941300">
        <w:rPr>
          <w:rFonts w:cs="Times New Roman"/>
          <w:color w:val="000000" w:themeColor="text1"/>
          <w:lang w:val="ru-RU"/>
        </w:rPr>
        <w:t>в соответствии с действующим законодательством;</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proofErr w:type="gramStart"/>
      <w:r w:rsidR="00AF22E5" w:rsidRPr="00941300">
        <w:rPr>
          <w:rFonts w:cs="Times New Roman"/>
          <w:color w:val="000000" w:themeColor="text1"/>
          <w:lang w:val="ru-RU"/>
        </w:rPr>
        <w:t>контроль за</w:t>
      </w:r>
      <w:proofErr w:type="gramEnd"/>
      <w:r w:rsidR="00AF22E5" w:rsidRPr="00941300">
        <w:rPr>
          <w:rFonts w:cs="Times New Roman"/>
          <w:color w:val="000000" w:themeColor="text1"/>
          <w:lang w:val="ru-RU"/>
        </w:rPr>
        <w:t xml:space="preserve"> ведением операций со средствами бюджета </w:t>
      </w:r>
      <w:r w:rsidR="00F07941"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9.4</w:t>
      </w:r>
      <w:r w:rsidR="00E1219E">
        <w:rPr>
          <w:rFonts w:cs="Times New Roman"/>
          <w:color w:val="000000" w:themeColor="text1"/>
          <w:lang w:val="ru-RU"/>
        </w:rPr>
        <w:t xml:space="preserve">. </w:t>
      </w:r>
      <w:r w:rsidR="00AF22E5" w:rsidRPr="00941300">
        <w:rPr>
          <w:rFonts w:cs="Times New Roman"/>
          <w:color w:val="000000" w:themeColor="text1"/>
          <w:lang w:val="ru-RU"/>
        </w:rPr>
        <w:t xml:space="preserve">Общий объем финансирования Программы составляет </w:t>
      </w:r>
      <w:r w:rsidR="00B43058">
        <w:rPr>
          <w:rFonts w:cs="Times New Roman"/>
          <w:color w:val="000000" w:themeColor="text1"/>
          <w:lang w:val="ru-RU"/>
        </w:rPr>
        <w:t>222 616,5</w:t>
      </w:r>
      <w:r w:rsidR="00AF22E5" w:rsidRPr="00941300">
        <w:rPr>
          <w:rFonts w:cs="Times New Roman"/>
          <w:color w:val="000000" w:themeColor="text1"/>
          <w:lang w:val="ru-RU"/>
        </w:rPr>
        <w:t xml:space="preserve"> тыс. рублей из всех источников финансирования, в том числе по годам: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2215"/>
        <w:gridCol w:w="2393"/>
        <w:gridCol w:w="2594"/>
      </w:tblGrid>
      <w:tr w:rsidR="00AF22E5" w:rsidRPr="00941300" w:rsidTr="00206168">
        <w:trPr>
          <w:trHeight w:val="15"/>
          <w:tblCellSpacing w:w="15" w:type="dxa"/>
        </w:trPr>
        <w:tc>
          <w:tcPr>
            <w:tcW w:w="2198"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363"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549"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r>
      <w:tr w:rsidR="00AF22E5" w:rsidRPr="00941300" w:rsidTr="00206168">
        <w:trPr>
          <w:tblCellSpacing w:w="15" w:type="dxa"/>
        </w:trPr>
        <w:tc>
          <w:tcPr>
            <w:tcW w:w="219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Финансовый год </w:t>
            </w:r>
          </w:p>
        </w:tc>
        <w:tc>
          <w:tcPr>
            <w:tcW w:w="715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Объемы финансирования, тыс. рублей </w:t>
            </w:r>
          </w:p>
        </w:tc>
      </w:tr>
      <w:tr w:rsidR="00AF22E5" w:rsidRPr="00941300" w:rsidTr="00206168">
        <w:trPr>
          <w:tblCellSpacing w:w="15" w:type="dxa"/>
        </w:trPr>
        <w:tc>
          <w:tcPr>
            <w:tcW w:w="2198" w:type="dxa"/>
            <w:tcBorders>
              <w:top w:val="nil"/>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Всего </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20616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Бюджет </w:t>
            </w:r>
            <w:r w:rsidR="00206168" w:rsidRPr="00941300">
              <w:rPr>
                <w:rFonts w:ascii="Times New Roman" w:eastAsia="Times New Roman" w:hAnsi="Times New Roman" w:cs="Times New Roman"/>
                <w:sz w:val="24"/>
                <w:szCs w:val="24"/>
                <w:lang w:eastAsia="ru-RU"/>
              </w:rPr>
              <w:t>района</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Областной бюджет </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2020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B43058" w:rsidP="00E718F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138 224,3</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B43058" w:rsidP="00495BC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115 357,3</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6D2129" w:rsidP="00E718FB">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22 867,0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2021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292,6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998,6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294,0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2022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099,6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805,6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294,0</w:t>
            </w:r>
          </w:p>
        </w:tc>
      </w:tr>
    </w:tbl>
    <w:p w:rsidR="009767A4" w:rsidRDefault="00AF22E5" w:rsidP="001B75F0">
      <w:pPr>
        <w:pStyle w:val="Standard"/>
        <w:autoSpaceDE w:val="0"/>
        <w:jc w:val="right"/>
        <w:rPr>
          <w:rFonts w:cs="Times New Roman"/>
          <w:lang w:val="ru-RU"/>
        </w:rPr>
      </w:pPr>
      <w:r w:rsidRPr="00941300">
        <w:rPr>
          <w:rFonts w:eastAsia="Times New Roman" w:cs="Times New Roman"/>
          <w:lang w:eastAsia="ru-RU"/>
        </w:rPr>
        <w:br/>
      </w: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B60174">
      <w:pPr>
        <w:pStyle w:val="Standard"/>
        <w:autoSpaceDE w:val="0"/>
        <w:ind w:firstLine="567"/>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ПРИЛОЖЕНИЕ </w:t>
      </w:r>
      <w:r w:rsidR="00495BC6" w:rsidRPr="00941300">
        <w:rPr>
          <w:rFonts w:cs="Times New Roman"/>
          <w:lang w:val="ru-RU"/>
        </w:rPr>
        <w:t>1</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к муниципальной программе </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 «</w:t>
      </w:r>
      <w:r w:rsidR="00BF2542" w:rsidRPr="00941300">
        <w:rPr>
          <w:rFonts w:cs="Times New Roman"/>
          <w:lang w:val="ru-RU"/>
        </w:rPr>
        <w:t>Управление муниципальными финансами</w:t>
      </w:r>
      <w:r w:rsidRPr="00941300">
        <w:rPr>
          <w:rFonts w:cs="Times New Roman"/>
          <w:lang w:val="ru-RU"/>
        </w:rPr>
        <w:t xml:space="preserve"> </w:t>
      </w:r>
    </w:p>
    <w:p w:rsidR="001B75F0" w:rsidRPr="00941300" w:rsidRDefault="001B75F0" w:rsidP="001B75F0">
      <w:pPr>
        <w:pStyle w:val="Standard"/>
        <w:autoSpaceDE w:val="0"/>
        <w:jc w:val="right"/>
        <w:rPr>
          <w:rFonts w:cs="Times New Roman"/>
          <w:lang w:val="ru-RU"/>
        </w:rPr>
      </w:pPr>
      <w:r w:rsidRPr="00941300">
        <w:rPr>
          <w:rFonts w:cs="Times New Roman"/>
          <w:lang w:val="ru-RU"/>
        </w:rPr>
        <w:t>Каслинского муниципального района</w:t>
      </w:r>
      <w:r w:rsidR="00BF2542" w:rsidRPr="00941300">
        <w:rPr>
          <w:rFonts w:cs="Times New Roman"/>
          <w:lang w:val="ru-RU"/>
        </w:rPr>
        <w:t>»</w:t>
      </w:r>
      <w:r w:rsidRPr="00941300">
        <w:rPr>
          <w:rFonts w:cs="Times New Roman"/>
          <w:lang w:val="ru-RU"/>
        </w:rPr>
        <w:t xml:space="preserve"> </w:t>
      </w:r>
    </w:p>
    <w:p w:rsidR="001B75F0" w:rsidRPr="00941300" w:rsidRDefault="001B75F0" w:rsidP="00815320">
      <w:pPr>
        <w:pStyle w:val="Standard"/>
        <w:autoSpaceDE w:val="0"/>
        <w:jc w:val="right"/>
        <w:rPr>
          <w:rFonts w:cs="Times New Roman"/>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ПАСПОРТ</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подпрограммы</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«Поддержка усилий органов местного самоуправления по обеспечению сбалансированности местных бюджетов Каслинского муниципального района»</w:t>
      </w:r>
    </w:p>
    <w:p w:rsidR="001B75F0" w:rsidRPr="00941300" w:rsidRDefault="001B75F0" w:rsidP="001B75F0">
      <w:pPr>
        <w:pStyle w:val="Standard"/>
        <w:autoSpaceDE w:val="0"/>
        <w:jc w:val="both"/>
        <w:rPr>
          <w:rFonts w:cs="Times New Roman"/>
          <w:color w:val="FF0000"/>
          <w:lang w:val="ru-RU"/>
        </w:rPr>
      </w:pPr>
    </w:p>
    <w:tbl>
      <w:tblPr>
        <w:tblW w:w="9924" w:type="dxa"/>
        <w:tblInd w:w="-285" w:type="dxa"/>
        <w:tblLayout w:type="fixed"/>
        <w:tblCellMar>
          <w:left w:w="10" w:type="dxa"/>
          <w:right w:w="10" w:type="dxa"/>
        </w:tblCellMar>
        <w:tblLook w:val="0000" w:firstRow="0" w:lastRow="0" w:firstColumn="0" w:lastColumn="0" w:noHBand="0" w:noVBand="0"/>
      </w:tblPr>
      <w:tblGrid>
        <w:gridCol w:w="2803"/>
        <w:gridCol w:w="7121"/>
      </w:tblGrid>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Ответственный исполнитель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4B6F44" w:rsidP="004B6F44">
            <w:pPr>
              <w:pStyle w:val="Standard"/>
              <w:snapToGrid w:val="0"/>
              <w:jc w:val="both"/>
              <w:rPr>
                <w:rFonts w:cs="Times New Roman"/>
                <w:lang w:val="ru-RU"/>
              </w:rPr>
            </w:pPr>
            <w:r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w:t>
            </w:r>
          </w:p>
        </w:tc>
      </w:tr>
      <w:tr w:rsidR="001B75F0" w:rsidRPr="00941300" w:rsidTr="004B6F44">
        <w:tc>
          <w:tcPr>
            <w:tcW w:w="2803" w:type="dxa"/>
            <w:tcBorders>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Соисполнители подпрограммы</w:t>
            </w:r>
          </w:p>
        </w:tc>
        <w:tc>
          <w:tcPr>
            <w:tcW w:w="7121" w:type="dxa"/>
            <w:tcBorders>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snapToGrid w:val="0"/>
              <w:jc w:val="both"/>
              <w:rPr>
                <w:rFonts w:cs="Times New Roman"/>
                <w:lang w:val="ru-RU"/>
              </w:rPr>
            </w:pPr>
            <w:r w:rsidRPr="00941300">
              <w:rPr>
                <w:rFonts w:cs="Times New Roman"/>
                <w:lang w:val="ru-RU"/>
              </w:rPr>
              <w:t>Главы городских и сельских поселений Каслинского муниципального района (по согласованию)</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цели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Textbody"/>
              <w:spacing w:after="0"/>
              <w:jc w:val="both"/>
              <w:rPr>
                <w:rFonts w:cs="Times New Roman"/>
                <w:lang w:val="ru-RU"/>
              </w:rPr>
            </w:pP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задачи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523" w:rsidRDefault="001B75F0" w:rsidP="004B6F44">
            <w:pPr>
              <w:pStyle w:val="Textbody"/>
              <w:spacing w:after="0"/>
              <w:jc w:val="both"/>
              <w:rPr>
                <w:rFonts w:cs="Times New Roman"/>
                <w:lang w:val="ru-RU"/>
              </w:rPr>
            </w:pPr>
            <w:r w:rsidRPr="00941300">
              <w:rPr>
                <w:rFonts w:cs="Times New Roman"/>
                <w:lang w:val="ru-RU"/>
              </w:rPr>
              <w:t>Недопущение возникновения кредиторской задолженности по выплате заработной платы работникам муниципальных учреждений;</w:t>
            </w:r>
          </w:p>
          <w:p w:rsidR="004F4B5D" w:rsidRPr="00941300" w:rsidRDefault="004F4B5D" w:rsidP="004B6F44">
            <w:pPr>
              <w:pStyle w:val="Textbody"/>
              <w:spacing w:after="0"/>
              <w:jc w:val="both"/>
              <w:rPr>
                <w:rFonts w:cs="Times New Roman"/>
                <w:lang w:val="ru-RU"/>
              </w:rPr>
            </w:pPr>
          </w:p>
          <w:p w:rsidR="001B75F0" w:rsidRPr="00941300" w:rsidRDefault="001B75F0" w:rsidP="004B6F44">
            <w:pPr>
              <w:pStyle w:val="Textbody"/>
              <w:spacing w:after="0"/>
              <w:jc w:val="both"/>
              <w:rPr>
                <w:rFonts w:cs="Times New Roman"/>
                <w:color w:val="000000"/>
                <w:lang w:val="ru-RU"/>
              </w:rPr>
            </w:pPr>
            <w:r w:rsidRPr="00941300">
              <w:rPr>
                <w:rFonts w:cs="Times New Roman"/>
                <w:lang w:val="ru-RU"/>
              </w:rPr>
              <w:t xml:space="preserve"> 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r w:rsidR="004F4B5D">
              <w:rPr>
                <w:rFonts w:cs="Times New Roman"/>
                <w:lang w:val="ru-RU"/>
              </w:rPr>
              <w:t>.</w:t>
            </w:r>
          </w:p>
        </w:tc>
      </w:tr>
      <w:tr w:rsidR="001B75F0" w:rsidRPr="00941300" w:rsidTr="004B6F44">
        <w:trPr>
          <w:trHeight w:val="1479"/>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334368">
            <w:pPr>
              <w:pStyle w:val="Standard"/>
              <w:snapToGrid w:val="0"/>
              <w:jc w:val="both"/>
              <w:rPr>
                <w:rFonts w:cs="Times New Roman"/>
                <w:lang w:val="ru-RU"/>
              </w:rPr>
            </w:pPr>
            <w:r w:rsidRPr="00941300">
              <w:rPr>
                <w:rFonts w:cs="Times New Roman"/>
                <w:lang w:val="ru-RU"/>
              </w:rPr>
              <w:t>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tc>
      </w:tr>
      <w:tr w:rsidR="001B75F0" w:rsidRPr="00941300" w:rsidTr="004B6F44">
        <w:trPr>
          <w:trHeight w:val="576"/>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1B75F0" w:rsidRPr="00941300" w:rsidRDefault="001B75F0"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B43058">
              <w:rPr>
                <w:rFonts w:cs="Times New Roman"/>
                <w:lang w:val="ru-RU"/>
              </w:rPr>
              <w:t>86 473,1</w:t>
            </w:r>
            <w:r w:rsidRPr="00941300">
              <w:rPr>
                <w:rFonts w:cs="Times New Roman"/>
                <w:lang w:val="ru-RU"/>
              </w:rPr>
              <w:t xml:space="preserve"> тыс. рублей, в том числе:</w:t>
            </w:r>
          </w:p>
          <w:p w:rsidR="001B75F0" w:rsidRPr="00941300" w:rsidRDefault="001B75F0" w:rsidP="004B6F44">
            <w:pPr>
              <w:pStyle w:val="Standard"/>
              <w:autoSpaceDE w:val="0"/>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B43058">
              <w:rPr>
                <w:rFonts w:cs="Times New Roman"/>
                <w:lang w:val="ru-RU"/>
              </w:rPr>
              <w:t>86 473,1</w:t>
            </w:r>
            <w:r w:rsidRPr="00941300">
              <w:rPr>
                <w:rFonts w:cs="Times New Roman"/>
                <w:lang w:val="ru-RU"/>
              </w:rPr>
              <w:t xml:space="preserve">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2020 году – 0,00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2021 году – 0,00 тыс. рублей.</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Ожидаемые результаты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proofErr w:type="gramStart"/>
            <w:r w:rsidRPr="00941300">
              <w:rPr>
                <w:rFonts w:cs="Times New Roman"/>
                <w:lang w:val="ru-RU"/>
              </w:rPr>
              <w:t>По итогам реализации подпрограммы: 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составит 100 процентов.</w:t>
            </w:r>
            <w:proofErr w:type="gramEnd"/>
          </w:p>
        </w:tc>
      </w:tr>
    </w:tbl>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jc w:val="center"/>
        <w:rPr>
          <w:rFonts w:cs="Times New Roman"/>
          <w:lang w:val="ru-RU"/>
        </w:rPr>
      </w:pPr>
      <w:r>
        <w:rPr>
          <w:rFonts w:cs="Times New Roman"/>
          <w:lang w:val="en-US"/>
        </w:rPr>
        <w:t>I</w:t>
      </w:r>
      <w:r w:rsidR="001B75F0" w:rsidRPr="00941300">
        <w:rPr>
          <w:rFonts w:cs="Times New Roman"/>
          <w:lang w:val="ru-RU"/>
        </w:rPr>
        <w:t>. СОДЕРЖАНИЕ ПРОБЛЕМЫ И ОБОСНОВАНИЕ НЕОБХОДИМОСТИ ЕЕ РЕШЕНИЯ ПРОГРАММНЫМИ МЕТОДАМИ</w:t>
      </w:r>
    </w:p>
    <w:p w:rsidR="001B75F0" w:rsidRPr="00941300" w:rsidRDefault="001B75F0" w:rsidP="00B60174">
      <w:pPr>
        <w:pStyle w:val="Standard"/>
        <w:autoSpaceDE w:val="0"/>
        <w:ind w:firstLine="567"/>
        <w:jc w:val="center"/>
        <w:rPr>
          <w:rFonts w:cs="Times New Roman"/>
          <w:lang w:val="ru-RU"/>
        </w:rPr>
      </w:pPr>
    </w:p>
    <w:p w:rsidR="001B75F0" w:rsidRPr="00941300" w:rsidRDefault="001B75F0" w:rsidP="00B60174">
      <w:pPr>
        <w:pStyle w:val="Standard"/>
        <w:numPr>
          <w:ilvl w:val="1"/>
          <w:numId w:val="7"/>
        </w:numPr>
        <w:tabs>
          <w:tab w:val="left" w:pos="0"/>
          <w:tab w:val="left" w:pos="993"/>
        </w:tabs>
        <w:autoSpaceDE w:val="0"/>
        <w:ind w:left="0" w:firstLine="567"/>
        <w:jc w:val="both"/>
        <w:rPr>
          <w:rFonts w:cs="Times New Roman"/>
          <w:lang w:val="ru-RU"/>
        </w:rPr>
      </w:pPr>
      <w:r w:rsidRPr="00941300">
        <w:rPr>
          <w:rFonts w:cs="Times New Roman"/>
          <w:lang w:val="ru-RU"/>
        </w:rPr>
        <w:t>Целью настоящей Подпрограммы является принцип сбалансированности бюджетов Каслинского муниципального района, в соответствии с которым объем предусмотренных местными бюджетами расходов должен соответствовать суммарному объему доходов бюджетов. Сбалансированность местных бюджетов является важным условием осуществления полномочий органов местного самоуправления по решению вопросов местного значения.</w:t>
      </w:r>
    </w:p>
    <w:p w:rsidR="00F07941" w:rsidRPr="00941300" w:rsidRDefault="001B75F0" w:rsidP="00B60174">
      <w:pPr>
        <w:pStyle w:val="Standard"/>
        <w:numPr>
          <w:ilvl w:val="1"/>
          <w:numId w:val="7"/>
        </w:numPr>
        <w:tabs>
          <w:tab w:val="left" w:pos="0"/>
          <w:tab w:val="left" w:pos="993"/>
          <w:tab w:val="left" w:pos="1276"/>
        </w:tabs>
        <w:autoSpaceDE w:val="0"/>
        <w:ind w:left="0" w:firstLine="567"/>
        <w:jc w:val="both"/>
        <w:rPr>
          <w:rFonts w:cs="Times New Roman"/>
          <w:lang w:val="ru-RU"/>
        </w:rPr>
      </w:pPr>
      <w:r w:rsidRPr="00941300">
        <w:rPr>
          <w:rFonts w:cs="Times New Roman"/>
          <w:lang w:val="ru-RU"/>
        </w:rPr>
        <w:t>Работа по поддержке усилий органов местного самоуправления поселений по обеспечению сбалансированности местных бюджетов Каслинского муниципального района будет осуществляться администрацией Каслинского муниципального района в рамках настоящей подпрограммы, что позволит обеспечить результативность данной работы.</w:t>
      </w:r>
    </w:p>
    <w:p w:rsidR="001B75F0" w:rsidRPr="00941300" w:rsidRDefault="001B75F0" w:rsidP="00B60174">
      <w:pPr>
        <w:pStyle w:val="Standard"/>
        <w:numPr>
          <w:ilvl w:val="1"/>
          <w:numId w:val="7"/>
        </w:numPr>
        <w:tabs>
          <w:tab w:val="left" w:pos="0"/>
          <w:tab w:val="left" w:pos="567"/>
          <w:tab w:val="left" w:pos="993"/>
        </w:tabs>
        <w:autoSpaceDE w:val="0"/>
        <w:ind w:left="0" w:firstLine="567"/>
        <w:jc w:val="both"/>
        <w:rPr>
          <w:rFonts w:cs="Times New Roman"/>
          <w:lang w:val="ru-RU"/>
        </w:rPr>
      </w:pPr>
      <w:proofErr w:type="gramStart"/>
      <w:r w:rsidRPr="00941300">
        <w:rPr>
          <w:rFonts w:cs="Times New Roman"/>
          <w:lang w:val="ru-RU"/>
        </w:rPr>
        <w:t>Предоставление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утвержденной решением о бюджете на очередной финансовый год и плановый период в Каслинском муниципальном районе, осуществляется в соответствии с Законом Челябинской области об областном бюджете на 20</w:t>
      </w:r>
      <w:r w:rsidR="00334368" w:rsidRPr="00941300">
        <w:rPr>
          <w:rFonts w:cs="Times New Roman"/>
          <w:lang w:val="ru-RU"/>
        </w:rPr>
        <w:t>20</w:t>
      </w:r>
      <w:r w:rsidRPr="00941300">
        <w:rPr>
          <w:rFonts w:cs="Times New Roman"/>
          <w:lang w:val="ru-RU"/>
        </w:rPr>
        <w:t xml:space="preserve"> год и плановый период 202</w:t>
      </w:r>
      <w:r w:rsidR="00334368" w:rsidRPr="00941300">
        <w:rPr>
          <w:rFonts w:cs="Times New Roman"/>
          <w:lang w:val="ru-RU"/>
        </w:rPr>
        <w:t>1</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годов. </w:t>
      </w:r>
      <w:proofErr w:type="gramEnd"/>
    </w:p>
    <w:p w:rsidR="001B75F0" w:rsidRPr="00941300" w:rsidRDefault="001B75F0" w:rsidP="001B75F0">
      <w:pPr>
        <w:pStyle w:val="Standard"/>
        <w:autoSpaceDE w:val="0"/>
        <w:ind w:firstLine="709"/>
        <w:jc w:val="both"/>
        <w:rPr>
          <w:rFonts w:cs="Times New Roman"/>
          <w:lang w:val="ru-RU"/>
        </w:rPr>
      </w:pPr>
    </w:p>
    <w:p w:rsidR="001B75F0" w:rsidRPr="00941300" w:rsidRDefault="00793040" w:rsidP="001B75F0">
      <w:pPr>
        <w:pStyle w:val="Standard"/>
        <w:autoSpaceDE w:val="0"/>
        <w:jc w:val="center"/>
        <w:rPr>
          <w:rFonts w:cs="Times New Roman"/>
          <w:lang w:val="ru-RU"/>
        </w:rPr>
      </w:pPr>
      <w:r>
        <w:rPr>
          <w:rFonts w:cs="Times New Roman"/>
          <w:lang w:val="en-US"/>
        </w:rPr>
        <w:t>II</w:t>
      </w:r>
      <w:r w:rsidR="001B75F0" w:rsidRPr="00941300">
        <w:rPr>
          <w:rFonts w:cs="Times New Roman"/>
          <w:lang w:val="ru-RU"/>
        </w:rPr>
        <w:t>. ОСНОВНЫЕ ЦЕЛИ И ЗАДАЧИ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B60174" w:rsidP="00B60174">
      <w:pPr>
        <w:pStyle w:val="Standard"/>
        <w:tabs>
          <w:tab w:val="left" w:pos="993"/>
        </w:tabs>
        <w:autoSpaceDE w:val="0"/>
        <w:ind w:firstLine="567"/>
        <w:jc w:val="both"/>
        <w:rPr>
          <w:rFonts w:cs="Times New Roman"/>
          <w:lang w:val="ru-RU"/>
        </w:rPr>
      </w:pPr>
      <w:r>
        <w:rPr>
          <w:rFonts w:cs="Times New Roman"/>
          <w:lang w:val="ru-RU"/>
        </w:rPr>
        <w:t>2.1</w:t>
      </w:r>
      <w:r w:rsidR="00793040">
        <w:rPr>
          <w:rFonts w:cs="Times New Roman"/>
          <w:lang w:val="ru-RU"/>
        </w:rPr>
        <w:t xml:space="preserve">. </w:t>
      </w:r>
      <w:r w:rsidR="001B75F0" w:rsidRPr="00941300">
        <w:rPr>
          <w:rFonts w:cs="Times New Roman"/>
          <w:lang w:val="ru-RU"/>
        </w:rPr>
        <w:t xml:space="preserve">Основной целью данной Подпрограммы является поддержка усилий органов местного самоуправления по обеспечению сбалансированности местных бюджетов Каслинского муниципального района. Для достижения поставленной цели предусматривается решение следующих задач: </w:t>
      </w:r>
    </w:p>
    <w:p w:rsidR="001B75F0" w:rsidRPr="00941300" w:rsidRDefault="001B75F0" w:rsidP="00B60174">
      <w:pPr>
        <w:pStyle w:val="Standard"/>
        <w:tabs>
          <w:tab w:val="left" w:pos="993"/>
        </w:tabs>
        <w:autoSpaceDE w:val="0"/>
        <w:ind w:firstLine="567"/>
        <w:jc w:val="both"/>
        <w:rPr>
          <w:rFonts w:cs="Times New Roman"/>
          <w:bCs/>
          <w:lang w:val="ru-RU"/>
        </w:rPr>
      </w:pPr>
      <w:r w:rsidRPr="00941300">
        <w:rPr>
          <w:rFonts w:cs="Times New Roman"/>
          <w:lang w:val="ru-RU"/>
        </w:rPr>
        <w:t xml:space="preserve">1) </w:t>
      </w:r>
      <w:r w:rsidRPr="00941300">
        <w:rPr>
          <w:rFonts w:cs="Times New Roman"/>
          <w:bCs/>
          <w:lang w:val="ru-RU"/>
        </w:rPr>
        <w:t>недопущение возникновения просроченной кредиторской задолженности по выплате заработной платы работникам муниципальных учреждений и другим направлениям расходов;</w:t>
      </w:r>
    </w:p>
    <w:p w:rsidR="001B75F0" w:rsidRPr="00941300" w:rsidRDefault="001B75F0" w:rsidP="00B60174">
      <w:pPr>
        <w:pStyle w:val="Standard"/>
        <w:tabs>
          <w:tab w:val="left" w:pos="993"/>
        </w:tabs>
        <w:autoSpaceDE w:val="0"/>
        <w:ind w:firstLine="567"/>
        <w:jc w:val="both"/>
        <w:rPr>
          <w:rFonts w:cs="Times New Roman"/>
          <w:lang w:val="ru-RU"/>
        </w:rPr>
      </w:pPr>
      <w:r w:rsidRPr="00941300">
        <w:rPr>
          <w:rFonts w:cs="Times New Roman"/>
          <w:lang w:val="ru-RU"/>
        </w:rPr>
        <w:t xml:space="preserve">2) </w:t>
      </w:r>
      <w:r w:rsidRPr="00941300">
        <w:rPr>
          <w:rFonts w:cs="Times New Roman"/>
          <w:bCs/>
          <w:lang w:val="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p>
    <w:p w:rsidR="001B75F0" w:rsidRPr="00941300" w:rsidRDefault="00B60174" w:rsidP="00B60174">
      <w:pPr>
        <w:pStyle w:val="Standard"/>
        <w:tabs>
          <w:tab w:val="left" w:pos="993"/>
          <w:tab w:val="left" w:pos="2565"/>
        </w:tabs>
        <w:autoSpaceDE w:val="0"/>
        <w:ind w:firstLine="567"/>
        <w:jc w:val="both"/>
        <w:rPr>
          <w:rFonts w:cs="Times New Roman"/>
          <w:color w:val="FF0000"/>
          <w:lang w:val="ru-RU"/>
        </w:rPr>
      </w:pPr>
      <w:r>
        <w:rPr>
          <w:rFonts w:cs="Times New Roman"/>
          <w:color w:val="FF0000"/>
          <w:lang w:val="ru-RU"/>
        </w:rPr>
        <w:tab/>
      </w:r>
    </w:p>
    <w:p w:rsidR="001B75F0" w:rsidRPr="00941300" w:rsidRDefault="00793040" w:rsidP="00B60174">
      <w:pPr>
        <w:pStyle w:val="Standard"/>
        <w:tabs>
          <w:tab w:val="left" w:pos="993"/>
        </w:tabs>
        <w:autoSpaceDE w:val="0"/>
        <w:ind w:firstLine="567"/>
        <w:jc w:val="center"/>
        <w:rPr>
          <w:rFonts w:cs="Times New Roman"/>
          <w:color w:val="000000"/>
          <w:lang w:val="ru-RU"/>
        </w:rPr>
      </w:pPr>
      <w:r>
        <w:rPr>
          <w:rFonts w:cs="Times New Roman"/>
          <w:color w:val="000000"/>
          <w:lang w:val="en-US"/>
        </w:rPr>
        <w:t>III</w:t>
      </w:r>
      <w:r w:rsidR="001B75F0" w:rsidRPr="00941300">
        <w:rPr>
          <w:rFonts w:cs="Times New Roman"/>
          <w:color w:val="000000"/>
          <w:lang w:val="ru-RU"/>
        </w:rPr>
        <w:t>. СРОКИ И ЭТАПЫ РЕАЛИЗАЦИИ ПОДПРОГРАММЫ</w:t>
      </w:r>
    </w:p>
    <w:p w:rsidR="001B75F0" w:rsidRPr="00941300" w:rsidRDefault="001B75F0" w:rsidP="00B60174">
      <w:pPr>
        <w:pStyle w:val="Standard"/>
        <w:tabs>
          <w:tab w:val="left" w:pos="993"/>
        </w:tabs>
        <w:autoSpaceDE w:val="0"/>
        <w:ind w:firstLine="567"/>
        <w:rPr>
          <w:rFonts w:cs="Times New Roman"/>
          <w:lang w:val="ru-RU"/>
        </w:rPr>
      </w:pPr>
    </w:p>
    <w:p w:rsidR="001B75F0" w:rsidRPr="00941300" w:rsidRDefault="00B60174" w:rsidP="00AA2949">
      <w:pPr>
        <w:pStyle w:val="Standard"/>
        <w:numPr>
          <w:ilvl w:val="1"/>
          <w:numId w:val="19"/>
        </w:numPr>
        <w:tabs>
          <w:tab w:val="left" w:pos="993"/>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Срок реализации мероприятий Подпрограммы - 20</w:t>
      </w:r>
      <w:r w:rsidR="00334368" w:rsidRPr="00941300">
        <w:rPr>
          <w:rFonts w:cs="Times New Roman"/>
          <w:lang w:val="ru-RU"/>
        </w:rPr>
        <w:t>20</w:t>
      </w:r>
      <w:r w:rsidR="001B75F0" w:rsidRPr="00941300">
        <w:rPr>
          <w:rFonts w:cs="Times New Roman"/>
          <w:lang w:val="ru-RU"/>
        </w:rPr>
        <w:t>-202</w:t>
      </w:r>
      <w:r w:rsidR="00334368" w:rsidRPr="00941300">
        <w:rPr>
          <w:rFonts w:cs="Times New Roman"/>
          <w:lang w:val="ru-RU"/>
        </w:rPr>
        <w:t>2</w:t>
      </w:r>
      <w:r w:rsidR="001B75F0" w:rsidRPr="00941300">
        <w:rPr>
          <w:rFonts w:cs="Times New Roman"/>
          <w:lang w:val="ru-RU"/>
        </w:rPr>
        <w:t xml:space="preserve"> годы.</w:t>
      </w:r>
    </w:p>
    <w:p w:rsidR="001B75F0" w:rsidRPr="00941300" w:rsidRDefault="001B75F0" w:rsidP="00AA2949">
      <w:pPr>
        <w:pStyle w:val="Standard"/>
        <w:tabs>
          <w:tab w:val="left" w:pos="567"/>
          <w:tab w:val="left" w:pos="993"/>
        </w:tabs>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1B75F0" w:rsidRPr="00941300" w:rsidRDefault="001B75F0" w:rsidP="00AA2949">
      <w:pPr>
        <w:pStyle w:val="Standard"/>
        <w:tabs>
          <w:tab w:val="left" w:pos="993"/>
        </w:tabs>
        <w:autoSpaceDE w:val="0"/>
        <w:ind w:firstLine="567"/>
        <w:jc w:val="center"/>
        <w:rPr>
          <w:rFonts w:cs="Times New Roman"/>
          <w:color w:val="FF0000"/>
          <w:lang w:val="ru-RU"/>
        </w:rPr>
      </w:pPr>
    </w:p>
    <w:p w:rsidR="001B75F0" w:rsidRPr="00941300" w:rsidRDefault="00793040" w:rsidP="00AA2949">
      <w:pPr>
        <w:pStyle w:val="Standard"/>
        <w:tabs>
          <w:tab w:val="left" w:pos="993"/>
        </w:tabs>
        <w:autoSpaceDE w:val="0"/>
        <w:ind w:firstLine="567"/>
        <w:jc w:val="center"/>
        <w:rPr>
          <w:rFonts w:cs="Times New Roman"/>
          <w:color w:val="000000"/>
          <w:lang w:val="ru-RU"/>
        </w:rPr>
      </w:pPr>
      <w:r>
        <w:rPr>
          <w:rFonts w:cs="Times New Roman"/>
          <w:color w:val="000000"/>
          <w:lang w:val="en-US"/>
        </w:rPr>
        <w:t>IV</w:t>
      </w:r>
      <w:proofErr w:type="gramStart"/>
      <w:r w:rsidR="001B75F0" w:rsidRPr="00941300">
        <w:rPr>
          <w:rFonts w:cs="Times New Roman"/>
          <w:color w:val="000000"/>
          <w:lang w:val="ru-RU"/>
        </w:rPr>
        <w:t>.  СИСТЕМА</w:t>
      </w:r>
      <w:proofErr w:type="gramEnd"/>
      <w:r w:rsidR="001B75F0" w:rsidRPr="00941300">
        <w:rPr>
          <w:rFonts w:cs="Times New Roman"/>
          <w:color w:val="000000"/>
          <w:lang w:val="ru-RU"/>
        </w:rPr>
        <w:t xml:space="preserve"> МЕРОПРИЯТИЙ ПОДПРОГРАММЫ</w:t>
      </w:r>
    </w:p>
    <w:p w:rsidR="001B75F0" w:rsidRPr="00941300" w:rsidRDefault="001B75F0" w:rsidP="00AA2949">
      <w:pPr>
        <w:pStyle w:val="Standard"/>
        <w:tabs>
          <w:tab w:val="left" w:pos="993"/>
        </w:tabs>
        <w:autoSpaceDE w:val="0"/>
        <w:ind w:firstLine="567"/>
        <w:jc w:val="center"/>
        <w:rPr>
          <w:rFonts w:cs="Times New Roman"/>
          <w:lang w:val="ru-RU"/>
        </w:rPr>
      </w:pPr>
    </w:p>
    <w:p w:rsidR="001B75F0" w:rsidRPr="00941300" w:rsidRDefault="00AA2949" w:rsidP="00AA2949">
      <w:pPr>
        <w:pStyle w:val="Standard"/>
        <w:numPr>
          <w:ilvl w:val="1"/>
          <w:numId w:val="20"/>
        </w:numPr>
        <w:tabs>
          <w:tab w:val="left" w:pos="993"/>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 xml:space="preserve">Система мероприятий подпрограммы приведена в </w:t>
      </w:r>
      <w:r w:rsidR="002567EF" w:rsidRPr="00941300">
        <w:rPr>
          <w:rFonts w:cs="Times New Roman"/>
          <w:lang w:val="ru-RU"/>
        </w:rPr>
        <w:t>П</w:t>
      </w:r>
      <w:r w:rsidR="001B75F0" w:rsidRPr="00941300">
        <w:rPr>
          <w:rFonts w:cs="Times New Roman"/>
          <w:lang w:val="ru-RU"/>
        </w:rPr>
        <w:t xml:space="preserve">риложении </w:t>
      </w:r>
      <w:r w:rsidR="0087267D" w:rsidRPr="00941300">
        <w:rPr>
          <w:rFonts w:cs="Times New Roman"/>
          <w:lang w:val="ru-RU"/>
        </w:rPr>
        <w:t>4</w:t>
      </w:r>
      <w:r w:rsidR="001B75F0" w:rsidRPr="00941300">
        <w:rPr>
          <w:rFonts w:cs="Times New Roman"/>
          <w:lang w:val="ru-RU"/>
        </w:rPr>
        <w:t xml:space="preserve"> к Программе.</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V</w:t>
      </w:r>
      <w:r w:rsidR="001B75F0" w:rsidRPr="00941300">
        <w:rPr>
          <w:rFonts w:cs="Times New Roman"/>
          <w:color w:val="000000"/>
          <w:lang w:val="ru-RU"/>
        </w:rPr>
        <w:t>. РЕСУРСНОЕ ОБЕСПЕЧЕНИЕ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AA2949">
      <w:pPr>
        <w:pStyle w:val="Standard"/>
        <w:numPr>
          <w:ilvl w:val="1"/>
          <w:numId w:val="22"/>
        </w:numPr>
        <w:tabs>
          <w:tab w:val="left" w:pos="0"/>
          <w:tab w:val="left" w:pos="993"/>
        </w:tabs>
        <w:autoSpaceDE w:val="0"/>
        <w:ind w:left="0" w:firstLine="567"/>
        <w:jc w:val="both"/>
        <w:rPr>
          <w:rFonts w:cs="Times New Roman"/>
          <w:lang w:val="ru-RU"/>
        </w:rPr>
      </w:pPr>
      <w:r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w:t>
      </w:r>
    </w:p>
    <w:p w:rsidR="001B75F0" w:rsidRPr="00941300" w:rsidRDefault="00AA2949" w:rsidP="00AA2949">
      <w:pPr>
        <w:pStyle w:val="Standard"/>
        <w:numPr>
          <w:ilvl w:val="1"/>
          <w:numId w:val="22"/>
        </w:numPr>
        <w:tabs>
          <w:tab w:val="left" w:pos="0"/>
          <w:tab w:val="left" w:pos="567"/>
          <w:tab w:val="left" w:pos="851"/>
          <w:tab w:val="left" w:pos="993"/>
          <w:tab w:val="left" w:pos="1134"/>
          <w:tab w:val="left" w:pos="1276"/>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 xml:space="preserve">Общий объем финансирования Подпрограммы составляет </w:t>
      </w:r>
      <w:r w:rsidR="002E1D8E">
        <w:rPr>
          <w:rFonts w:cs="Times New Roman"/>
          <w:lang w:val="ru-RU"/>
        </w:rPr>
        <w:t>86 473,1</w:t>
      </w:r>
      <w:r w:rsidR="001B75F0" w:rsidRPr="00941300">
        <w:rPr>
          <w:rFonts w:cs="Times New Roman"/>
          <w:lang w:val="ru-RU"/>
        </w:rPr>
        <w:t xml:space="preserve"> тыс. рублей, в том числе:</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2E1D8E">
        <w:rPr>
          <w:rFonts w:cs="Times New Roman"/>
          <w:lang w:val="ru-RU"/>
        </w:rPr>
        <w:t>86 473,1</w:t>
      </w:r>
      <w:r w:rsidRPr="00941300">
        <w:rPr>
          <w:rFonts w:cs="Times New Roman"/>
          <w:lang w:val="ru-RU"/>
        </w:rPr>
        <w:t xml:space="preserve">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1</w:t>
      </w:r>
      <w:r w:rsidRPr="00941300">
        <w:rPr>
          <w:rFonts w:cs="Times New Roman"/>
          <w:lang w:val="ru-RU"/>
        </w:rPr>
        <w:t xml:space="preserve"> году – 0,0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2</w:t>
      </w:r>
      <w:r w:rsidRPr="00941300">
        <w:rPr>
          <w:rFonts w:cs="Times New Roman"/>
          <w:lang w:val="ru-RU"/>
        </w:rPr>
        <w:t xml:space="preserve"> году – 0,0 тыс. рублей.</w:t>
      </w:r>
    </w:p>
    <w:p w:rsidR="001B75F0" w:rsidRPr="00941300" w:rsidRDefault="001B75F0" w:rsidP="00603266">
      <w:pPr>
        <w:pStyle w:val="Standard"/>
        <w:numPr>
          <w:ilvl w:val="1"/>
          <w:numId w:val="22"/>
        </w:numPr>
        <w:tabs>
          <w:tab w:val="left" w:pos="993"/>
        </w:tabs>
        <w:autoSpaceDE w:val="0"/>
        <w:ind w:left="0" w:firstLine="567"/>
        <w:jc w:val="both"/>
        <w:rPr>
          <w:rFonts w:cs="Times New Roman"/>
          <w:color w:val="FF0000"/>
          <w:lang w:val="ru-RU"/>
        </w:rPr>
      </w:pPr>
      <w:r w:rsidRPr="00793040">
        <w:rPr>
          <w:rFonts w:cs="Times New Roman"/>
          <w:lang w:val="ru-RU"/>
        </w:rPr>
        <w:lastRenderedPageBreak/>
        <w:t>Ист</w:t>
      </w:r>
      <w:r w:rsidRPr="00941300">
        <w:rPr>
          <w:rFonts w:cs="Times New Roman"/>
          <w:lang w:val="ru-RU"/>
        </w:rPr>
        <w:t>очником финансового обеспечения Подпрограммы является бюджет Каслинского муниципального района на основании Решения Собрания депутатов Каслинского муниципального района о бюджете Каслинского муниципального района на соответствующий финансовый год и плановый период.</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bCs/>
          <w:lang w:val="ru-RU"/>
        </w:rPr>
      </w:pPr>
      <w:r>
        <w:rPr>
          <w:rFonts w:cs="Times New Roman"/>
          <w:bCs/>
          <w:lang w:val="en-US"/>
        </w:rPr>
        <w:t>VI</w:t>
      </w:r>
      <w:proofErr w:type="gramStart"/>
      <w:r w:rsidR="001B75F0" w:rsidRPr="00941300">
        <w:rPr>
          <w:rFonts w:cs="Times New Roman"/>
          <w:bCs/>
          <w:lang w:val="ru-RU"/>
        </w:rPr>
        <w:t>.  ОРГАНИЗАЦИЯ</w:t>
      </w:r>
      <w:proofErr w:type="gramEnd"/>
      <w:r w:rsidR="001B75F0" w:rsidRPr="00941300">
        <w:rPr>
          <w:rFonts w:cs="Times New Roman"/>
          <w:bCs/>
          <w:lang w:val="ru-RU"/>
        </w:rPr>
        <w:t xml:space="preserve"> УПРАВЛЕНИЯ И МЕХАНИЗМ РЕАЛИЗАЦИИ</w:t>
      </w:r>
    </w:p>
    <w:p w:rsidR="001B75F0" w:rsidRPr="00941300" w:rsidRDefault="001B75F0" w:rsidP="001B75F0">
      <w:pPr>
        <w:pStyle w:val="Standard"/>
        <w:autoSpaceDE w:val="0"/>
        <w:jc w:val="center"/>
        <w:rPr>
          <w:rFonts w:cs="Times New Roman"/>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both"/>
        <w:rPr>
          <w:rFonts w:cs="Times New Roman"/>
          <w:lang w:val="ru-RU"/>
        </w:rPr>
      </w:pPr>
    </w:p>
    <w:p w:rsidR="001B75F0" w:rsidRPr="00941300" w:rsidRDefault="00E133C9" w:rsidP="001B75F0">
      <w:pPr>
        <w:pStyle w:val="Standard"/>
        <w:autoSpaceDE w:val="0"/>
        <w:ind w:firstLine="709"/>
        <w:jc w:val="both"/>
        <w:rPr>
          <w:rFonts w:cs="Times New Roman"/>
          <w:lang w:val="ru-RU"/>
        </w:rPr>
      </w:pPr>
      <w:r>
        <w:rPr>
          <w:rFonts w:cs="Times New Roman"/>
          <w:lang w:val="ru-RU"/>
        </w:rPr>
        <w:t>6.1</w:t>
      </w:r>
      <w:r w:rsidR="00793040">
        <w:rPr>
          <w:rFonts w:cs="Times New Roman"/>
          <w:lang w:val="ru-RU"/>
        </w:rPr>
        <w:t>.</w:t>
      </w:r>
      <w:r w:rsidR="00793040" w:rsidRPr="00793040">
        <w:rPr>
          <w:rFonts w:cs="Times New Roman"/>
          <w:lang w:val="ru-RU"/>
        </w:rPr>
        <w:t xml:space="preserve"> </w:t>
      </w:r>
      <w:r w:rsidR="001B75F0" w:rsidRPr="00941300">
        <w:rPr>
          <w:rFonts w:cs="Times New Roman"/>
          <w:lang w:val="ru-RU"/>
        </w:rPr>
        <w:t xml:space="preserve">Ответственным исполнителем Подпрограммы является </w:t>
      </w:r>
      <w:r w:rsidR="004B6F44"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(далее – Финансовое обеспечение).</w:t>
      </w:r>
    </w:p>
    <w:p w:rsidR="001B75F0" w:rsidRPr="00941300" w:rsidRDefault="00E133C9" w:rsidP="001B75F0">
      <w:pPr>
        <w:pStyle w:val="Standard"/>
        <w:autoSpaceDE w:val="0"/>
        <w:ind w:firstLine="709"/>
        <w:jc w:val="both"/>
        <w:rPr>
          <w:rFonts w:cs="Times New Roman"/>
          <w:lang w:val="ru-RU"/>
        </w:rPr>
      </w:pPr>
      <w:r>
        <w:rPr>
          <w:rFonts w:cs="Times New Roman"/>
          <w:lang w:val="ru-RU"/>
        </w:rPr>
        <w:t>6.2</w:t>
      </w:r>
      <w:r w:rsidR="00793040">
        <w:rPr>
          <w:rFonts w:cs="Times New Roman"/>
          <w:lang w:val="ru-RU"/>
        </w:rPr>
        <w:t xml:space="preserve">. </w:t>
      </w:r>
      <w:r w:rsidR="004B6F44" w:rsidRPr="00941300">
        <w:rPr>
          <w:rFonts w:cs="Times New Roman"/>
          <w:lang w:val="ru-RU"/>
        </w:rPr>
        <w:t>Финансовое управление</w:t>
      </w:r>
      <w:r w:rsidR="001B75F0" w:rsidRPr="00941300">
        <w:rPr>
          <w:rFonts w:cs="Times New Roman"/>
          <w:lang w:val="ru-RU"/>
        </w:rPr>
        <w:t>:</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организует реализацию подпрограммы в целях достижения целевых показателей (индикаторов) Подпрограммы и конечных результатов ее реализации, а также эффективного использования бюджетных средств;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представляет по запросу управления экономики и инвестиций администрации Каслинского муниципального района сведения, необходимые для проведения мониторинга реализации Подпрограммы;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подготавливает ежеквартальные, годовые отчеты по запросу управления экономики и инвестиций администрации Каслинского муниципального района.</w:t>
      </w:r>
    </w:p>
    <w:p w:rsidR="001B75F0" w:rsidRPr="00941300" w:rsidRDefault="00E133C9" w:rsidP="001B75F0">
      <w:pPr>
        <w:pStyle w:val="Standard"/>
        <w:autoSpaceDE w:val="0"/>
        <w:ind w:firstLine="709"/>
        <w:jc w:val="both"/>
        <w:rPr>
          <w:rFonts w:cs="Times New Roman"/>
          <w:color w:val="000000" w:themeColor="text1"/>
          <w:lang w:val="ru-RU"/>
        </w:rPr>
      </w:pPr>
      <w:r>
        <w:rPr>
          <w:rFonts w:cs="Times New Roman"/>
          <w:color w:val="000000" w:themeColor="text1"/>
          <w:lang w:val="ru-RU"/>
        </w:rPr>
        <w:t>6.3</w:t>
      </w:r>
      <w:r w:rsidR="00793040">
        <w:rPr>
          <w:rFonts w:cs="Times New Roman"/>
          <w:color w:val="000000" w:themeColor="text1"/>
          <w:lang w:val="ru-RU"/>
        </w:rPr>
        <w:t xml:space="preserve">. </w:t>
      </w:r>
      <w:r w:rsidR="001B75F0" w:rsidRPr="00941300">
        <w:rPr>
          <w:rFonts w:cs="Times New Roman"/>
          <w:color w:val="000000" w:themeColor="text1"/>
          <w:lang w:val="ru-RU"/>
        </w:rPr>
        <w:t>В ходе исполнения бюджета Каслинского муниципального района показатели финансового обеспечения реализации Подпрограммы, в том числе ее основных мероприятий, могут отличаться от показателей, утвержденных в составе Подпрограммы, в пределах и по основаниям, которые предусмотрены бюджетным законодательством Российской Федерации для внесения изменений в сводную бюджетную роспись бюджета Каслинского муниципального района.</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Условия предоставления и методика расчета размера субсидий местным</w:t>
      </w:r>
    </w:p>
    <w:p w:rsidR="001B75F0" w:rsidRPr="00941300" w:rsidRDefault="001B75F0" w:rsidP="001B75F0">
      <w:pPr>
        <w:pStyle w:val="Standard"/>
        <w:autoSpaceDE w:val="0"/>
        <w:jc w:val="center"/>
        <w:rPr>
          <w:rFonts w:cs="Times New Roman"/>
          <w:lang w:val="ru-RU"/>
        </w:rPr>
      </w:pPr>
      <w:r w:rsidRPr="00941300">
        <w:rPr>
          <w:rFonts w:cs="Times New Roman"/>
          <w:lang w:val="ru-RU"/>
        </w:rPr>
        <w:t>бюджетам на частичное финансирование расходов на выплату</w:t>
      </w:r>
    </w:p>
    <w:p w:rsidR="001B75F0" w:rsidRPr="00941300" w:rsidRDefault="001B75F0" w:rsidP="001B75F0">
      <w:pPr>
        <w:pStyle w:val="Standard"/>
        <w:autoSpaceDE w:val="0"/>
        <w:jc w:val="center"/>
        <w:rPr>
          <w:rFonts w:cs="Times New Roman"/>
          <w:lang w:val="ru-RU"/>
        </w:rPr>
      </w:pPr>
      <w:r w:rsidRPr="00941300">
        <w:rPr>
          <w:rFonts w:cs="Times New Roman"/>
          <w:lang w:val="ru-RU"/>
        </w:rPr>
        <w:t>заработной платы работникам органов местного самоуправления и</w:t>
      </w:r>
    </w:p>
    <w:p w:rsidR="001B75F0" w:rsidRPr="00941300" w:rsidRDefault="001B75F0" w:rsidP="001B75F0">
      <w:pPr>
        <w:pStyle w:val="Standard"/>
        <w:autoSpaceDE w:val="0"/>
        <w:jc w:val="center"/>
        <w:rPr>
          <w:rFonts w:cs="Times New Roman"/>
          <w:lang w:val="ru-RU"/>
        </w:rPr>
      </w:pPr>
      <w:r w:rsidRPr="00941300">
        <w:rPr>
          <w:rFonts w:cs="Times New Roman"/>
          <w:lang w:val="ru-RU"/>
        </w:rPr>
        <w:t>муниципальных учреждений, оплату топливно-энергетических ресурсов, услуг</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водоснабжения, водоотведения, </w:t>
      </w:r>
      <w:proofErr w:type="gramStart"/>
      <w:r w:rsidRPr="00941300">
        <w:rPr>
          <w:rFonts w:cs="Times New Roman"/>
          <w:lang w:val="ru-RU"/>
        </w:rPr>
        <w:t>потребляемых</w:t>
      </w:r>
      <w:proofErr w:type="gramEnd"/>
      <w:r w:rsidRPr="00941300">
        <w:rPr>
          <w:rFonts w:cs="Times New Roman"/>
          <w:lang w:val="ru-RU"/>
        </w:rPr>
        <w:t xml:space="preserve"> муниципальными учреждениями</w:t>
      </w:r>
    </w:p>
    <w:p w:rsidR="001B75F0" w:rsidRPr="00941300" w:rsidRDefault="001B75F0" w:rsidP="001B75F0">
      <w:pPr>
        <w:pStyle w:val="Standard"/>
        <w:autoSpaceDE w:val="0"/>
        <w:ind w:firstLine="680"/>
        <w:jc w:val="center"/>
        <w:rPr>
          <w:rFonts w:cs="Times New Roman"/>
          <w:color w:val="FF0000"/>
          <w:lang w:val="ru-RU"/>
        </w:rPr>
      </w:pP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hAnsi="Times New Roman" w:cs="Times New Roman"/>
          <w:color w:val="FF0000"/>
          <w:sz w:val="24"/>
          <w:szCs w:val="24"/>
        </w:rPr>
        <w:tab/>
      </w:r>
      <w:r w:rsidRPr="00941300">
        <w:rPr>
          <w:rFonts w:ascii="Times New Roman" w:hAnsi="Times New Roman" w:cs="Times New Roman"/>
          <w:sz w:val="24"/>
          <w:szCs w:val="24"/>
        </w:rPr>
        <w:t>1</w:t>
      </w:r>
      <w:r w:rsidRPr="00941300">
        <w:rPr>
          <w:rFonts w:ascii="Times New Roman" w:eastAsia="Andale Sans UI" w:hAnsi="Times New Roman" w:cs="Times New Roman"/>
          <w:sz w:val="24"/>
          <w:szCs w:val="24"/>
          <w:lang w:bidi="fa-IR"/>
        </w:rPr>
        <w:t xml:space="preserve">. </w:t>
      </w:r>
      <w:proofErr w:type="gramStart"/>
      <w:r w:rsidRPr="00941300">
        <w:rPr>
          <w:rFonts w:ascii="Times New Roman" w:eastAsia="Andale Sans UI" w:hAnsi="Times New Roman" w:cs="Times New Roman"/>
          <w:sz w:val="24"/>
          <w:szCs w:val="24"/>
          <w:lang w:bidi="fa-IR"/>
        </w:rPr>
        <w:t>Настоящая методика расчета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разработана в соответствии с действующим законодательством Российской Федерации и определяют механизм предоставления в 20</w:t>
      </w:r>
      <w:r w:rsidR="005B1522"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5B1522"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годах субсидий для поселений Каслинского муниципального района (далее именуются – поселения).</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2. Субсидия бюджетам поселений предоставляется в целях частичного финансирования расходов на выплату заработной платы работникам органов местного самоуправления и муниципальных учреждений (включая начисления на заработную плату),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 </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bookmarkStart w:id="1" w:name="Par4"/>
      <w:bookmarkEnd w:id="1"/>
      <w:r w:rsidRPr="00941300">
        <w:rPr>
          <w:rFonts w:ascii="Times New Roman" w:eastAsia="Andale Sans UI" w:hAnsi="Times New Roman" w:cs="Times New Roman"/>
          <w:sz w:val="24"/>
          <w:szCs w:val="24"/>
          <w:lang w:bidi="fa-IR"/>
        </w:rPr>
        <w:t>3. Критериями отбора муниципальных образований для предоставления субсидий бюджетам поселений является наличие в местном бюджете ассигнований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4. Предоставление субсидий местным бюджетам поселений осуществляется при условии заключения органами местного самоуправления муниципальных образований Каслинского муниципального района с администрацией Каслинского муниципального района соглашений по форме, утвержденной администрацией Каслинского </w:t>
      </w:r>
      <w:r w:rsidRPr="00941300">
        <w:rPr>
          <w:rFonts w:ascii="Times New Roman" w:eastAsia="Andale Sans UI" w:hAnsi="Times New Roman" w:cs="Times New Roman"/>
          <w:sz w:val="24"/>
          <w:szCs w:val="24"/>
          <w:lang w:bidi="fa-IR"/>
        </w:rPr>
        <w:lastRenderedPageBreak/>
        <w:t>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5. Субсидии предоставляются местным бюджетам поселений в пределах средств, предусмотренных в бюджете Каслинского муниципального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годы в </w:t>
      </w:r>
      <w:proofErr w:type="gramStart"/>
      <w:r w:rsidRPr="00941300">
        <w:rPr>
          <w:rFonts w:ascii="Times New Roman" w:eastAsia="Andale Sans UI" w:hAnsi="Times New Roman" w:cs="Times New Roman"/>
          <w:sz w:val="24"/>
          <w:szCs w:val="24"/>
          <w:lang w:bidi="fa-IR"/>
        </w:rPr>
        <w:t>пределах</w:t>
      </w:r>
      <w:proofErr w:type="gramEnd"/>
      <w:r w:rsidRPr="00941300">
        <w:rPr>
          <w:rFonts w:ascii="Times New Roman" w:eastAsia="Andale Sans UI" w:hAnsi="Times New Roman" w:cs="Times New Roman"/>
          <w:sz w:val="24"/>
          <w:szCs w:val="24"/>
          <w:lang w:bidi="fa-IR"/>
        </w:rPr>
        <w:t xml:space="preserve"> доведенных на указанные цели лимитов бюджетных обязательств и предельных объемов финансирования.</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6. Размер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(далее в настоящем пункте – субсидия на выплату заработной платы и оплату ТЭР) (</w:t>
      </w:r>
      <w:proofErr w:type="spellStart"/>
      <w:r w:rsidRPr="00941300">
        <w:rPr>
          <w:rFonts w:ascii="Times New Roman" w:eastAsia="Andale Sans UI" w:hAnsi="Times New Roman" w:cs="Times New Roman"/>
          <w:kern w:val="3"/>
          <w:sz w:val="24"/>
          <w:szCs w:val="24"/>
          <w:lang w:eastAsia="ja-JP" w:bidi="fa-IR"/>
        </w:rPr>
        <w:t>С</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рассчитывается для муниципальных образований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ННДi20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ДВБОi20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где:</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первоначальный объем субсидии на выплату заработной платы и оплату ТЭР бюджету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рассчитанный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расчетный оценочный показатель по расходам бюджета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proofErr w:type="spellStart"/>
      <w:r w:rsidRPr="00941300">
        <w:rPr>
          <w:rFonts w:ascii="Times New Roman" w:eastAsia="Andale Sans UI" w:hAnsi="Times New Roman" w:cs="Times New Roman"/>
          <w:kern w:val="3"/>
          <w:sz w:val="24"/>
          <w:szCs w:val="24"/>
          <w:lang w:eastAsia="ja-JP" w:bidi="fa-IR"/>
        </w:rPr>
        <w:t>ННД</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xml:space="preserve"> – налоговые и неналоговые доходы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рассчитанные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headertext"/>
        <w:spacing w:before="0" w:beforeAutospacing="0" w:after="0" w:afterAutospacing="0"/>
        <w:ind w:firstLine="709"/>
        <w:jc w:val="both"/>
      </w:pPr>
      <w:proofErr w:type="gramStart"/>
      <w:r w:rsidRPr="00941300">
        <w:rPr>
          <w:rFonts w:eastAsia="Andale Sans UI"/>
          <w:kern w:val="3"/>
          <w:lang w:eastAsia="ja-JP" w:bidi="fa-IR"/>
        </w:rPr>
        <w:t>ДВБОi20</w:t>
      </w:r>
      <w:r w:rsidR="00334368" w:rsidRPr="00941300">
        <w:rPr>
          <w:rFonts w:eastAsia="Andale Sans UI"/>
          <w:kern w:val="3"/>
          <w:lang w:eastAsia="ja-JP" w:bidi="fa-IR"/>
        </w:rPr>
        <w:t>20</w:t>
      </w:r>
      <w:r w:rsidRPr="00941300">
        <w:rPr>
          <w:rFonts w:eastAsia="Andale Sans UI"/>
          <w:kern w:val="3"/>
          <w:lang w:eastAsia="ja-JP" w:bidi="fa-IR"/>
        </w:rPr>
        <w:t xml:space="preserve"> - объем дотации на выравнивание бюджетной обеспеченности поселений на 20</w:t>
      </w:r>
      <w:r w:rsidR="00334368" w:rsidRPr="00941300">
        <w:rPr>
          <w:rFonts w:eastAsia="Andale Sans UI"/>
          <w:kern w:val="3"/>
          <w:lang w:eastAsia="ja-JP" w:bidi="fa-IR"/>
        </w:rPr>
        <w:t>20</w:t>
      </w:r>
      <w:r w:rsidRPr="00941300">
        <w:rPr>
          <w:rFonts w:eastAsia="Andale Sans UI"/>
          <w:kern w:val="3"/>
          <w:lang w:eastAsia="ja-JP" w:bidi="fa-IR"/>
        </w:rPr>
        <w:t xml:space="preserve"> год бюджету i-</w:t>
      </w:r>
      <w:proofErr w:type="spellStart"/>
      <w:r w:rsidRPr="00941300">
        <w:rPr>
          <w:rFonts w:eastAsia="Andale Sans UI"/>
          <w:kern w:val="3"/>
          <w:lang w:eastAsia="ja-JP" w:bidi="fa-IR"/>
        </w:rPr>
        <w:t>го</w:t>
      </w:r>
      <w:proofErr w:type="spellEnd"/>
      <w:r w:rsidRPr="00941300">
        <w:rPr>
          <w:rFonts w:eastAsia="Andale Sans UI"/>
          <w:kern w:val="3"/>
          <w:lang w:eastAsia="ja-JP" w:bidi="fa-IR"/>
        </w:rPr>
        <w:t xml:space="preserve"> поселения, предусмотренный в первоначальном бюджете Каслинского муниципального района на 20</w:t>
      </w:r>
      <w:r w:rsidR="00334368" w:rsidRPr="00941300">
        <w:rPr>
          <w:rFonts w:eastAsia="Andale Sans UI"/>
          <w:kern w:val="3"/>
          <w:lang w:eastAsia="ja-JP" w:bidi="fa-IR"/>
        </w:rPr>
        <w:t>20</w:t>
      </w:r>
      <w:r w:rsidRPr="00941300">
        <w:rPr>
          <w:rFonts w:eastAsia="Andale Sans UI"/>
          <w:kern w:val="3"/>
          <w:lang w:eastAsia="ja-JP" w:bidi="fa-IR"/>
        </w:rPr>
        <w:t xml:space="preserve"> год и плановый период 202</w:t>
      </w:r>
      <w:r w:rsidR="00334368" w:rsidRPr="00941300">
        <w:rPr>
          <w:rFonts w:eastAsia="Andale Sans UI"/>
          <w:kern w:val="3"/>
          <w:lang w:eastAsia="ja-JP" w:bidi="fa-IR"/>
        </w:rPr>
        <w:t>1</w:t>
      </w:r>
      <w:r w:rsidRPr="00941300">
        <w:rPr>
          <w:rFonts w:eastAsia="Andale Sans UI"/>
          <w:kern w:val="3"/>
          <w:lang w:eastAsia="ja-JP" w:bidi="fa-IR"/>
        </w:rPr>
        <w:t>-202</w:t>
      </w:r>
      <w:r w:rsidR="00334368" w:rsidRPr="00941300">
        <w:rPr>
          <w:rFonts w:eastAsia="Andale Sans UI"/>
          <w:kern w:val="3"/>
          <w:lang w:eastAsia="ja-JP" w:bidi="fa-IR"/>
        </w:rPr>
        <w:t>2</w:t>
      </w:r>
      <w:r w:rsidRPr="00941300">
        <w:rPr>
          <w:rFonts w:eastAsia="Andale Sans UI"/>
          <w:kern w:val="3"/>
          <w:lang w:eastAsia="ja-JP" w:bidi="fa-IR"/>
        </w:rPr>
        <w:t xml:space="preserve"> годов и рассчитанный по утвержденной методике в Законе Челябинской области </w:t>
      </w:r>
      <w:r w:rsidRPr="00941300">
        <w:t>от 20 октября 2008 года             № 314-ЗО   «О</w:t>
      </w:r>
      <w:r w:rsidRPr="00941300">
        <w:rPr>
          <w:rFonts w:eastAsia="Andale Sans UI"/>
          <w:kern w:val="3"/>
          <w:lang w:eastAsia="ja-JP" w:bidi="fa-IR"/>
        </w:rPr>
        <w:t xml:space="preserve"> межбюджетных отношениях в Челябинской области», за счет средств бюджета Челябинской области и собственных средств Каслинского</w:t>
      </w:r>
      <w:proofErr w:type="gramEnd"/>
      <w:r w:rsidRPr="00941300">
        <w:rPr>
          <w:rFonts w:eastAsia="Andale Sans UI"/>
          <w:kern w:val="3"/>
          <w:lang w:eastAsia="ja-JP" w:bidi="fa-IR"/>
        </w:rPr>
        <w:t xml:space="preserve"> муниципального района;</w:t>
      </w:r>
    </w:p>
    <w:p w:rsidR="001B75F0" w:rsidRPr="00941300" w:rsidRDefault="001B75F0" w:rsidP="001B75F0">
      <w:pPr>
        <w:pStyle w:val="ConsPlusNormal"/>
        <w:ind w:firstLine="709"/>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7. </w:t>
      </w:r>
      <w:proofErr w:type="gramStart"/>
      <w:r w:rsidRPr="00941300">
        <w:rPr>
          <w:rFonts w:ascii="Times New Roman" w:eastAsia="Andale Sans UI" w:hAnsi="Times New Roman" w:cs="Times New Roman"/>
          <w:sz w:val="24"/>
          <w:szCs w:val="24"/>
          <w:lang w:bidi="fa-IR"/>
        </w:rPr>
        <w:t>Субсидии поселениям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распределяются на основании Решения Собрания депутатов Каслинского муниципального района от 1</w:t>
      </w:r>
      <w:r w:rsidR="00646A19">
        <w:rPr>
          <w:rFonts w:ascii="Times New Roman" w:eastAsia="Andale Sans UI" w:hAnsi="Times New Roman" w:cs="Times New Roman"/>
          <w:sz w:val="24"/>
          <w:szCs w:val="24"/>
          <w:lang w:bidi="fa-IR"/>
        </w:rPr>
        <w:t>7</w:t>
      </w:r>
      <w:r w:rsidRPr="00941300">
        <w:rPr>
          <w:rFonts w:ascii="Times New Roman" w:eastAsia="Andale Sans UI" w:hAnsi="Times New Roman" w:cs="Times New Roman"/>
          <w:sz w:val="24"/>
          <w:szCs w:val="24"/>
          <w:lang w:bidi="fa-IR"/>
        </w:rPr>
        <w:t>.12.201</w:t>
      </w:r>
      <w:r w:rsidR="00646A19">
        <w:rPr>
          <w:rFonts w:ascii="Times New Roman" w:eastAsia="Andale Sans UI" w:hAnsi="Times New Roman" w:cs="Times New Roman"/>
          <w:sz w:val="24"/>
          <w:szCs w:val="24"/>
          <w:lang w:bidi="fa-IR"/>
        </w:rPr>
        <w:t>9</w:t>
      </w:r>
      <w:r w:rsidRPr="00941300">
        <w:rPr>
          <w:rFonts w:ascii="Times New Roman" w:eastAsia="Andale Sans UI" w:hAnsi="Times New Roman" w:cs="Times New Roman"/>
          <w:sz w:val="24"/>
          <w:szCs w:val="24"/>
          <w:lang w:bidi="fa-IR"/>
        </w:rPr>
        <w:t xml:space="preserve"> № 3</w:t>
      </w:r>
      <w:r w:rsidR="00646A19">
        <w:rPr>
          <w:rFonts w:ascii="Times New Roman" w:eastAsia="Andale Sans UI" w:hAnsi="Times New Roman" w:cs="Times New Roman"/>
          <w:sz w:val="24"/>
          <w:szCs w:val="24"/>
          <w:lang w:bidi="fa-IR"/>
        </w:rPr>
        <w:t>87</w:t>
      </w:r>
      <w:r w:rsidRPr="00941300">
        <w:rPr>
          <w:rFonts w:ascii="Times New Roman" w:eastAsia="Andale Sans UI" w:hAnsi="Times New Roman" w:cs="Times New Roman"/>
          <w:sz w:val="24"/>
          <w:szCs w:val="24"/>
          <w:lang w:bidi="fa-IR"/>
        </w:rPr>
        <w:t xml:space="preserve"> «О Бюджете Каслинского муниципального района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 xml:space="preserve"> год и на плановый период 202</w:t>
      </w:r>
      <w:r w:rsidR="00334368" w:rsidRPr="00941300">
        <w:rPr>
          <w:rFonts w:ascii="Times New Roman" w:eastAsia="Andale Sans UI" w:hAnsi="Times New Roman" w:cs="Times New Roman"/>
          <w:sz w:val="24"/>
          <w:szCs w:val="24"/>
          <w:lang w:bidi="fa-IR"/>
        </w:rPr>
        <w:t>1</w:t>
      </w:r>
      <w:r w:rsidRPr="00941300">
        <w:rPr>
          <w:rFonts w:ascii="Times New Roman" w:eastAsia="Andale Sans UI" w:hAnsi="Times New Roman" w:cs="Times New Roman"/>
          <w:sz w:val="24"/>
          <w:szCs w:val="24"/>
          <w:lang w:bidi="fa-IR"/>
        </w:rPr>
        <w:t xml:space="preserve"> и 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годов».</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8. Субсидии носят целевой характер и не могут быть использованы на другие цели. Субсидии, использованные не по целевому назначению, подлежат изъятию из  бюджетов поселений в доход бюджета Каслинского муниципального района  в соответствии с законодательством Российской Федерации и Челябинской области.</w:t>
      </w:r>
    </w:p>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w:t>
      </w:r>
      <w:r w:rsidR="001B75F0" w:rsidRPr="00941300">
        <w:rPr>
          <w:rFonts w:cs="Times New Roman"/>
          <w:lang w:val="ru-RU"/>
        </w:rPr>
        <w:t>. ОЖИДАЕМЫЕ РЕЗУЛЬТАТЫ РЕАЛИЗАЦИИ</w:t>
      </w:r>
    </w:p>
    <w:p w:rsidR="001B75F0" w:rsidRPr="00941300" w:rsidRDefault="001B75F0" w:rsidP="001B75F0">
      <w:pPr>
        <w:pStyle w:val="Standard"/>
        <w:autoSpaceDE w:val="0"/>
        <w:ind w:firstLine="709"/>
        <w:jc w:val="center"/>
        <w:rPr>
          <w:rFonts w:cs="Times New Roman"/>
          <w:color w:val="000000" w:themeColor="text1"/>
          <w:lang w:val="ru-RU"/>
        </w:rPr>
      </w:pPr>
      <w:r w:rsidRPr="00941300">
        <w:rPr>
          <w:rFonts w:cs="Times New Roman"/>
          <w:color w:val="000000"/>
          <w:lang w:val="ru-RU"/>
        </w:rPr>
        <w:t>ПОДПРОГРАММЫ</w:t>
      </w:r>
    </w:p>
    <w:p w:rsidR="001B75F0" w:rsidRPr="00941300" w:rsidRDefault="001B75F0" w:rsidP="001B75F0">
      <w:pPr>
        <w:pStyle w:val="Standard"/>
        <w:autoSpaceDE w:val="0"/>
        <w:ind w:firstLine="709"/>
        <w:jc w:val="both"/>
        <w:rPr>
          <w:rFonts w:cs="Times New Roman"/>
          <w:color w:val="000000" w:themeColor="text1"/>
          <w:lang w:val="ru-RU"/>
        </w:rPr>
      </w:pPr>
    </w:p>
    <w:p w:rsidR="001B75F0" w:rsidRPr="00941300" w:rsidRDefault="00E133C9" w:rsidP="00793040">
      <w:pPr>
        <w:pStyle w:val="Standard"/>
        <w:autoSpaceDE w:val="0"/>
        <w:ind w:firstLine="426"/>
        <w:jc w:val="both"/>
        <w:rPr>
          <w:rFonts w:cs="Times New Roman"/>
          <w:color w:val="000000" w:themeColor="text1"/>
          <w:lang w:val="ru-RU"/>
        </w:rPr>
      </w:pPr>
      <w:r>
        <w:rPr>
          <w:rFonts w:cs="Times New Roman"/>
          <w:color w:val="000000" w:themeColor="text1"/>
          <w:lang w:val="ru-RU"/>
        </w:rPr>
        <w:t>7.1</w:t>
      </w:r>
      <w:r w:rsidR="00793040">
        <w:rPr>
          <w:rFonts w:cs="Times New Roman"/>
          <w:color w:val="000000" w:themeColor="text1"/>
          <w:lang w:val="ru-RU"/>
        </w:rPr>
        <w:t>.</w:t>
      </w:r>
      <w:r w:rsidR="001B75F0" w:rsidRPr="00941300">
        <w:rPr>
          <w:rFonts w:cs="Times New Roman"/>
          <w:color w:val="000000" w:themeColor="text1"/>
          <w:lang w:val="ru-RU"/>
        </w:rPr>
        <w:t>Реализация мероприятий Подпрограммы будет направлена на достижение результатов, оцениваемых по</w:t>
      </w:r>
      <w:r w:rsidR="00F07941" w:rsidRPr="00941300">
        <w:rPr>
          <w:rFonts w:cs="Times New Roman"/>
          <w:color w:val="000000" w:themeColor="text1"/>
          <w:lang w:val="ru-RU"/>
        </w:rPr>
        <w:t xml:space="preserve"> следующим </w:t>
      </w:r>
      <w:r w:rsidR="001B75F0" w:rsidRPr="00941300">
        <w:rPr>
          <w:rFonts w:cs="Times New Roman"/>
          <w:color w:val="000000" w:themeColor="text1"/>
          <w:lang w:val="ru-RU"/>
        </w:rPr>
        <w:t>целевым показателям (индикаторам)</w:t>
      </w:r>
      <w:r w:rsidR="00F07941" w:rsidRPr="00941300">
        <w:rPr>
          <w:rFonts w:cs="Times New Roman"/>
          <w:color w:val="000000" w:themeColor="text1"/>
          <w:lang w:val="ru-RU"/>
        </w:rPr>
        <w:t>:</w:t>
      </w:r>
    </w:p>
    <w:p w:rsidR="00F07941" w:rsidRPr="00941300" w:rsidRDefault="00E133C9" w:rsidP="00F07941">
      <w:pPr>
        <w:pStyle w:val="Standard"/>
        <w:autoSpaceDE w:val="0"/>
        <w:ind w:firstLine="426"/>
        <w:jc w:val="both"/>
        <w:rPr>
          <w:rFonts w:cs="Times New Roman"/>
          <w:lang w:val="ru-RU"/>
        </w:rPr>
      </w:pPr>
      <w:r>
        <w:rPr>
          <w:rFonts w:cs="Times New Roman"/>
          <w:lang w:val="ru-RU"/>
        </w:rPr>
        <w:t>7.2</w:t>
      </w:r>
      <w:r w:rsidR="00793040">
        <w:rPr>
          <w:rFonts w:cs="Times New Roman"/>
          <w:lang w:val="ru-RU"/>
        </w:rPr>
        <w:t xml:space="preserve">. </w:t>
      </w:r>
      <w:r w:rsidR="00F07941" w:rsidRPr="00941300">
        <w:rPr>
          <w:rFonts w:cs="Times New Roman"/>
          <w:lang w:val="ru-RU"/>
        </w:rPr>
        <w:t>Д</w:t>
      </w:r>
      <w:r w:rsidR="00F07941" w:rsidRPr="00941300">
        <w:rPr>
          <w:rFonts w:cs="Times New Roman"/>
        </w:rPr>
        <w:t>оля</w:t>
      </w:r>
      <w:r w:rsidR="00F07941" w:rsidRPr="00941300">
        <w:rPr>
          <w:rFonts w:cs="Times New Roman"/>
          <w:lang w:val="ru-RU"/>
        </w:rPr>
        <w:t xml:space="preserve"> </w:t>
      </w:r>
      <w:r w:rsidR="00F07941" w:rsidRPr="00941300">
        <w:rPr>
          <w:rFonts w:cs="Times New Roman"/>
        </w:rPr>
        <w:t>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w:t>
      </w:r>
      <w:r w:rsidR="00F07941" w:rsidRPr="00941300">
        <w:rPr>
          <w:rFonts w:cs="Times New Roman"/>
          <w:lang w:val="ru-RU"/>
        </w:rPr>
        <w:t>;</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2020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2021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2022 году – 100%.</w:t>
      </w:r>
    </w:p>
    <w:p w:rsidR="00F07941" w:rsidRPr="00941300" w:rsidRDefault="00E133C9" w:rsidP="00F07941">
      <w:pPr>
        <w:pStyle w:val="Standard"/>
        <w:autoSpaceDE w:val="0"/>
        <w:ind w:firstLine="426"/>
        <w:jc w:val="both"/>
        <w:rPr>
          <w:rFonts w:cs="Times New Roman"/>
          <w:color w:val="000000" w:themeColor="text1"/>
          <w:lang w:val="ru-RU"/>
        </w:rPr>
      </w:pPr>
      <w:r>
        <w:rPr>
          <w:rFonts w:cs="Times New Roman"/>
          <w:color w:val="000000" w:themeColor="text1"/>
          <w:lang w:val="ru-RU"/>
        </w:rPr>
        <w:t>7.3</w:t>
      </w:r>
      <w:r w:rsidR="00793040">
        <w:rPr>
          <w:rFonts w:cs="Times New Roman"/>
          <w:color w:val="000000" w:themeColor="text1"/>
          <w:lang w:val="ru-RU"/>
        </w:rPr>
        <w:t xml:space="preserve">. </w:t>
      </w:r>
      <w:r w:rsidR="002567EF"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9027AE" w:rsidRPr="00941300" w:rsidRDefault="009027AE"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806216">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9027AE" w:rsidRPr="00941300" w:rsidRDefault="00E133C9" w:rsidP="009027AE">
      <w:pPr>
        <w:pStyle w:val="Standard"/>
        <w:snapToGrid w:val="0"/>
        <w:ind w:firstLine="680"/>
        <w:jc w:val="both"/>
        <w:rPr>
          <w:rFonts w:cs="Times New Roman"/>
          <w:color w:val="000000" w:themeColor="text1"/>
          <w:lang w:val="ru-RU"/>
        </w:rPr>
      </w:pPr>
      <w:r>
        <w:rPr>
          <w:rFonts w:cs="Times New Roman"/>
          <w:color w:val="000000" w:themeColor="text1"/>
          <w:lang w:val="ru-RU"/>
        </w:rPr>
        <w:lastRenderedPageBreak/>
        <w:t>8.1</w:t>
      </w:r>
      <w:r w:rsidR="009027AE">
        <w:rPr>
          <w:rFonts w:cs="Times New Roman"/>
          <w:color w:val="000000" w:themeColor="text1"/>
          <w:lang w:val="ru-RU"/>
        </w:rPr>
        <w:t xml:space="preserve">. </w:t>
      </w:r>
      <w:r w:rsidR="009027AE" w:rsidRPr="00941300">
        <w:rPr>
          <w:rFonts w:cs="Times New Roman"/>
          <w:color w:val="000000" w:themeColor="text1"/>
          <w:lang w:val="ru-RU"/>
        </w:rPr>
        <w:t>Источником финансирования муниципальной программы являются средства районного бюджета.</w:t>
      </w:r>
    </w:p>
    <w:p w:rsidR="009027AE" w:rsidRPr="00941300" w:rsidRDefault="00E133C9" w:rsidP="009027AE">
      <w:pPr>
        <w:pStyle w:val="Standard"/>
        <w:snapToGrid w:val="0"/>
        <w:ind w:firstLine="680"/>
        <w:jc w:val="both"/>
        <w:rPr>
          <w:rFonts w:cs="Times New Roman"/>
          <w:color w:val="000000" w:themeColor="text1"/>
          <w:lang w:val="ru-RU"/>
        </w:rPr>
      </w:pPr>
      <w:r>
        <w:rPr>
          <w:rFonts w:cs="Times New Roman"/>
          <w:color w:val="000000" w:themeColor="text1"/>
          <w:lang w:val="ru-RU"/>
        </w:rPr>
        <w:t>8.2</w:t>
      </w:r>
      <w:r w:rsidR="009027AE">
        <w:rPr>
          <w:rFonts w:cs="Times New Roman"/>
          <w:color w:val="000000" w:themeColor="text1"/>
          <w:lang w:val="ru-RU"/>
        </w:rPr>
        <w:t xml:space="preserve">. </w:t>
      </w:r>
      <w:r w:rsidR="009027AE" w:rsidRPr="00941300">
        <w:rPr>
          <w:rFonts w:cs="Times New Roman"/>
          <w:color w:val="000000" w:themeColor="text1"/>
          <w:lang w:val="ru-RU"/>
        </w:rPr>
        <w:t xml:space="preserve">Общий объем финансирования муниципальной программы составляет </w:t>
      </w:r>
      <w:r w:rsidR="002E1D8E">
        <w:rPr>
          <w:rFonts w:cs="Times New Roman"/>
          <w:color w:val="000000" w:themeColor="text1"/>
          <w:lang w:val="ru-RU"/>
        </w:rPr>
        <w:t>86 473,1</w:t>
      </w:r>
      <w:r w:rsidR="009027AE" w:rsidRPr="00941300">
        <w:rPr>
          <w:rFonts w:cs="Times New Roman"/>
          <w:color w:val="000000" w:themeColor="text1"/>
          <w:lang w:val="ru-RU"/>
        </w:rPr>
        <w:t xml:space="preserve"> тыс. рублей, в том числе:</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 xml:space="preserve">в 2020 году – </w:t>
      </w:r>
      <w:r w:rsidR="002E1D8E">
        <w:rPr>
          <w:rFonts w:cs="Times New Roman"/>
          <w:lang w:val="ru-RU"/>
        </w:rPr>
        <w:t>86 473,1</w:t>
      </w:r>
      <w:r w:rsidRPr="00941300">
        <w:rPr>
          <w:rFonts w:cs="Times New Roman"/>
          <w:lang w:val="ru-RU"/>
        </w:rPr>
        <w:t xml:space="preserve"> тыс. рублей;</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в 2021 году – 0,0 тыс. рублей;</w:t>
      </w:r>
    </w:p>
    <w:p w:rsidR="009027AE" w:rsidRPr="003B02C5" w:rsidRDefault="001B4658" w:rsidP="001B4658">
      <w:pPr>
        <w:pStyle w:val="Standard"/>
        <w:snapToGrid w:val="0"/>
        <w:ind w:firstLine="680"/>
        <w:jc w:val="both"/>
        <w:rPr>
          <w:rFonts w:cs="Times New Roman"/>
          <w:color w:val="000000" w:themeColor="text1"/>
          <w:lang w:val="ru-RU"/>
        </w:rPr>
      </w:pPr>
      <w:r w:rsidRPr="00941300">
        <w:rPr>
          <w:rFonts w:cs="Times New Roman"/>
          <w:lang w:val="ru-RU"/>
        </w:rPr>
        <w:t>в 2022</w:t>
      </w:r>
      <w:r>
        <w:rPr>
          <w:rFonts w:cs="Times New Roman"/>
          <w:lang w:val="ru-RU"/>
        </w:rPr>
        <w:t xml:space="preserve"> году – 0,0 тыс. рублей</w:t>
      </w:r>
      <w:r w:rsidR="004F4B5D">
        <w:rPr>
          <w:rFonts w:cs="Times New Roman"/>
          <w:lang w:val="ru-RU"/>
        </w:rPr>
        <w:t>.</w:t>
      </w:r>
    </w:p>
    <w:p w:rsidR="00793040" w:rsidRPr="00C729EC" w:rsidRDefault="00793040" w:rsidP="001B75F0">
      <w:pPr>
        <w:pStyle w:val="Standard"/>
        <w:autoSpaceDE w:val="0"/>
        <w:ind w:left="1080"/>
        <w:jc w:val="center"/>
        <w:rPr>
          <w:rFonts w:cs="Times New Roman"/>
          <w:lang w:val="ru-RU"/>
        </w:rPr>
      </w:pPr>
    </w:p>
    <w:p w:rsidR="00793040" w:rsidRPr="00C729EC" w:rsidRDefault="00793040" w:rsidP="001B75F0">
      <w:pPr>
        <w:pStyle w:val="Standard"/>
        <w:autoSpaceDE w:val="0"/>
        <w:ind w:left="1080"/>
        <w:jc w:val="center"/>
        <w:rPr>
          <w:rFonts w:cs="Times New Roman"/>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I</w:t>
      </w:r>
      <w:r w:rsidR="00E133C9">
        <w:rPr>
          <w:rFonts w:cs="Times New Roman"/>
          <w:lang w:val="en-US"/>
        </w:rPr>
        <w:t>X</w:t>
      </w:r>
      <w:r w:rsidR="001B75F0" w:rsidRPr="00941300">
        <w:rPr>
          <w:rFonts w:cs="Times New Roman"/>
          <w:lang w:val="ru-RU"/>
        </w:rPr>
        <w:t>. МЕТОДИКА ОЦЕНКИ ЭФФЕКТИВНОСТИ</w:t>
      </w:r>
    </w:p>
    <w:p w:rsidR="001B75F0" w:rsidRPr="00941300" w:rsidRDefault="001B75F0" w:rsidP="001B75F0">
      <w:pPr>
        <w:pStyle w:val="Standard"/>
        <w:autoSpaceDE w:val="0"/>
        <w:ind w:left="1080"/>
        <w:jc w:val="center"/>
        <w:rPr>
          <w:rFonts w:cs="Times New Roman"/>
          <w:color w:val="000000"/>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center"/>
        <w:rPr>
          <w:rFonts w:cs="Times New Roman"/>
          <w:lang w:val="ru-RU"/>
        </w:rPr>
      </w:pPr>
    </w:p>
    <w:p w:rsidR="001B75F0" w:rsidRPr="00941300" w:rsidRDefault="00E133C9" w:rsidP="001B75F0">
      <w:pPr>
        <w:pStyle w:val="Standard"/>
        <w:autoSpaceDE w:val="0"/>
        <w:ind w:firstLine="709"/>
        <w:jc w:val="both"/>
        <w:rPr>
          <w:rFonts w:cs="Times New Roman"/>
          <w:color w:val="000000" w:themeColor="text1"/>
          <w:lang w:val="ru-RU"/>
        </w:rPr>
      </w:pPr>
      <w:r w:rsidRPr="00E133C9">
        <w:rPr>
          <w:rFonts w:cs="Times New Roman"/>
          <w:color w:val="000000" w:themeColor="text1"/>
          <w:lang w:val="ru-RU"/>
        </w:rPr>
        <w:t>9</w:t>
      </w:r>
      <w:r>
        <w:rPr>
          <w:rFonts w:cs="Times New Roman"/>
          <w:color w:val="000000" w:themeColor="text1"/>
          <w:lang w:val="ru-RU"/>
        </w:rPr>
        <w:t>.</w:t>
      </w:r>
      <w:r w:rsidR="00793040">
        <w:rPr>
          <w:rFonts w:cs="Times New Roman"/>
          <w:color w:val="000000" w:themeColor="text1"/>
          <w:lang w:val="ru-RU"/>
        </w:rPr>
        <w:t xml:space="preserve">1. </w:t>
      </w:r>
      <w:r w:rsidR="001B75F0" w:rsidRPr="00941300">
        <w:rPr>
          <w:rFonts w:cs="Times New Roman"/>
          <w:color w:val="000000" w:themeColor="text1"/>
          <w:lang w:val="ru-RU"/>
        </w:rPr>
        <w:t>Оценка результатов и социально-экономической эффективности подпрограммы будет проводиться на основе следующего целевого показателя (индикатора):</w:t>
      </w:r>
    </w:p>
    <w:p w:rsidR="001B75F0" w:rsidRPr="00941300" w:rsidRDefault="00646A19" w:rsidP="001B75F0">
      <w:pPr>
        <w:pStyle w:val="Standard"/>
        <w:autoSpaceDE w:val="0"/>
        <w:ind w:firstLine="709"/>
        <w:jc w:val="both"/>
        <w:rPr>
          <w:rFonts w:cs="Times New Roman"/>
          <w:color w:val="000000" w:themeColor="text1"/>
          <w:lang w:val="ru-RU"/>
        </w:rPr>
      </w:pPr>
      <w:proofErr w:type="gramStart"/>
      <w:r>
        <w:rPr>
          <w:rFonts w:cs="Times New Roman"/>
          <w:color w:val="000000" w:themeColor="text1"/>
          <w:lang w:val="ru-RU"/>
        </w:rPr>
        <w:t xml:space="preserve">- </w:t>
      </w:r>
      <w:r w:rsidR="001B75F0" w:rsidRPr="00941300">
        <w:rPr>
          <w:rFonts w:cs="Times New Roman"/>
          <w:color w:val="000000" w:themeColor="text1"/>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 (Д с), которая рассчитывается по следующей формуле:</w:t>
      </w:r>
      <w:proofErr w:type="gramEnd"/>
    </w:p>
    <w:p w:rsidR="001B75F0" w:rsidRPr="00941300" w:rsidRDefault="001B75F0" w:rsidP="001B75F0">
      <w:pPr>
        <w:pStyle w:val="Standard"/>
        <w:autoSpaceDE w:val="0"/>
        <w:ind w:firstLine="709"/>
        <w:jc w:val="both"/>
        <w:rPr>
          <w:rFonts w:cs="Times New Roman"/>
          <w:color w:val="000000" w:themeColor="text1"/>
          <w:lang w:val="ru-RU"/>
        </w:rPr>
      </w:pPr>
      <w:r w:rsidRPr="00941300">
        <w:rPr>
          <w:rFonts w:cs="Times New Roman"/>
          <w:color w:val="000000" w:themeColor="text1"/>
          <w:lang w:val="ru-RU"/>
        </w:rPr>
        <w:t>Д с</w:t>
      </w:r>
      <w:proofErr w:type="gramStart"/>
      <w:r w:rsidRPr="00941300">
        <w:rPr>
          <w:rFonts w:cs="Times New Roman"/>
          <w:color w:val="000000" w:themeColor="text1"/>
          <w:lang w:val="ru-RU"/>
        </w:rPr>
        <w:t xml:space="preserve"> = К</w:t>
      </w:r>
      <w:proofErr w:type="gramEnd"/>
      <w:r w:rsidRPr="00941300">
        <w:rPr>
          <w:rFonts w:cs="Times New Roman"/>
          <w:color w:val="000000" w:themeColor="text1"/>
          <w:lang w:val="ru-RU"/>
        </w:rPr>
        <w:t xml:space="preserve"> м о (п)/ К МО (с), где:</w:t>
      </w:r>
    </w:p>
    <w:p w:rsidR="001B75F0" w:rsidRPr="00941300" w:rsidRDefault="001B75F0" w:rsidP="001B75F0">
      <w:pPr>
        <w:pStyle w:val="Standard"/>
        <w:autoSpaceDE w:val="0"/>
        <w:ind w:firstLine="709"/>
        <w:jc w:val="both"/>
        <w:rPr>
          <w:rFonts w:cs="Times New Roman"/>
          <w:color w:val="000000" w:themeColor="text1"/>
          <w:lang w:val="ru-RU"/>
        </w:rPr>
      </w:pPr>
      <w:proofErr w:type="spellStart"/>
      <w:proofErr w:type="gramStart"/>
      <w:r w:rsidRPr="00941300">
        <w:rPr>
          <w:rFonts w:cs="Times New Roman"/>
          <w:color w:val="000000" w:themeColor="text1"/>
          <w:lang w:val="ru-RU"/>
        </w:rPr>
        <w:t>Кмо</w:t>
      </w:r>
      <w:proofErr w:type="spellEnd"/>
      <w:r w:rsidRPr="00941300">
        <w:rPr>
          <w:rFonts w:cs="Times New Roman"/>
          <w:color w:val="000000" w:themeColor="text1"/>
          <w:lang w:val="ru-RU"/>
        </w:rPr>
        <w:t xml:space="preserve"> (п) - количество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w:t>
      </w:r>
      <w:proofErr w:type="gramEnd"/>
    </w:p>
    <w:p w:rsidR="001B75F0" w:rsidRPr="00941300" w:rsidRDefault="001B75F0" w:rsidP="001B75F0">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Кмо</w:t>
      </w:r>
      <w:proofErr w:type="spellEnd"/>
      <w:r w:rsidRPr="00941300">
        <w:rPr>
          <w:rFonts w:cs="Times New Roman"/>
          <w:color w:val="000000" w:themeColor="text1"/>
          <w:lang w:val="ru-RU"/>
        </w:rPr>
        <w:t xml:space="preserve"> (с) ~ общее количество муниципальных образований Каслинского муниципального района, являющихся получателями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бюджете Каслинского муниципального района на очередной финансовый год и плановый период.</w:t>
      </w:r>
    </w:p>
    <w:p w:rsidR="001B75F0" w:rsidRPr="00941300" w:rsidRDefault="001B75F0" w:rsidP="001B75F0">
      <w:pPr>
        <w:pStyle w:val="Standard"/>
        <w:jc w:val="both"/>
        <w:rPr>
          <w:rFonts w:cs="Times New Roman"/>
          <w:color w:val="000000" w:themeColor="text1"/>
          <w:lang w:val="ru-RU"/>
        </w:rPr>
      </w:pPr>
    </w:p>
    <w:p w:rsidR="001B75F0" w:rsidRPr="00941300" w:rsidRDefault="001B75F0" w:rsidP="001B75F0">
      <w:pPr>
        <w:pStyle w:val="Standard"/>
        <w:jc w:val="both"/>
        <w:rPr>
          <w:rFonts w:cs="Times New Roman"/>
          <w:color w:val="000000" w:themeColor="text1"/>
          <w:lang w:val="ru-RU"/>
        </w:rPr>
      </w:pPr>
    </w:p>
    <w:p w:rsidR="00A21D6B" w:rsidRPr="00941300" w:rsidRDefault="00BC7CD1" w:rsidP="00BC7CD1">
      <w:pPr>
        <w:jc w:val="both"/>
        <w:rPr>
          <w:rFonts w:ascii="Times New Roman" w:hAnsi="Times New Roman" w:cs="Times New Roman"/>
          <w:sz w:val="24"/>
          <w:szCs w:val="24"/>
        </w:rPr>
      </w:pPr>
      <w:r w:rsidRPr="00941300">
        <w:rPr>
          <w:rFonts w:ascii="Times New Roman" w:eastAsia="Times New Roman" w:hAnsi="Times New Roman" w:cs="Times New Roman"/>
          <w:color w:val="26282F"/>
          <w:kern w:val="32"/>
          <w:sz w:val="24"/>
          <w:szCs w:val="24"/>
          <w:lang w:val="x-none" w:eastAsia="x-none"/>
        </w:rPr>
        <w:br w:type="page"/>
      </w:r>
    </w:p>
    <w:p w:rsidR="00815320" w:rsidRPr="00941300" w:rsidRDefault="00495BC6" w:rsidP="00815320">
      <w:pPr>
        <w:pStyle w:val="Standard"/>
        <w:autoSpaceDE w:val="0"/>
        <w:jc w:val="right"/>
        <w:rPr>
          <w:rFonts w:cs="Times New Roman"/>
          <w:lang w:val="ru-RU"/>
        </w:rPr>
      </w:pPr>
      <w:r w:rsidRPr="00941300">
        <w:rPr>
          <w:rFonts w:cs="Times New Roman"/>
          <w:lang w:val="ru-RU"/>
        </w:rPr>
        <w:lastRenderedPageBreak/>
        <w:t>ПРИЛОЖЕНИЕ 2</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6A5E59" w:rsidRPr="00941300" w:rsidRDefault="006A5E59" w:rsidP="006A5E59">
      <w:pPr>
        <w:pStyle w:val="Standard"/>
        <w:autoSpaceDE w:val="0"/>
        <w:jc w:val="center"/>
        <w:rPr>
          <w:rFonts w:cs="Times New Roman"/>
          <w:lang w:val="ru-RU"/>
        </w:rPr>
      </w:pPr>
    </w:p>
    <w:p w:rsidR="006A5E59" w:rsidRPr="00941300" w:rsidRDefault="006A5E59" w:rsidP="006A5E59">
      <w:pPr>
        <w:pStyle w:val="Standard"/>
        <w:autoSpaceDE w:val="0"/>
        <w:jc w:val="center"/>
        <w:rPr>
          <w:rFonts w:cs="Times New Roman"/>
          <w:lang w:val="ru-RU"/>
        </w:rPr>
      </w:pPr>
      <w:r w:rsidRPr="00941300">
        <w:rPr>
          <w:rFonts w:cs="Times New Roman"/>
          <w:lang w:val="ru-RU"/>
        </w:rPr>
        <w:t>ПАСПОРТ</w:t>
      </w:r>
    </w:p>
    <w:p w:rsidR="006A5E59" w:rsidRPr="00941300" w:rsidRDefault="006A5E59" w:rsidP="006A5E59">
      <w:pPr>
        <w:pStyle w:val="Standard"/>
        <w:autoSpaceDE w:val="0"/>
        <w:jc w:val="center"/>
        <w:rPr>
          <w:rFonts w:cs="Times New Roman"/>
          <w:lang w:val="ru-RU"/>
        </w:rPr>
      </w:pPr>
      <w:r w:rsidRPr="00941300">
        <w:rPr>
          <w:rFonts w:cs="Times New Roman"/>
          <w:lang w:val="ru-RU"/>
        </w:rPr>
        <w:t xml:space="preserve"> подпрограммы</w:t>
      </w:r>
    </w:p>
    <w:p w:rsidR="00815320" w:rsidRPr="00941300" w:rsidRDefault="006A5E59" w:rsidP="006A5E59">
      <w:pPr>
        <w:pStyle w:val="Standard"/>
        <w:autoSpaceDE w:val="0"/>
        <w:jc w:val="center"/>
        <w:rPr>
          <w:rFonts w:cs="Times New Roman"/>
          <w:lang w:val="ru-RU"/>
        </w:rPr>
      </w:pPr>
      <w:r w:rsidRPr="00941300">
        <w:rPr>
          <w:rFonts w:cs="Times New Roman"/>
          <w:lang w:val="ru-RU"/>
        </w:rPr>
        <w:t xml:space="preserve"> </w:t>
      </w:r>
      <w:r w:rsidR="00815320" w:rsidRPr="00941300">
        <w:rPr>
          <w:rFonts w:cs="Times New Roman"/>
          <w:lang w:val="ru-RU"/>
        </w:rPr>
        <w:t xml:space="preserve">"Выравнивание бюджетной обеспеченности </w:t>
      </w:r>
      <w:proofErr w:type="gramStart"/>
      <w:r w:rsidR="00815320" w:rsidRPr="00941300">
        <w:rPr>
          <w:rFonts w:cs="Times New Roman"/>
          <w:lang w:val="ru-RU"/>
        </w:rPr>
        <w:t>муниципальных</w:t>
      </w:r>
      <w:proofErr w:type="gramEnd"/>
    </w:p>
    <w:p w:rsidR="00815320" w:rsidRPr="00941300" w:rsidRDefault="00815320" w:rsidP="00874A1B">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 xml:space="preserve">» </w:t>
      </w:r>
      <w:r w:rsidRPr="00941300">
        <w:rPr>
          <w:rFonts w:cs="Times New Roman"/>
          <w:lang w:val="ru-RU"/>
        </w:rPr>
        <w:t xml:space="preserve"> </w:t>
      </w:r>
    </w:p>
    <w:p w:rsidR="00815320" w:rsidRPr="00941300" w:rsidRDefault="00815320" w:rsidP="00815320">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815320" w:rsidRPr="00941300" w:rsidTr="001E240B">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815320" w:rsidRPr="00941300" w:rsidRDefault="004B6F44"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5B1522" w:rsidRPr="00941300">
              <w:rPr>
                <w:rFonts w:ascii="Times New Roman" w:hAnsi="Times New Roman" w:cs="Times New Roman"/>
                <w:sz w:val="24"/>
                <w:szCs w:val="24"/>
              </w:rPr>
              <w:t xml:space="preserve"> администрации Каслинского муниципального района</w:t>
            </w:r>
          </w:p>
        </w:tc>
      </w:tr>
      <w:tr w:rsidR="00815320" w:rsidRPr="00941300" w:rsidTr="00734ABD">
        <w:trPr>
          <w:trHeight w:val="1185"/>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цели подпрограммы</w:t>
            </w:r>
          </w:p>
        </w:tc>
        <w:tc>
          <w:tcPr>
            <w:tcW w:w="7654" w:type="dxa"/>
          </w:tcPr>
          <w:p w:rsidR="00815320" w:rsidRPr="00941300" w:rsidRDefault="005B1522" w:rsidP="00A91BAC">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r w:rsidR="00A91BAC" w:rsidRPr="00941300">
              <w:rPr>
                <w:rFonts w:ascii="Times New Roman" w:hAnsi="Times New Roman" w:cs="Times New Roman"/>
                <w:sz w:val="24"/>
                <w:szCs w:val="24"/>
              </w:rPr>
              <w:t>.</w:t>
            </w:r>
          </w:p>
        </w:tc>
      </w:tr>
      <w:tr w:rsidR="00815320" w:rsidRPr="00941300" w:rsidTr="009436D8">
        <w:trPr>
          <w:trHeight w:val="1597"/>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подпрограммы</w:t>
            </w:r>
          </w:p>
        </w:tc>
        <w:tc>
          <w:tcPr>
            <w:tcW w:w="7654" w:type="dxa"/>
          </w:tcPr>
          <w:p w:rsidR="00815320" w:rsidRDefault="005B1522" w:rsidP="005B1522">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окращение  величины  разрыва  в  уровне расчетной  бюджетной  обеспеченности городских и сельских поселений  Каслинского муниципального района;</w:t>
            </w:r>
          </w:p>
          <w:p w:rsidR="004F4B5D" w:rsidRPr="00941300" w:rsidRDefault="004F4B5D" w:rsidP="005B1522">
            <w:pPr>
              <w:pStyle w:val="ConsPlusNormal"/>
              <w:ind w:firstLine="0"/>
              <w:jc w:val="both"/>
              <w:rPr>
                <w:rFonts w:ascii="Times New Roman" w:hAnsi="Times New Roman" w:cs="Times New Roman"/>
                <w:sz w:val="24"/>
                <w:szCs w:val="24"/>
              </w:rPr>
            </w:pPr>
          </w:p>
          <w:p w:rsidR="00815320" w:rsidRPr="00941300" w:rsidRDefault="00815320" w:rsidP="00A91BAC">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повышение  прозрачности  процедуры выравнивания  бюджетной  обеспеченности городских и сельских поселений  Каслинского муниципального района.</w:t>
            </w:r>
          </w:p>
        </w:tc>
      </w:tr>
      <w:tr w:rsidR="00815320" w:rsidRPr="00941300" w:rsidTr="00734ABD">
        <w:trPr>
          <w:trHeight w:val="1124"/>
        </w:trPr>
        <w:tc>
          <w:tcPr>
            <w:tcW w:w="2235" w:type="dxa"/>
          </w:tcPr>
          <w:p w:rsidR="00815320" w:rsidRPr="00941300"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Целевые индикаторы и показатели подпрограммы</w:t>
            </w:r>
          </w:p>
        </w:tc>
        <w:tc>
          <w:tcPr>
            <w:tcW w:w="7654" w:type="dxa"/>
          </w:tcPr>
          <w:p w:rsidR="004F4B5D"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огласование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городских и сельских поселений Каслинского муниципального района, в соответствии с методикой, утверждённой в областном бюджете</w:t>
            </w:r>
            <w:r w:rsidR="004F4B5D">
              <w:rPr>
                <w:rFonts w:ascii="Times New Roman" w:hAnsi="Times New Roman" w:cs="Times New Roman"/>
                <w:sz w:val="24"/>
                <w:szCs w:val="24"/>
              </w:rPr>
              <w:t>;</w:t>
            </w:r>
          </w:p>
          <w:p w:rsidR="00815320" w:rsidRPr="00941300" w:rsidRDefault="0081532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066599" w:rsidRPr="00941300" w:rsidRDefault="004F4B5D" w:rsidP="0081292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81292A" w:rsidRPr="00941300">
              <w:rPr>
                <w:rFonts w:ascii="Times New Roman" w:hAnsi="Times New Roman" w:cs="Times New Roman"/>
                <w:sz w:val="24"/>
                <w:szCs w:val="24"/>
              </w:rPr>
              <w:t>аспределение средств областного и районного бюджетов, направляемых на выравнивание бюджетной обеспеченности городских и сельских поселений Каслинского муниципального района, по утвержденным в областном бюджете в соответствии с бюджетным законодательством методикам</w:t>
            </w:r>
            <w:r>
              <w:rPr>
                <w:rFonts w:ascii="Times New Roman" w:hAnsi="Times New Roman" w:cs="Times New Roman"/>
                <w:sz w:val="24"/>
                <w:szCs w:val="24"/>
              </w:rPr>
              <w:t>.</w:t>
            </w:r>
          </w:p>
        </w:tc>
      </w:tr>
      <w:tr w:rsidR="00066599" w:rsidRPr="00941300" w:rsidTr="00066599">
        <w:trPr>
          <w:trHeight w:val="990"/>
        </w:trPr>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066599" w:rsidRPr="00941300" w:rsidRDefault="00066599" w:rsidP="00066599">
            <w:pPr>
              <w:pStyle w:val="Standard"/>
              <w:snapToGrid w:val="0"/>
              <w:jc w:val="both"/>
              <w:rPr>
                <w:rFonts w:cs="Times New Roman"/>
                <w:lang w:val="ru-RU"/>
              </w:rPr>
            </w:pPr>
            <w:r w:rsidRPr="00941300">
              <w:rPr>
                <w:rFonts w:cs="Times New Roman"/>
                <w:lang w:val="ru-RU"/>
              </w:rPr>
              <w:t>2020-2022 годы</w:t>
            </w:r>
          </w:p>
        </w:tc>
      </w:tr>
      <w:tr w:rsidR="00066599" w:rsidRPr="00941300" w:rsidTr="001E240B">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066599" w:rsidRPr="00941300" w:rsidRDefault="00066599"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r w:rsidR="00874A1B" w:rsidRPr="00941300">
              <w:rPr>
                <w:rFonts w:cs="Times New Roman"/>
                <w:lang w:val="ru-RU"/>
              </w:rPr>
              <w:t xml:space="preserve"> и областного бюджета</w:t>
            </w:r>
            <w:r w:rsidRPr="00941300">
              <w:rPr>
                <w:rFonts w:cs="Times New Roman"/>
                <w:lang w:val="ru-RU"/>
              </w:rPr>
              <w:t>.</w:t>
            </w:r>
          </w:p>
          <w:p w:rsidR="00066599" w:rsidRPr="00EF2668" w:rsidRDefault="00066599"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w:t>
            </w:r>
            <w:r w:rsidRPr="00EF2668">
              <w:rPr>
                <w:rFonts w:cs="Times New Roman"/>
                <w:lang w:val="ru-RU"/>
              </w:rPr>
              <w:t xml:space="preserve">составляет </w:t>
            </w:r>
            <w:r w:rsidR="000C4F4A">
              <w:rPr>
                <w:rFonts w:cs="Times New Roman"/>
                <w:lang w:val="ru-RU"/>
              </w:rPr>
              <w:t xml:space="preserve">91 </w:t>
            </w:r>
            <w:r w:rsidR="00E718FB" w:rsidRPr="00EF2668">
              <w:rPr>
                <w:rFonts w:cs="Times New Roman"/>
                <w:lang w:val="ru-RU"/>
              </w:rPr>
              <w:t>547,0</w:t>
            </w:r>
            <w:r w:rsidRPr="00EF2668">
              <w:rPr>
                <w:rFonts w:cs="Times New Roman"/>
                <w:lang w:val="ru-RU"/>
              </w:rPr>
              <w:t xml:space="preserve"> тыс. рублей, в том числе:</w:t>
            </w:r>
          </w:p>
          <w:p w:rsidR="00066599" w:rsidRPr="00EF2668" w:rsidRDefault="00066599" w:rsidP="004B6F44">
            <w:pPr>
              <w:pStyle w:val="Standard"/>
              <w:autoSpaceDE w:val="0"/>
              <w:jc w:val="both"/>
              <w:rPr>
                <w:rFonts w:cs="Times New Roman"/>
                <w:lang w:val="ru-RU"/>
              </w:rPr>
            </w:pPr>
            <w:r w:rsidRPr="00EF2668">
              <w:rPr>
                <w:rFonts w:cs="Times New Roman"/>
                <w:lang w:val="ru-RU"/>
              </w:rPr>
              <w:t xml:space="preserve">в 2020 году – </w:t>
            </w:r>
            <w:r w:rsidR="00495BC6" w:rsidRPr="00EF2668">
              <w:rPr>
                <w:rFonts w:cs="Times New Roman"/>
                <w:lang w:val="ru-RU"/>
              </w:rPr>
              <w:t>3</w:t>
            </w:r>
            <w:r w:rsidR="00E718FB" w:rsidRPr="00EF2668">
              <w:rPr>
                <w:rFonts w:cs="Times New Roman"/>
                <w:lang w:val="ru-RU"/>
              </w:rPr>
              <w:t>4</w:t>
            </w:r>
            <w:r w:rsidR="000C4F4A">
              <w:rPr>
                <w:rFonts w:cs="Times New Roman"/>
                <w:lang w:val="ru-RU"/>
              </w:rPr>
              <w:t xml:space="preserve"> </w:t>
            </w:r>
            <w:r w:rsidR="00E718FB" w:rsidRPr="00EF2668">
              <w:rPr>
                <w:rFonts w:cs="Times New Roman"/>
                <w:lang w:val="ru-RU"/>
              </w:rPr>
              <w:t>977,0</w:t>
            </w:r>
            <w:r w:rsidRPr="00EF2668">
              <w:rPr>
                <w:rFonts w:cs="Times New Roman"/>
                <w:lang w:val="ru-RU"/>
              </w:rPr>
              <w:t xml:space="preserve"> тыс. рублей;</w:t>
            </w:r>
          </w:p>
          <w:p w:rsidR="00066599" w:rsidRPr="00941300" w:rsidRDefault="00066599" w:rsidP="004B6F44">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28</w:t>
            </w:r>
            <w:r w:rsidR="000C4F4A">
              <w:rPr>
                <w:rFonts w:cs="Times New Roman"/>
                <w:lang w:val="ru-RU"/>
              </w:rPr>
              <w:t xml:space="preserve"> </w:t>
            </w:r>
            <w:r w:rsidR="00495BC6" w:rsidRPr="00941300">
              <w:rPr>
                <w:rFonts w:cs="Times New Roman"/>
                <w:lang w:val="ru-RU"/>
              </w:rPr>
              <w:t>588,0</w:t>
            </w:r>
            <w:r w:rsidRPr="00941300">
              <w:rPr>
                <w:rFonts w:cs="Times New Roman"/>
                <w:lang w:val="ru-RU"/>
              </w:rPr>
              <w:t xml:space="preserve"> тыс. рублей;</w:t>
            </w:r>
          </w:p>
          <w:p w:rsidR="00066599" w:rsidRPr="00941300" w:rsidRDefault="00066599"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27</w:t>
            </w:r>
            <w:r w:rsidR="000C4F4A">
              <w:rPr>
                <w:rFonts w:cs="Times New Roman"/>
                <w:lang w:val="ru-RU"/>
              </w:rPr>
              <w:t xml:space="preserve"> </w:t>
            </w:r>
            <w:r w:rsidR="00495BC6" w:rsidRPr="00941300">
              <w:rPr>
                <w:rFonts w:cs="Times New Roman"/>
                <w:lang w:val="ru-RU"/>
              </w:rPr>
              <w:t>982,0</w:t>
            </w:r>
            <w:r w:rsidRPr="00941300">
              <w:rPr>
                <w:rFonts w:cs="Times New Roman"/>
                <w:lang w:val="ru-RU"/>
              </w:rPr>
              <w:t xml:space="preserve"> тыс. рублей.</w:t>
            </w:r>
          </w:p>
        </w:tc>
      </w:tr>
      <w:tr w:rsidR="00066599" w:rsidRPr="00941300" w:rsidTr="001E240B">
        <w:tc>
          <w:tcPr>
            <w:tcW w:w="2235" w:type="dxa"/>
          </w:tcPr>
          <w:p w:rsidR="00066599" w:rsidRPr="00941300" w:rsidRDefault="001425C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подпрограммы</w:t>
            </w:r>
            <w:r w:rsidR="00066599" w:rsidRPr="00941300">
              <w:rPr>
                <w:rFonts w:ascii="Times New Roman" w:hAnsi="Times New Roman" w:cs="Times New Roman"/>
                <w:sz w:val="24"/>
                <w:szCs w:val="24"/>
              </w:rPr>
              <w:t xml:space="preserve">    </w:t>
            </w:r>
          </w:p>
        </w:tc>
        <w:tc>
          <w:tcPr>
            <w:tcW w:w="7654" w:type="dxa"/>
          </w:tcPr>
          <w:p w:rsidR="00066599" w:rsidRPr="00941300" w:rsidRDefault="006025D1"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Р</w:t>
            </w:r>
            <w:r w:rsidR="00066599" w:rsidRPr="00941300">
              <w:rPr>
                <w:rFonts w:ascii="Times New Roman" w:hAnsi="Times New Roman" w:cs="Times New Roman"/>
                <w:sz w:val="24"/>
                <w:szCs w:val="24"/>
              </w:rPr>
              <w:t>аспределение 100% средств районного бюджета, направляемых на  выравнивание  бюджетной обеспеченности поселений;</w:t>
            </w:r>
          </w:p>
          <w:p w:rsidR="00066599" w:rsidRPr="00941300" w:rsidRDefault="00066599"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обеспечение     прозрачности процедуры выравнивания бюджетной обеспеченности поселений.</w:t>
            </w:r>
          </w:p>
        </w:tc>
      </w:tr>
    </w:tbl>
    <w:p w:rsidR="00815320" w:rsidRPr="00941300" w:rsidRDefault="00815320" w:rsidP="008A6523">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815320" w:rsidRPr="00941300">
        <w:rPr>
          <w:rFonts w:ascii="Times New Roman" w:hAnsi="Times New Roman" w:cs="Times New Roman"/>
          <w:sz w:val="24"/>
          <w:szCs w:val="24"/>
        </w:rPr>
        <w:t xml:space="preserve">. </w:t>
      </w:r>
      <w:r w:rsidR="00AC1AC9" w:rsidRPr="00941300">
        <w:rPr>
          <w:rFonts w:ascii="Times New Roman" w:hAnsi="Times New Roman" w:cs="Times New Roman"/>
          <w:sz w:val="24"/>
          <w:szCs w:val="24"/>
        </w:rPr>
        <w:t>СОДЕРЖАНИЕ</w:t>
      </w:r>
      <w:r w:rsidR="00815320" w:rsidRPr="00941300">
        <w:rPr>
          <w:rFonts w:ascii="Times New Roman" w:hAnsi="Times New Roman" w:cs="Times New Roman"/>
          <w:sz w:val="24"/>
          <w:szCs w:val="24"/>
        </w:rPr>
        <w:t xml:space="preserve"> ПРОБЛЕМЫ И ОБОСНОВАНИЕ</w:t>
      </w:r>
    </w:p>
    <w:p w:rsidR="00815320" w:rsidRPr="00941300" w:rsidRDefault="00815320" w:rsidP="00815320">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646A19" w:rsidRDefault="00646A19" w:rsidP="00646A19">
      <w:pPr>
        <w:pStyle w:val="ConsPlusNormal"/>
        <w:widowControl/>
        <w:ind w:firstLine="0"/>
        <w:jc w:val="both"/>
        <w:rPr>
          <w:rFonts w:ascii="Times New Roman" w:hAnsi="Times New Roman" w:cs="Times New Roman"/>
          <w:sz w:val="24"/>
          <w:szCs w:val="24"/>
        </w:rPr>
      </w:pPr>
    </w:p>
    <w:p w:rsidR="00815320" w:rsidRPr="00646A19" w:rsidRDefault="009F47F7"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815320" w:rsidRPr="00646A19">
        <w:rPr>
          <w:rFonts w:ascii="Times New Roman" w:hAnsi="Times New Roman" w:cs="Times New Roman"/>
          <w:sz w:val="24"/>
          <w:szCs w:val="24"/>
        </w:rPr>
        <w:t xml:space="preserve">В соответствии с законом Челябинской области от 30.09.2008 года № 314-ЗО "О межбюджетных отношениях в Челябинской области" органы местного самоуправления муниципальных районов наделены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(статья 8)  и из районного фонда финансовой поддержки поселений (статья 15). </w:t>
      </w:r>
      <w:proofErr w:type="gramEnd"/>
    </w:p>
    <w:p w:rsidR="00815320" w:rsidRPr="00941300" w:rsidRDefault="009F47F7"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15320" w:rsidRPr="00941300">
        <w:rPr>
          <w:rFonts w:ascii="Times New Roman" w:hAnsi="Times New Roman" w:cs="Times New Roman"/>
          <w:sz w:val="24"/>
          <w:szCs w:val="24"/>
        </w:rPr>
        <w:t>На территории Каслинского муниципального района наход</w:t>
      </w:r>
      <w:r w:rsidR="00AC1AC9" w:rsidRPr="00941300">
        <w:rPr>
          <w:rFonts w:ascii="Times New Roman" w:hAnsi="Times New Roman" w:cs="Times New Roman"/>
          <w:sz w:val="24"/>
          <w:szCs w:val="24"/>
        </w:rPr>
        <w:t>и</w:t>
      </w:r>
      <w:r w:rsidR="00815320" w:rsidRPr="00941300">
        <w:rPr>
          <w:rFonts w:ascii="Times New Roman" w:hAnsi="Times New Roman" w:cs="Times New Roman"/>
          <w:sz w:val="24"/>
          <w:szCs w:val="24"/>
        </w:rPr>
        <w:t>тся 11 муниципальных образований, в том числе 2 городских поселения и 9 сельских поселений.</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Неравномерность распределения налоговой базы по муниципальным образованиям Каслинского муниципального района, связанная с различиями муниципальных образований Каслинского муниципального района в уровне социально-экономического развития, территориальном расположении, демографическом положении и рядом других объективных факторов, обуславливает существенные диспропорции в бюджетной обеспеченности муниципальных образований Каслинского муниципального района. Это требует активных действий органов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 xml:space="preserve">Основные положения, регулирующие правоотношения по выравниванию бюджетной обеспеченности поселений, установлены </w:t>
      </w:r>
      <w:hyperlink r:id="rId9" w:history="1">
        <w:r w:rsidRPr="00941300">
          <w:rPr>
            <w:rFonts w:ascii="Times New Roman" w:hAnsi="Times New Roman" w:cs="Times New Roman"/>
            <w:color w:val="0000FF"/>
            <w:sz w:val="24"/>
            <w:szCs w:val="24"/>
          </w:rPr>
          <w:t>статьями 137</w:t>
        </w:r>
      </w:hyperlink>
      <w:r w:rsidRPr="00941300">
        <w:rPr>
          <w:rFonts w:ascii="Times New Roman" w:hAnsi="Times New Roman" w:cs="Times New Roman"/>
          <w:sz w:val="24"/>
          <w:szCs w:val="24"/>
        </w:rPr>
        <w:t xml:space="preserve"> Бюджетного кодекса Российской Федерации и </w:t>
      </w:r>
      <w:hyperlink r:id="rId10" w:history="1">
        <w:r w:rsidRPr="00941300">
          <w:rPr>
            <w:rFonts w:ascii="Times New Roman" w:hAnsi="Times New Roman" w:cs="Times New Roman"/>
            <w:color w:val="0000FF"/>
            <w:sz w:val="24"/>
            <w:szCs w:val="24"/>
          </w:rPr>
          <w:t>статьями 60</w:t>
        </w:r>
      </w:hyperlink>
      <w:r w:rsidRPr="00941300">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 xml:space="preserve">Порядок распределения дотаций на выравнивание бюджетной обеспеченности поселений установлены </w:t>
      </w:r>
      <w:hyperlink r:id="rId11" w:history="1">
        <w:r w:rsidRPr="00941300">
          <w:rPr>
            <w:rFonts w:ascii="Times New Roman" w:hAnsi="Times New Roman" w:cs="Times New Roman"/>
            <w:color w:val="0000FF"/>
            <w:sz w:val="24"/>
            <w:szCs w:val="24"/>
          </w:rPr>
          <w:t>Законом</w:t>
        </w:r>
      </w:hyperlink>
      <w:r w:rsidRPr="00941300">
        <w:rPr>
          <w:rFonts w:ascii="Times New Roman" w:hAnsi="Times New Roman" w:cs="Times New Roman"/>
          <w:sz w:val="24"/>
          <w:szCs w:val="24"/>
        </w:rPr>
        <w:t xml:space="preserve"> Челябинской области от 30.09.2008 N 314-ЗО "О межбюджетных отношениях в Челябинской области".</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815320" w:rsidRPr="00941300">
        <w:rPr>
          <w:rFonts w:ascii="Times New Roman" w:hAnsi="Times New Roman" w:cs="Times New Roman"/>
          <w:sz w:val="24"/>
          <w:szCs w:val="24"/>
        </w:rPr>
        <w:t xml:space="preserve">. ОСНОВНЫЕ ЦЕЛИ И 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9F47F7" w:rsidP="009F47F7">
      <w:pPr>
        <w:pStyle w:val="ConsPlusNormal"/>
        <w:widowControl/>
        <w:numPr>
          <w:ilvl w:val="1"/>
          <w:numId w:val="25"/>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15320" w:rsidRPr="00941300">
        <w:rPr>
          <w:rFonts w:ascii="Times New Roman" w:hAnsi="Times New Roman" w:cs="Times New Roman"/>
          <w:sz w:val="24"/>
          <w:szCs w:val="24"/>
        </w:rPr>
        <w:t xml:space="preserve">Цель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 - 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p>
    <w:p w:rsidR="00815320" w:rsidRPr="00941300" w:rsidRDefault="009F47F7" w:rsidP="009F47F7">
      <w:pPr>
        <w:pStyle w:val="ConsPlusNormal"/>
        <w:widowControl/>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 xml:space="preserve">2.2. </w:t>
      </w:r>
      <w:r w:rsidR="00815320" w:rsidRPr="00941300">
        <w:rPr>
          <w:rFonts w:ascii="Times New Roman" w:hAnsi="Times New Roman" w:cs="Times New Roman"/>
          <w:sz w:val="24"/>
          <w:szCs w:val="24"/>
        </w:rPr>
        <w:t xml:space="preserve">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1) сокращение величины разрыва в уровне расчетной бюджетной обеспеченности муниципальных образований Каслинского муниципального района;</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2) повышение прозрачности процедуры выравнивания бюджетной обеспеченности поселений Каслинского муниципального района.</w:t>
      </w:r>
    </w:p>
    <w:p w:rsidR="00AC1AC9" w:rsidRPr="00941300" w:rsidRDefault="00AC1AC9" w:rsidP="00815320">
      <w:pPr>
        <w:pStyle w:val="ConsPlusNormal"/>
        <w:widowControl/>
        <w:ind w:firstLine="540"/>
        <w:jc w:val="both"/>
        <w:rPr>
          <w:rFonts w:ascii="Times New Roman" w:hAnsi="Times New Roman" w:cs="Times New Roman"/>
          <w:sz w:val="24"/>
          <w:szCs w:val="24"/>
        </w:rPr>
      </w:pPr>
    </w:p>
    <w:p w:rsidR="00AC1AC9" w:rsidRPr="00941300" w:rsidRDefault="00646A19" w:rsidP="00AC1AC9">
      <w:pPr>
        <w:pStyle w:val="Standard"/>
        <w:autoSpaceDE w:val="0"/>
        <w:jc w:val="center"/>
        <w:rPr>
          <w:rFonts w:cs="Times New Roman"/>
          <w:color w:val="000000"/>
          <w:lang w:val="ru-RU"/>
        </w:rPr>
      </w:pPr>
      <w:r>
        <w:rPr>
          <w:rFonts w:cs="Times New Roman"/>
          <w:color w:val="000000"/>
          <w:lang w:val="en-US"/>
        </w:rPr>
        <w:t>III</w:t>
      </w:r>
      <w:r w:rsidR="00AC1AC9" w:rsidRPr="00941300">
        <w:rPr>
          <w:rFonts w:cs="Times New Roman"/>
          <w:color w:val="000000"/>
          <w:lang w:val="ru-RU"/>
        </w:rPr>
        <w:t>. СРОКИ И ЭТАПЫ РЕАЛИЗАЦИИ ПОДПРОГРАММЫ</w:t>
      </w:r>
    </w:p>
    <w:p w:rsidR="00AC1AC9" w:rsidRPr="00941300" w:rsidRDefault="00AC1AC9" w:rsidP="00AC1AC9">
      <w:pPr>
        <w:pStyle w:val="Standard"/>
        <w:autoSpaceDE w:val="0"/>
        <w:rPr>
          <w:rFonts w:cs="Times New Roman"/>
          <w:lang w:val="ru-RU"/>
        </w:rPr>
      </w:pPr>
    </w:p>
    <w:p w:rsidR="00AC1AC9" w:rsidRPr="00941300" w:rsidRDefault="0094394D" w:rsidP="00771C43">
      <w:pPr>
        <w:pStyle w:val="Standard"/>
        <w:autoSpaceDE w:val="0"/>
        <w:ind w:left="284"/>
        <w:jc w:val="both"/>
        <w:rPr>
          <w:rFonts w:cs="Times New Roman"/>
          <w:lang w:val="ru-RU"/>
        </w:rPr>
      </w:pPr>
      <w:r>
        <w:rPr>
          <w:rFonts w:cs="Times New Roman"/>
          <w:lang w:val="ru-RU"/>
        </w:rPr>
        <w:t>3.1</w:t>
      </w:r>
      <w:r w:rsidR="00771C43" w:rsidRPr="00771C43">
        <w:rPr>
          <w:rFonts w:cs="Times New Roman"/>
          <w:lang w:val="ru-RU"/>
        </w:rPr>
        <w:t>.</w:t>
      </w:r>
      <w:r w:rsidR="00771C43">
        <w:rPr>
          <w:rFonts w:cs="Times New Roman"/>
          <w:lang w:val="ru-RU"/>
        </w:rPr>
        <w:t xml:space="preserve"> </w:t>
      </w:r>
      <w:r w:rsidR="00646A19" w:rsidRPr="00646A19">
        <w:rPr>
          <w:rFonts w:cs="Times New Roman"/>
          <w:lang w:val="ru-RU"/>
        </w:rPr>
        <w:t xml:space="preserve"> </w:t>
      </w:r>
      <w:r w:rsidR="00AC1AC9" w:rsidRPr="00941300">
        <w:rPr>
          <w:rFonts w:cs="Times New Roman"/>
          <w:lang w:val="ru-RU"/>
        </w:rPr>
        <w:t>Срок реализации мероприятий Подпрограммы - 2020-2022 годы.</w:t>
      </w:r>
    </w:p>
    <w:p w:rsidR="00AC1AC9" w:rsidRPr="00941300" w:rsidRDefault="00AC1AC9" w:rsidP="00771C43">
      <w:pPr>
        <w:pStyle w:val="Standard"/>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CF70EA" w:rsidRPr="00941300" w:rsidRDefault="00771C43" w:rsidP="00CF70EA">
      <w:pPr>
        <w:pStyle w:val="Standard"/>
        <w:autoSpaceDE w:val="0"/>
        <w:ind w:firstLine="709"/>
        <w:jc w:val="both"/>
        <w:rPr>
          <w:rFonts w:cs="Times New Roman"/>
          <w:lang w:val="ru-RU"/>
        </w:rPr>
      </w:pPr>
      <w:r>
        <w:rPr>
          <w:rFonts w:cs="Times New Roman"/>
          <w:lang w:val="ru-RU"/>
        </w:rPr>
        <w:t xml:space="preserve">- </w:t>
      </w:r>
      <w:r w:rsidR="00CF70EA" w:rsidRPr="00941300">
        <w:rPr>
          <w:rFonts w:cs="Times New Roman"/>
          <w:lang w:val="ru-RU"/>
        </w:rPr>
        <w:t xml:space="preserve">за счет бюджета Каслинского муниципального района </w:t>
      </w:r>
      <w:r w:rsidR="00A20F30">
        <w:rPr>
          <w:rFonts w:cs="Times New Roman"/>
          <w:lang w:val="ru-RU"/>
        </w:rPr>
        <w:t>–</w:t>
      </w:r>
      <w:r w:rsidR="00CF70EA" w:rsidRPr="00941300">
        <w:rPr>
          <w:rFonts w:cs="Times New Roman"/>
          <w:lang w:val="ru-RU"/>
        </w:rPr>
        <w:t xml:space="preserve"> </w:t>
      </w:r>
      <w:r w:rsidR="00495BC6" w:rsidRPr="00941300">
        <w:rPr>
          <w:rFonts w:cs="Times New Roman"/>
          <w:lang w:val="ru-RU"/>
        </w:rPr>
        <w:t>32</w:t>
      </w:r>
      <w:r w:rsidR="00A20F30">
        <w:rPr>
          <w:rFonts w:cs="Times New Roman"/>
          <w:lang w:val="ru-RU"/>
        </w:rPr>
        <w:t xml:space="preserve"> </w:t>
      </w:r>
      <w:r w:rsidR="00495BC6" w:rsidRPr="00941300">
        <w:rPr>
          <w:rFonts w:cs="Times New Roman"/>
          <w:lang w:val="ru-RU"/>
        </w:rPr>
        <w:t xml:space="preserve">092,0 </w:t>
      </w:r>
      <w:r w:rsidR="00CF70EA" w:rsidRPr="00941300">
        <w:rPr>
          <w:rFonts w:cs="Times New Roman"/>
          <w:lang w:val="ru-RU"/>
        </w:rPr>
        <w:t>тыс. рублей, в том числе по годам:</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12</w:t>
      </w:r>
      <w:r w:rsidR="00A20F30">
        <w:rPr>
          <w:rFonts w:cs="Times New Roman"/>
          <w:lang w:val="ru-RU"/>
        </w:rPr>
        <w:t xml:space="preserve"> </w:t>
      </w:r>
      <w:r w:rsidR="00495BC6" w:rsidRPr="00941300">
        <w:rPr>
          <w:rFonts w:cs="Times New Roman"/>
          <w:lang w:val="ru-RU"/>
        </w:rPr>
        <w:t>110,0</w:t>
      </w:r>
      <w:r w:rsidRPr="00941300">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941300">
        <w:rPr>
          <w:rFonts w:cs="Times New Roman"/>
          <w:lang w:val="ru-RU"/>
        </w:rPr>
        <w:t xml:space="preserve">в 2021 </w:t>
      </w:r>
      <w:r w:rsidRPr="00EF2668">
        <w:rPr>
          <w:rFonts w:cs="Times New Roman"/>
          <w:lang w:val="ru-RU"/>
        </w:rPr>
        <w:t xml:space="preserve">году – </w:t>
      </w:r>
      <w:r w:rsidR="00495BC6" w:rsidRPr="00EF2668">
        <w:rPr>
          <w:rFonts w:cs="Times New Roman"/>
          <w:lang w:val="ru-RU"/>
        </w:rPr>
        <w:t>10</w:t>
      </w:r>
      <w:r w:rsidR="00A20F3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2022 году – </w:t>
      </w:r>
      <w:r w:rsidR="00495BC6" w:rsidRPr="00EF2668">
        <w:rPr>
          <w:rFonts w:cs="Times New Roman"/>
          <w:lang w:val="ru-RU"/>
        </w:rPr>
        <w:t>9</w:t>
      </w:r>
      <w:r w:rsidR="00A20F30">
        <w:rPr>
          <w:rFonts w:cs="Times New Roman"/>
          <w:lang w:val="ru-RU"/>
        </w:rPr>
        <w:t xml:space="preserve"> </w:t>
      </w:r>
      <w:r w:rsidR="00495BC6" w:rsidRPr="00EF2668">
        <w:rPr>
          <w:rFonts w:cs="Times New Roman"/>
          <w:lang w:val="ru-RU"/>
        </w:rPr>
        <w:t>688,0</w:t>
      </w:r>
      <w:r w:rsidRPr="00EF2668">
        <w:rPr>
          <w:rFonts w:cs="Times New Roman"/>
          <w:lang w:val="ru-RU"/>
        </w:rPr>
        <w:t xml:space="preserve"> тыс. рублей.</w:t>
      </w:r>
    </w:p>
    <w:p w:rsidR="00CF70EA" w:rsidRPr="00EF2668" w:rsidRDefault="00771C43" w:rsidP="00CF70EA">
      <w:pPr>
        <w:pStyle w:val="Standard"/>
        <w:autoSpaceDE w:val="0"/>
        <w:ind w:firstLine="709"/>
        <w:jc w:val="both"/>
        <w:rPr>
          <w:rFonts w:cs="Times New Roman"/>
          <w:lang w:val="ru-RU"/>
        </w:rPr>
      </w:pPr>
      <w:r w:rsidRPr="00EF2668">
        <w:rPr>
          <w:rFonts w:cs="Times New Roman"/>
          <w:lang w:val="ru-RU"/>
        </w:rPr>
        <w:t xml:space="preserve">- </w:t>
      </w:r>
      <w:r w:rsidR="00CF70EA" w:rsidRPr="00EF2668">
        <w:rPr>
          <w:rFonts w:cs="Times New Roman"/>
          <w:lang w:val="ru-RU"/>
        </w:rPr>
        <w:t xml:space="preserve">за счет </w:t>
      </w:r>
      <w:r w:rsidR="00495BC6" w:rsidRPr="00EF2668">
        <w:rPr>
          <w:rFonts w:cs="Times New Roman"/>
          <w:lang w:val="ru-RU"/>
        </w:rPr>
        <w:t>средств областного бюджета</w:t>
      </w:r>
      <w:r w:rsidR="00CF70EA" w:rsidRPr="00EF2668">
        <w:rPr>
          <w:rFonts w:cs="Times New Roman"/>
          <w:lang w:val="ru-RU"/>
        </w:rPr>
        <w:t xml:space="preserve"> </w:t>
      </w:r>
      <w:r w:rsidR="00495BC6" w:rsidRPr="00EF2668">
        <w:rPr>
          <w:rFonts w:cs="Times New Roman"/>
          <w:lang w:val="ru-RU"/>
        </w:rPr>
        <w:t>–</w:t>
      </w:r>
      <w:r w:rsidR="00CF70EA" w:rsidRPr="00EF2668">
        <w:rPr>
          <w:rFonts w:cs="Times New Roman"/>
          <w:lang w:val="ru-RU"/>
        </w:rPr>
        <w:t xml:space="preserve"> </w:t>
      </w:r>
      <w:r w:rsidR="00495BC6" w:rsidRPr="00EF2668">
        <w:rPr>
          <w:rFonts w:cs="Times New Roman"/>
          <w:lang w:val="ru-RU"/>
        </w:rPr>
        <w:t>59</w:t>
      </w:r>
      <w:r w:rsidR="00A20F30">
        <w:rPr>
          <w:rFonts w:cs="Times New Roman"/>
          <w:lang w:val="ru-RU"/>
        </w:rPr>
        <w:t xml:space="preserve"> </w:t>
      </w:r>
      <w:r w:rsidR="00E718FB" w:rsidRPr="00EF2668">
        <w:rPr>
          <w:rFonts w:cs="Times New Roman"/>
          <w:lang w:val="ru-RU"/>
        </w:rPr>
        <w:t>455,0</w:t>
      </w:r>
      <w:r w:rsidR="00495BC6" w:rsidRPr="00EF2668">
        <w:rPr>
          <w:rFonts w:cs="Times New Roman"/>
          <w:lang w:val="ru-RU"/>
        </w:rPr>
        <w:t xml:space="preserve"> </w:t>
      </w:r>
      <w:r w:rsidR="00CF70EA" w:rsidRPr="00EF2668">
        <w:rPr>
          <w:rFonts w:cs="Times New Roman"/>
          <w:lang w:val="ru-RU"/>
        </w:rPr>
        <w:t>тыс. рублей, в том числе по годам:</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2020 году – </w:t>
      </w:r>
      <w:r w:rsidR="00495BC6" w:rsidRPr="00EF2668">
        <w:rPr>
          <w:rFonts w:cs="Times New Roman"/>
          <w:lang w:val="ru-RU"/>
        </w:rPr>
        <w:t>2</w:t>
      </w:r>
      <w:r w:rsidR="00E718FB" w:rsidRPr="00EF2668">
        <w:rPr>
          <w:rFonts w:cs="Times New Roman"/>
          <w:lang w:val="ru-RU"/>
        </w:rPr>
        <w:t>2</w:t>
      </w:r>
      <w:r w:rsidR="00A20F30">
        <w:rPr>
          <w:rFonts w:cs="Times New Roman"/>
          <w:lang w:val="ru-RU"/>
        </w:rPr>
        <w:t xml:space="preserve"> </w:t>
      </w:r>
      <w:r w:rsidR="00E718FB" w:rsidRPr="00EF2668">
        <w:rPr>
          <w:rFonts w:cs="Times New Roman"/>
          <w:lang w:val="ru-RU"/>
        </w:rPr>
        <w:t>867,0</w:t>
      </w:r>
      <w:r w:rsidRPr="00EF2668">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18</w:t>
      </w:r>
      <w:r w:rsidR="00A20F30">
        <w:rPr>
          <w:rFonts w:cs="Times New Roman"/>
          <w:lang w:val="ru-RU"/>
        </w:rPr>
        <w:t xml:space="preserve"> </w:t>
      </w:r>
      <w:r w:rsidR="00495BC6" w:rsidRPr="00941300">
        <w:rPr>
          <w:rFonts w:cs="Times New Roman"/>
          <w:lang w:val="ru-RU"/>
        </w:rPr>
        <w:t>294,0</w:t>
      </w:r>
      <w:r w:rsidRPr="00941300">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18</w:t>
      </w:r>
      <w:r w:rsidR="00A20F30">
        <w:rPr>
          <w:rFonts w:cs="Times New Roman"/>
          <w:lang w:val="ru-RU"/>
        </w:rPr>
        <w:t xml:space="preserve"> </w:t>
      </w:r>
      <w:r w:rsidR="00495BC6" w:rsidRPr="00941300">
        <w:rPr>
          <w:rFonts w:cs="Times New Roman"/>
          <w:lang w:val="ru-RU"/>
        </w:rPr>
        <w:t>294,0</w:t>
      </w:r>
      <w:r w:rsidRPr="00941300">
        <w:rPr>
          <w:rFonts w:cs="Times New Roman"/>
          <w:lang w:val="ru-RU"/>
        </w:rPr>
        <w:t xml:space="preserve"> тыс. рублей.</w:t>
      </w:r>
    </w:p>
    <w:p w:rsidR="00CF70EA" w:rsidRPr="00941300" w:rsidRDefault="00CF70EA" w:rsidP="00874A1B">
      <w:pPr>
        <w:pStyle w:val="Standard"/>
        <w:autoSpaceDE w:val="0"/>
        <w:ind w:left="1080"/>
        <w:rPr>
          <w:rFonts w:cs="Times New Roman"/>
          <w:color w:val="000000"/>
          <w:lang w:val="ru-RU"/>
        </w:rPr>
      </w:pPr>
    </w:p>
    <w:p w:rsidR="00CF70EA" w:rsidRPr="00941300" w:rsidRDefault="00646A19" w:rsidP="00CF70EA">
      <w:pPr>
        <w:pStyle w:val="Standard"/>
        <w:autoSpaceDE w:val="0"/>
        <w:ind w:left="1080"/>
        <w:rPr>
          <w:rFonts w:cs="Times New Roman"/>
          <w:color w:val="000000"/>
          <w:lang w:val="ru-RU"/>
        </w:rPr>
      </w:pPr>
      <w:r>
        <w:rPr>
          <w:rFonts w:cs="Times New Roman"/>
          <w:color w:val="000000"/>
          <w:lang w:val="en-US"/>
        </w:rPr>
        <w:t>IV</w:t>
      </w:r>
      <w:proofErr w:type="gramStart"/>
      <w:r w:rsidR="00CF70EA" w:rsidRPr="00941300">
        <w:rPr>
          <w:rFonts w:cs="Times New Roman"/>
          <w:color w:val="000000"/>
          <w:lang w:val="ru-RU"/>
        </w:rPr>
        <w:t>.  СИСТЕМА</w:t>
      </w:r>
      <w:proofErr w:type="gramEnd"/>
      <w:r w:rsidR="00CF70EA" w:rsidRPr="00941300">
        <w:rPr>
          <w:rFonts w:cs="Times New Roman"/>
          <w:color w:val="000000"/>
          <w:lang w:val="ru-RU"/>
        </w:rPr>
        <w:t xml:space="preserve"> МЕРОПРИЯТИЙ </w:t>
      </w:r>
      <w:r w:rsidR="00771C43">
        <w:rPr>
          <w:rFonts w:cs="Times New Roman"/>
          <w:color w:val="000000"/>
          <w:lang w:val="ru-RU"/>
        </w:rPr>
        <w:t>ПОД</w:t>
      </w:r>
      <w:r w:rsidR="00CF70EA" w:rsidRPr="00941300">
        <w:rPr>
          <w:rFonts w:cs="Times New Roman"/>
          <w:color w:val="000000"/>
          <w:lang w:val="ru-RU"/>
        </w:rPr>
        <w:t>ПРОГРАММЫ</w:t>
      </w:r>
    </w:p>
    <w:p w:rsidR="00CF70EA" w:rsidRPr="00941300" w:rsidRDefault="00CF70EA" w:rsidP="00CF70EA">
      <w:pPr>
        <w:pStyle w:val="Standard"/>
        <w:autoSpaceDE w:val="0"/>
        <w:ind w:left="1080"/>
        <w:rPr>
          <w:rFonts w:cs="Times New Roman"/>
          <w:color w:val="000000"/>
          <w:lang w:val="ru-RU"/>
        </w:rPr>
      </w:pPr>
    </w:p>
    <w:p w:rsidR="00A91BAC" w:rsidRPr="00941300" w:rsidRDefault="0094394D" w:rsidP="00CF70EA">
      <w:pPr>
        <w:pStyle w:val="Standard"/>
        <w:autoSpaceDE w:val="0"/>
        <w:ind w:firstLine="708"/>
        <w:jc w:val="both"/>
        <w:rPr>
          <w:rFonts w:cs="Times New Roman"/>
          <w:color w:val="000000"/>
          <w:lang w:val="ru-RU"/>
        </w:rPr>
      </w:pPr>
      <w:r>
        <w:rPr>
          <w:rFonts w:cs="Times New Roman"/>
          <w:color w:val="000000"/>
          <w:lang w:val="ru-RU"/>
        </w:rPr>
        <w:t>4.1</w:t>
      </w:r>
      <w:r w:rsidR="00771C43">
        <w:rPr>
          <w:rFonts w:cs="Times New Roman"/>
          <w:color w:val="000000"/>
          <w:lang w:val="ru-RU"/>
        </w:rPr>
        <w:t xml:space="preserve">. </w:t>
      </w:r>
      <w:r w:rsidR="00A91BAC" w:rsidRPr="00941300">
        <w:rPr>
          <w:rFonts w:cs="Times New Roman"/>
          <w:color w:val="000000"/>
          <w:lang w:val="ru-RU"/>
        </w:rPr>
        <w:t>Система мероприятий подпрограммы приведена в Приложении 4 к Программе.</w:t>
      </w:r>
    </w:p>
    <w:p w:rsidR="00CF70EA" w:rsidRPr="00941300" w:rsidRDefault="00CF70EA" w:rsidP="00CF70EA">
      <w:pPr>
        <w:pStyle w:val="Standard"/>
        <w:autoSpaceDE w:val="0"/>
        <w:jc w:val="center"/>
        <w:rPr>
          <w:rFonts w:cs="Times New Roman"/>
          <w:color w:val="000000"/>
          <w:lang w:val="ru-RU"/>
        </w:rPr>
      </w:pPr>
    </w:p>
    <w:p w:rsidR="00AC1AC9" w:rsidRPr="00941300" w:rsidRDefault="00771C43" w:rsidP="00AC1AC9">
      <w:pPr>
        <w:pStyle w:val="Standard"/>
        <w:autoSpaceDE w:val="0"/>
        <w:jc w:val="center"/>
        <w:rPr>
          <w:rFonts w:cs="Times New Roman"/>
          <w:color w:val="000000"/>
          <w:lang w:val="ru-RU"/>
        </w:rPr>
      </w:pPr>
      <w:r>
        <w:rPr>
          <w:rFonts w:cs="Times New Roman"/>
          <w:color w:val="000000"/>
          <w:lang w:val="en-US"/>
        </w:rPr>
        <w:t>V</w:t>
      </w:r>
      <w:r w:rsidR="00AC1AC9" w:rsidRPr="00941300">
        <w:rPr>
          <w:rFonts w:cs="Times New Roman"/>
          <w:color w:val="000000"/>
          <w:lang w:val="ru-RU"/>
        </w:rPr>
        <w:t>. РЕСУРСНОЕ ОБЕСПЕЧЕНИЕ ПОДПРОГРАММЫ</w:t>
      </w:r>
    </w:p>
    <w:p w:rsidR="00AC1AC9" w:rsidRPr="00941300" w:rsidRDefault="00AC1AC9" w:rsidP="00AC1AC9">
      <w:pPr>
        <w:pStyle w:val="Standard"/>
        <w:autoSpaceDE w:val="0"/>
        <w:ind w:firstLine="709"/>
        <w:jc w:val="center"/>
        <w:rPr>
          <w:rFonts w:cs="Times New Roman"/>
          <w:lang w:val="ru-RU"/>
        </w:rPr>
      </w:pPr>
    </w:p>
    <w:p w:rsidR="00AC1AC9" w:rsidRPr="00941300" w:rsidRDefault="0094394D" w:rsidP="00771C43">
      <w:pPr>
        <w:pStyle w:val="Standard"/>
        <w:autoSpaceDE w:val="0"/>
        <w:ind w:firstLine="709"/>
        <w:jc w:val="both"/>
        <w:rPr>
          <w:rFonts w:cs="Times New Roman"/>
          <w:lang w:val="ru-RU"/>
        </w:rPr>
      </w:pPr>
      <w:r>
        <w:rPr>
          <w:rFonts w:cs="Times New Roman"/>
          <w:lang w:val="ru-RU"/>
        </w:rPr>
        <w:t>5.1</w:t>
      </w:r>
      <w:r w:rsidR="00771C43" w:rsidRPr="00771C43">
        <w:rPr>
          <w:rFonts w:cs="Times New Roman"/>
          <w:lang w:val="ru-RU"/>
        </w:rPr>
        <w:t>.</w:t>
      </w:r>
      <w:r w:rsidR="00771C43">
        <w:rPr>
          <w:rFonts w:cs="Times New Roman"/>
          <w:lang w:val="ru-RU"/>
        </w:rPr>
        <w:t xml:space="preserve"> </w:t>
      </w:r>
      <w:r w:rsidR="00AC1AC9"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 и областного бюджета.</w:t>
      </w:r>
    </w:p>
    <w:p w:rsidR="003B02C5" w:rsidRPr="00EF2668" w:rsidRDefault="0094394D" w:rsidP="003B02C5">
      <w:pPr>
        <w:pStyle w:val="Standard"/>
        <w:autoSpaceDE w:val="0"/>
        <w:ind w:firstLine="709"/>
        <w:jc w:val="both"/>
        <w:rPr>
          <w:rFonts w:cs="Times New Roman"/>
          <w:lang w:val="ru-RU"/>
        </w:rPr>
      </w:pPr>
      <w:r>
        <w:rPr>
          <w:rFonts w:cs="Times New Roman"/>
          <w:lang w:val="ru-RU"/>
        </w:rPr>
        <w:t>5.2</w:t>
      </w:r>
      <w:r w:rsidR="003B02C5">
        <w:rPr>
          <w:rFonts w:cs="Times New Roman"/>
          <w:lang w:val="ru-RU"/>
        </w:rPr>
        <w:t xml:space="preserve">. </w:t>
      </w:r>
      <w:r w:rsidR="003B02C5" w:rsidRPr="00941300">
        <w:rPr>
          <w:rFonts w:cs="Times New Roman"/>
          <w:lang w:val="ru-RU"/>
        </w:rPr>
        <w:t xml:space="preserve">Общий объем финансирования </w:t>
      </w:r>
      <w:r w:rsidR="003B02C5">
        <w:rPr>
          <w:rFonts w:cs="Times New Roman"/>
          <w:lang w:val="ru-RU"/>
        </w:rPr>
        <w:t>п</w:t>
      </w:r>
      <w:r w:rsidR="003B02C5" w:rsidRPr="00941300">
        <w:rPr>
          <w:rFonts w:cs="Times New Roman"/>
          <w:lang w:val="ru-RU"/>
        </w:rPr>
        <w:t xml:space="preserve">одпрограммы составляет </w:t>
      </w:r>
      <w:r w:rsidR="003B02C5" w:rsidRPr="00EF2668">
        <w:rPr>
          <w:rFonts w:cs="Times New Roman"/>
          <w:lang w:val="ru-RU"/>
        </w:rPr>
        <w:t>91</w:t>
      </w:r>
      <w:r w:rsidR="00CC28E8">
        <w:rPr>
          <w:rFonts w:cs="Times New Roman"/>
          <w:lang w:val="ru-RU"/>
        </w:rPr>
        <w:t xml:space="preserve"> </w:t>
      </w:r>
      <w:r w:rsidR="003B02C5" w:rsidRPr="00EF2668">
        <w:rPr>
          <w:rFonts w:cs="Times New Roman"/>
          <w:lang w:val="ru-RU"/>
        </w:rPr>
        <w:t>547,0 тыс. рублей, в том числе:</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w:t>
      </w:r>
      <w:r w:rsidR="00CC28E8">
        <w:rPr>
          <w:rFonts w:cs="Times New Roman"/>
          <w:lang w:val="ru-RU"/>
        </w:rPr>
        <w:t xml:space="preserve"> </w:t>
      </w:r>
      <w:r w:rsidRPr="00EF2668">
        <w:rPr>
          <w:rFonts w:cs="Times New Roman"/>
          <w:lang w:val="ru-RU"/>
        </w:rPr>
        <w:t>092,0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12</w:t>
      </w:r>
      <w:r w:rsidR="00CC28E8">
        <w:rPr>
          <w:rFonts w:cs="Times New Roman"/>
          <w:lang w:val="ru-RU"/>
        </w:rPr>
        <w:t xml:space="preserve"> </w:t>
      </w:r>
      <w:r w:rsidRPr="00EF2668">
        <w:rPr>
          <w:rFonts w:cs="Times New Roman"/>
          <w:lang w:val="ru-RU"/>
        </w:rPr>
        <w:t>110,0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10</w:t>
      </w:r>
      <w:r w:rsidR="00CC28E8">
        <w:rPr>
          <w:rFonts w:cs="Times New Roman"/>
          <w:lang w:val="ru-RU"/>
        </w:rPr>
        <w:t xml:space="preserve"> </w:t>
      </w:r>
      <w:r w:rsidRPr="00EF2668">
        <w:rPr>
          <w:rFonts w:cs="Times New Roman"/>
          <w:lang w:val="ru-RU"/>
        </w:rPr>
        <w:t>294,0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2022 году – 9</w:t>
      </w:r>
      <w:r w:rsidR="00CC28E8">
        <w:rPr>
          <w:rFonts w:cs="Times New Roman"/>
          <w:lang w:val="ru-RU"/>
        </w:rPr>
        <w:t xml:space="preserve"> </w:t>
      </w:r>
      <w:r w:rsidRPr="00EF2668">
        <w:rPr>
          <w:rFonts w:cs="Times New Roman"/>
          <w:lang w:val="ru-RU"/>
        </w:rPr>
        <w:t>688,0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областного бюджета – 59</w:t>
      </w:r>
      <w:r w:rsidR="00CC28E8">
        <w:rPr>
          <w:rFonts w:cs="Times New Roman"/>
          <w:lang w:val="ru-RU"/>
        </w:rPr>
        <w:t xml:space="preserve"> </w:t>
      </w:r>
      <w:r w:rsidRPr="00EF2668">
        <w:rPr>
          <w:rFonts w:cs="Times New Roman"/>
          <w:lang w:val="ru-RU"/>
        </w:rPr>
        <w:t>455,0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22</w:t>
      </w:r>
      <w:r w:rsidR="00CC28E8">
        <w:rPr>
          <w:rFonts w:cs="Times New Roman"/>
          <w:lang w:val="ru-RU"/>
        </w:rPr>
        <w:t xml:space="preserve"> </w:t>
      </w:r>
      <w:r w:rsidRPr="00EF2668">
        <w:rPr>
          <w:rFonts w:cs="Times New Roman"/>
          <w:lang w:val="ru-RU"/>
        </w:rPr>
        <w:t>867,0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18</w:t>
      </w:r>
      <w:r w:rsidR="00CC28E8">
        <w:rPr>
          <w:rFonts w:cs="Times New Roman"/>
          <w:lang w:val="ru-RU"/>
        </w:rPr>
        <w:t xml:space="preserve"> </w:t>
      </w:r>
      <w:r w:rsidRPr="00EF2668">
        <w:rPr>
          <w:rFonts w:cs="Times New Roman"/>
          <w:lang w:val="ru-RU"/>
        </w:rPr>
        <w:t>294,0 тыс. рублей;</w:t>
      </w:r>
    </w:p>
    <w:p w:rsidR="003B02C5" w:rsidRPr="00941300" w:rsidRDefault="003B02C5" w:rsidP="0094394D">
      <w:pPr>
        <w:pStyle w:val="Standard"/>
        <w:autoSpaceDE w:val="0"/>
        <w:ind w:firstLine="709"/>
        <w:jc w:val="both"/>
        <w:rPr>
          <w:rFonts w:cs="Times New Roman"/>
          <w:lang w:val="ru-RU"/>
        </w:rPr>
      </w:pPr>
      <w:r w:rsidRPr="00941300">
        <w:rPr>
          <w:rFonts w:cs="Times New Roman"/>
          <w:lang w:val="ru-RU"/>
        </w:rPr>
        <w:t>в 2022 году – 18</w:t>
      </w:r>
      <w:r w:rsidR="00CC28E8">
        <w:rPr>
          <w:rFonts w:cs="Times New Roman"/>
          <w:lang w:val="ru-RU"/>
        </w:rPr>
        <w:t xml:space="preserve"> </w:t>
      </w:r>
      <w:r w:rsidR="0094394D">
        <w:rPr>
          <w:rFonts w:cs="Times New Roman"/>
          <w:lang w:val="ru-RU"/>
        </w:rPr>
        <w:t>294,0 тыс. рублей.</w:t>
      </w:r>
    </w:p>
    <w:p w:rsidR="00874A1B" w:rsidRPr="00941300" w:rsidRDefault="0094394D" w:rsidP="00771C43">
      <w:pPr>
        <w:pStyle w:val="Standard"/>
        <w:tabs>
          <w:tab w:val="left" w:pos="851"/>
          <w:tab w:val="left" w:pos="993"/>
        </w:tabs>
        <w:autoSpaceDE w:val="0"/>
        <w:ind w:firstLine="709"/>
        <w:jc w:val="both"/>
        <w:rPr>
          <w:rFonts w:cs="Times New Roman"/>
          <w:lang w:val="ru-RU"/>
        </w:rPr>
      </w:pPr>
      <w:r>
        <w:rPr>
          <w:rFonts w:cs="Times New Roman"/>
          <w:lang w:val="ru-RU"/>
        </w:rPr>
        <w:t>5.3</w:t>
      </w:r>
      <w:r w:rsidR="00771C43">
        <w:rPr>
          <w:rFonts w:cs="Times New Roman"/>
          <w:lang w:val="ru-RU"/>
        </w:rPr>
        <w:t xml:space="preserve">. </w:t>
      </w:r>
      <w:r w:rsidR="00874A1B" w:rsidRPr="00941300">
        <w:rPr>
          <w:rFonts w:cs="Times New Roman"/>
          <w:lang w:val="ru-RU"/>
        </w:rPr>
        <w:t xml:space="preserve">Источником  финансирования подпрограммы "Выравнивание бюджетной обеспеченности муниципальных образований Каслинского муниципального района»  являются  средства районного и областного бюджетов по следующим направлениям:    </w:t>
      </w:r>
    </w:p>
    <w:p w:rsidR="00874A1B" w:rsidRPr="00941300" w:rsidRDefault="00874A1B" w:rsidP="00874A1B">
      <w:pPr>
        <w:pStyle w:val="Standard"/>
        <w:autoSpaceDE w:val="0"/>
        <w:ind w:firstLine="709"/>
        <w:jc w:val="both"/>
        <w:rPr>
          <w:rFonts w:cs="Times New Roman"/>
          <w:lang w:val="ru-RU"/>
        </w:rPr>
      </w:pPr>
      <w:r w:rsidRPr="00941300">
        <w:rPr>
          <w:rFonts w:cs="Times New Roman"/>
          <w:lang w:val="ru-RU"/>
        </w:rPr>
        <w:t xml:space="preserve">-выравнивание бюджетной обеспеченности бюджетов поселений за счет субвенции бюджетам муниципальных районов для осуществления государственных полномочий по расчету и предоставлению дотаций поселениям                  </w:t>
      </w:r>
    </w:p>
    <w:p w:rsidR="0094394D" w:rsidRDefault="00874A1B" w:rsidP="0094394D">
      <w:pPr>
        <w:pStyle w:val="Standard"/>
        <w:autoSpaceDE w:val="0"/>
        <w:ind w:firstLine="709"/>
        <w:jc w:val="both"/>
        <w:rPr>
          <w:rFonts w:cs="Times New Roman"/>
          <w:lang w:val="ru-RU"/>
        </w:rPr>
      </w:pPr>
      <w:proofErr w:type="gramStart"/>
      <w:r w:rsidRPr="00941300">
        <w:rPr>
          <w:rFonts w:cs="Times New Roman"/>
          <w:lang w:val="ru-RU"/>
        </w:rPr>
        <w:t>-выравнивание бюджетной обеспеченности поселений из районного фонда финансовой поддержки, сформированный за счет собственных средств Кас</w:t>
      </w:r>
      <w:r w:rsidR="0094394D">
        <w:rPr>
          <w:rFonts w:cs="Times New Roman"/>
          <w:lang w:val="ru-RU"/>
        </w:rPr>
        <w:t>линского муниципального района;</w:t>
      </w:r>
      <w:proofErr w:type="gramEnd"/>
    </w:p>
    <w:p w:rsidR="007B598A" w:rsidRPr="0094394D" w:rsidRDefault="0094394D" w:rsidP="0094394D">
      <w:pPr>
        <w:pStyle w:val="Standard"/>
        <w:autoSpaceDE w:val="0"/>
        <w:ind w:firstLine="709"/>
        <w:jc w:val="both"/>
        <w:rPr>
          <w:rFonts w:cs="Times New Roman"/>
          <w:lang w:val="ru-RU"/>
        </w:rPr>
      </w:pPr>
      <w:r>
        <w:rPr>
          <w:rFonts w:cs="Times New Roman"/>
          <w:lang w:val="ru-RU"/>
        </w:rPr>
        <w:t>5.4</w:t>
      </w:r>
      <w:r w:rsidR="007B598A" w:rsidRPr="007B598A">
        <w:rPr>
          <w:rFonts w:cs="Times New Roman"/>
        </w:rPr>
        <w:t>. Формы межбюджетных трансфертов</w:t>
      </w:r>
      <w:r w:rsidR="00AC4F3D">
        <w:rPr>
          <w:rFonts w:cs="Times New Roman"/>
        </w:rPr>
        <w:t xml:space="preserve"> на финансирование подпрограммы</w:t>
      </w:r>
      <w:r w:rsidR="007B598A">
        <w:rPr>
          <w:rFonts w:cs="Times New Roman"/>
        </w:rPr>
        <w:t>:</w:t>
      </w:r>
    </w:p>
    <w:tbl>
      <w:tblPr>
        <w:tblStyle w:val="a3"/>
        <w:tblW w:w="8967" w:type="dxa"/>
        <w:tblLook w:val="01E0" w:firstRow="1" w:lastRow="1" w:firstColumn="1" w:lastColumn="1" w:noHBand="0" w:noVBand="0"/>
      </w:tblPr>
      <w:tblGrid>
        <w:gridCol w:w="594"/>
        <w:gridCol w:w="4617"/>
        <w:gridCol w:w="1276"/>
        <w:gridCol w:w="1132"/>
        <w:gridCol w:w="1348"/>
      </w:tblGrid>
      <w:tr w:rsidR="007B598A" w:rsidRPr="007B598A" w:rsidTr="00A373D6">
        <w:trPr>
          <w:trHeight w:val="1652"/>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 </w:t>
            </w:r>
            <w:r w:rsidRPr="007B598A">
              <w:rPr>
                <w:rFonts w:ascii="Times New Roman" w:hAnsi="Times New Roman" w:cs="Times New Roman"/>
                <w:sz w:val="24"/>
                <w:szCs w:val="24"/>
              </w:rPr>
              <w:br/>
            </w:r>
            <w:proofErr w:type="gramStart"/>
            <w:r w:rsidRPr="007B598A">
              <w:rPr>
                <w:rFonts w:ascii="Times New Roman" w:hAnsi="Times New Roman" w:cs="Times New Roman"/>
                <w:sz w:val="24"/>
                <w:szCs w:val="24"/>
              </w:rPr>
              <w:t>п</w:t>
            </w:r>
            <w:proofErr w:type="gramEnd"/>
            <w:r w:rsidRPr="007B598A">
              <w:rPr>
                <w:rFonts w:ascii="Times New Roman" w:hAnsi="Times New Roman" w:cs="Times New Roman"/>
                <w:sz w:val="24"/>
                <w:szCs w:val="24"/>
              </w:rPr>
              <w:t>/п</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Формы межбюджетных трансфертов, предоставляемых из районного бюджета на выравнивание бюджетной       </w:t>
            </w:r>
            <w:r w:rsidRPr="007B598A">
              <w:rPr>
                <w:rFonts w:ascii="Times New Roman" w:hAnsi="Times New Roman" w:cs="Times New Roman"/>
                <w:sz w:val="24"/>
                <w:szCs w:val="24"/>
              </w:rPr>
              <w:br/>
              <w:t xml:space="preserve">обеспеченности муниципальных образований Каслинского муниципального района </w:t>
            </w:r>
          </w:p>
        </w:tc>
        <w:tc>
          <w:tcPr>
            <w:tcW w:w="1276"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2020 год</w:t>
            </w:r>
          </w:p>
        </w:tc>
        <w:tc>
          <w:tcPr>
            <w:tcW w:w="1132"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2021 год</w:t>
            </w:r>
          </w:p>
        </w:tc>
        <w:tc>
          <w:tcPr>
            <w:tcW w:w="1348"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2022 год</w:t>
            </w:r>
          </w:p>
        </w:tc>
      </w:tr>
      <w:tr w:rsidR="007B598A" w:rsidRPr="007B598A" w:rsidTr="00A373D6">
        <w:trPr>
          <w:trHeight w:val="2320"/>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1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Дотация на выравнивание бюджетной обеспеченности поселений за счёт субвенции бюджетам муниципальных районов на осуществление полномочий органов государственной власти      </w:t>
            </w:r>
            <w:r w:rsidRPr="007B598A">
              <w:rPr>
                <w:rFonts w:ascii="Times New Roman" w:hAnsi="Times New Roman" w:cs="Times New Roman"/>
                <w:sz w:val="24"/>
                <w:szCs w:val="24"/>
              </w:rPr>
              <w:br/>
              <w:t xml:space="preserve">Челябинской области по расчету и предоставлению дотаций поселениям за счет средств областного бюджета                </w:t>
            </w:r>
          </w:p>
        </w:tc>
        <w:tc>
          <w:tcPr>
            <w:tcW w:w="1276" w:type="dxa"/>
          </w:tcPr>
          <w:p w:rsidR="007B598A" w:rsidRPr="00EF2668" w:rsidRDefault="003B02C5"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22</w:t>
            </w:r>
            <w:r w:rsidR="00CC28E8">
              <w:rPr>
                <w:rFonts w:ascii="Times New Roman" w:hAnsi="Times New Roman" w:cs="Times New Roman"/>
                <w:sz w:val="24"/>
                <w:szCs w:val="24"/>
              </w:rPr>
              <w:t xml:space="preserve"> </w:t>
            </w:r>
            <w:r w:rsidRPr="00EF2668">
              <w:rPr>
                <w:rFonts w:ascii="Times New Roman" w:hAnsi="Times New Roman" w:cs="Times New Roman"/>
                <w:sz w:val="24"/>
                <w:szCs w:val="24"/>
              </w:rPr>
              <w:t>867,0</w:t>
            </w:r>
          </w:p>
        </w:tc>
        <w:tc>
          <w:tcPr>
            <w:tcW w:w="1132" w:type="dxa"/>
          </w:tcPr>
          <w:p w:rsidR="007B598A" w:rsidRPr="00EF2668" w:rsidRDefault="007B598A"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18</w:t>
            </w:r>
            <w:r w:rsidR="00CC28E8">
              <w:rPr>
                <w:rFonts w:ascii="Times New Roman" w:hAnsi="Times New Roman" w:cs="Times New Roman"/>
                <w:sz w:val="24"/>
                <w:szCs w:val="24"/>
              </w:rPr>
              <w:t xml:space="preserve"> </w:t>
            </w:r>
            <w:r w:rsidRPr="00EF2668">
              <w:rPr>
                <w:rFonts w:ascii="Times New Roman" w:hAnsi="Times New Roman" w:cs="Times New Roman"/>
                <w:sz w:val="24"/>
                <w:szCs w:val="24"/>
              </w:rPr>
              <w:t>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18</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294,0</w:t>
            </w:r>
          </w:p>
        </w:tc>
      </w:tr>
      <w:tr w:rsidR="007B598A" w:rsidRPr="007B598A" w:rsidTr="00A373D6">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4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Выравнивание бюджетной обеспеченности поселений за счёт собственных средств Каслинского муниципального района                           </w:t>
            </w:r>
          </w:p>
        </w:tc>
        <w:tc>
          <w:tcPr>
            <w:tcW w:w="1276"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12</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110,0</w:t>
            </w:r>
          </w:p>
        </w:tc>
        <w:tc>
          <w:tcPr>
            <w:tcW w:w="1132"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10</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9</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688,0</w:t>
            </w:r>
          </w:p>
        </w:tc>
      </w:tr>
    </w:tbl>
    <w:p w:rsidR="007B598A" w:rsidRPr="007B598A" w:rsidRDefault="007B598A" w:rsidP="007B598A">
      <w:pPr>
        <w:pStyle w:val="Standard"/>
        <w:autoSpaceDE w:val="0"/>
        <w:ind w:left="1080"/>
        <w:jc w:val="both"/>
        <w:rPr>
          <w:rFonts w:cs="Times New Roman"/>
          <w:lang w:val="en-US"/>
        </w:rPr>
      </w:pPr>
    </w:p>
    <w:p w:rsidR="005959EC" w:rsidRPr="00941300" w:rsidRDefault="005959EC" w:rsidP="005959EC">
      <w:pPr>
        <w:pStyle w:val="Standard"/>
        <w:autoSpaceDE w:val="0"/>
        <w:ind w:left="1080"/>
        <w:jc w:val="center"/>
        <w:rPr>
          <w:rFonts w:cs="Times New Roman"/>
        </w:rPr>
      </w:pPr>
      <w:r>
        <w:rPr>
          <w:rFonts w:cs="Times New Roman"/>
          <w:lang w:val="en-US"/>
        </w:rPr>
        <w:t>VI</w:t>
      </w:r>
      <w:r w:rsidRPr="00941300">
        <w:rPr>
          <w:rFonts w:cs="Times New Roman"/>
        </w:rPr>
        <w:t>. ОРГАНИЗАЦИЯ УПРАВЛЕНИЯ И МЕХАНИЗМ РЕАЛИЗАЦИИ</w:t>
      </w:r>
    </w:p>
    <w:p w:rsidR="005959EC" w:rsidRPr="00941300" w:rsidRDefault="005959EC" w:rsidP="005959EC">
      <w:pPr>
        <w:pStyle w:val="Standard"/>
        <w:autoSpaceDE w:val="0"/>
        <w:ind w:left="1080"/>
        <w:jc w:val="center"/>
        <w:rPr>
          <w:rFonts w:cs="Times New Roman"/>
        </w:rPr>
      </w:pPr>
      <w:r w:rsidRPr="00941300">
        <w:rPr>
          <w:rFonts w:cs="Times New Roman"/>
        </w:rPr>
        <w:tab/>
        <w:t>ПОДПРОГРАММЫ</w:t>
      </w:r>
    </w:p>
    <w:p w:rsidR="005959EC" w:rsidRPr="00941300" w:rsidRDefault="005959EC" w:rsidP="005959EC">
      <w:pPr>
        <w:pStyle w:val="Standard"/>
        <w:autoSpaceDE w:val="0"/>
        <w:ind w:firstLine="709"/>
        <w:jc w:val="both"/>
        <w:rPr>
          <w:rFonts w:cs="Times New Roman"/>
          <w:color w:val="000000" w:themeColor="text1"/>
          <w:lang w:val="ru-RU"/>
        </w:rPr>
      </w:pP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6.1</w:t>
      </w:r>
      <w:r w:rsidR="005959EC">
        <w:rPr>
          <w:rFonts w:cs="Times New Roman"/>
          <w:color w:val="000000" w:themeColor="text1"/>
          <w:lang w:val="ru-RU"/>
        </w:rPr>
        <w:t xml:space="preserve">. </w:t>
      </w:r>
      <w:r w:rsidR="005959EC" w:rsidRPr="00941300">
        <w:rPr>
          <w:rFonts w:cs="Times New Roman"/>
          <w:color w:val="000000" w:themeColor="text1"/>
          <w:lang w:val="ru-RU"/>
        </w:rPr>
        <w:t xml:space="preserve">Общее руководство и </w:t>
      </w:r>
      <w:proofErr w:type="gramStart"/>
      <w:r w:rsidR="005959EC" w:rsidRPr="00941300">
        <w:rPr>
          <w:rFonts w:cs="Times New Roman"/>
          <w:color w:val="000000" w:themeColor="text1"/>
          <w:lang w:val="ru-RU"/>
        </w:rPr>
        <w:t>контроль за</w:t>
      </w:r>
      <w:proofErr w:type="gramEnd"/>
      <w:r w:rsidR="005959EC" w:rsidRPr="00941300">
        <w:rPr>
          <w:rFonts w:cs="Times New Roman"/>
          <w:color w:val="000000" w:themeColor="text1"/>
          <w:lang w:val="ru-RU"/>
        </w:rPr>
        <w:t xml:space="preserve"> ходом реализации подпрограммы "Выравнивание бюджетной обеспеченности муниципальных образований Каслинского муниципального района» осуществляет Финансовое управление администрации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6.2</w:t>
      </w:r>
      <w:r w:rsidR="005959EC">
        <w:rPr>
          <w:rFonts w:cs="Times New Roman"/>
          <w:color w:val="000000" w:themeColor="text1"/>
          <w:lang w:val="ru-RU"/>
        </w:rPr>
        <w:t xml:space="preserve">. </w:t>
      </w:r>
      <w:r w:rsidR="005959EC" w:rsidRPr="00941300">
        <w:rPr>
          <w:rFonts w:cs="Times New Roman"/>
          <w:color w:val="000000" w:themeColor="text1"/>
          <w:lang w:val="ru-RU"/>
        </w:rPr>
        <w:t xml:space="preserve">Реализация </w:t>
      </w:r>
      <w:r w:rsidR="005959EC">
        <w:rPr>
          <w:rFonts w:cs="Times New Roman"/>
          <w:color w:val="000000" w:themeColor="text1"/>
          <w:lang w:val="ru-RU"/>
        </w:rPr>
        <w:t>под</w:t>
      </w:r>
      <w:r w:rsidR="005959EC" w:rsidRPr="00941300">
        <w:rPr>
          <w:rFonts w:cs="Times New Roman"/>
          <w:color w:val="000000" w:themeColor="text1"/>
          <w:lang w:val="ru-RU"/>
        </w:rPr>
        <w:t>программы осуществляется Финансовым управлением администрации Каслинского муниципального района.</w:t>
      </w:r>
    </w:p>
    <w:p w:rsidR="005959EC" w:rsidRPr="00941300"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6.3</w:t>
      </w:r>
      <w:r w:rsidR="005959EC">
        <w:rPr>
          <w:rFonts w:cs="Times New Roman"/>
          <w:color w:val="000000" w:themeColor="text1"/>
          <w:lang w:val="ru-RU"/>
        </w:rPr>
        <w:t xml:space="preserve">. </w:t>
      </w:r>
      <w:r w:rsidR="005959EC" w:rsidRPr="00941300">
        <w:rPr>
          <w:rFonts w:cs="Times New Roman"/>
          <w:color w:val="000000" w:themeColor="text1"/>
          <w:lang w:val="ru-RU"/>
        </w:rPr>
        <w:t xml:space="preserve">Финансирование расходов на реализацию </w:t>
      </w:r>
      <w:r w:rsidR="005959EC">
        <w:rPr>
          <w:rFonts w:cs="Times New Roman"/>
          <w:color w:val="000000" w:themeColor="text1"/>
          <w:lang w:val="ru-RU"/>
        </w:rPr>
        <w:t>под</w:t>
      </w:r>
      <w:r w:rsidR="005959EC" w:rsidRPr="00941300">
        <w:rPr>
          <w:rFonts w:cs="Times New Roman"/>
          <w:color w:val="000000" w:themeColor="text1"/>
          <w:lang w:val="ru-RU"/>
        </w:rPr>
        <w:t xml:space="preserve">программы осуществляется в </w:t>
      </w:r>
      <w:r w:rsidR="005959EC" w:rsidRPr="00941300">
        <w:rPr>
          <w:rFonts w:cs="Times New Roman"/>
          <w:color w:val="000000" w:themeColor="text1"/>
          <w:lang w:val="ru-RU"/>
        </w:rPr>
        <w:lastRenderedPageBreak/>
        <w:t>соответствии с нормативными правовыми актами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6.4</w:t>
      </w:r>
      <w:r w:rsidR="005959EC">
        <w:rPr>
          <w:rFonts w:cs="Times New Roman"/>
          <w:color w:val="000000" w:themeColor="text1"/>
          <w:lang w:val="ru-RU"/>
        </w:rPr>
        <w:t xml:space="preserve">. </w:t>
      </w:r>
      <w:r w:rsidR="005959EC" w:rsidRPr="00941300">
        <w:rPr>
          <w:rFonts w:cs="Times New Roman"/>
          <w:color w:val="000000" w:themeColor="text1"/>
          <w:lang w:val="ru-RU"/>
        </w:rPr>
        <w:t xml:space="preserve">Отчет о ходе реализации </w:t>
      </w:r>
      <w:r w:rsidR="005959EC">
        <w:rPr>
          <w:rFonts w:cs="Times New Roman"/>
          <w:color w:val="000000" w:themeColor="text1"/>
          <w:lang w:val="ru-RU"/>
        </w:rPr>
        <w:t>под</w:t>
      </w:r>
      <w:r w:rsidR="005959EC" w:rsidRPr="00941300">
        <w:rPr>
          <w:rFonts w:cs="Times New Roman"/>
          <w:color w:val="000000" w:themeColor="text1"/>
          <w:lang w:val="ru-RU"/>
        </w:rPr>
        <w:t>программы представляется в порядке, установленном нормативными правовыми актами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6.5</w:t>
      </w:r>
      <w:r w:rsidR="005959EC">
        <w:rPr>
          <w:rFonts w:cs="Times New Roman"/>
          <w:color w:val="000000" w:themeColor="text1"/>
          <w:lang w:val="ru-RU"/>
        </w:rPr>
        <w:t xml:space="preserve">. </w:t>
      </w:r>
      <w:r w:rsidR="005959EC" w:rsidRPr="00941300">
        <w:rPr>
          <w:rFonts w:cs="Times New Roman"/>
          <w:color w:val="000000" w:themeColor="text1"/>
          <w:lang w:val="ru-RU"/>
        </w:rPr>
        <w:t>Эффективность расходования средств районного бюджета, направленных на реализацию подпрограммных мероприятий, зависит от создания условий для выравнивания финансовых возможностей поселений Каслинского муниципального района по осуществлению органами местного самоуправления поселений полномочий по решению вопросов местного значения.</w:t>
      </w:r>
    </w:p>
    <w:p w:rsidR="00874A1B" w:rsidRDefault="00874A1B" w:rsidP="00815320">
      <w:pPr>
        <w:pStyle w:val="ConsPlusNormal"/>
        <w:widowControl/>
        <w:ind w:firstLine="0"/>
        <w:jc w:val="center"/>
        <w:outlineLvl w:val="1"/>
        <w:rPr>
          <w:rFonts w:ascii="Times New Roman" w:hAnsi="Times New Roman" w:cs="Times New Roman"/>
          <w:sz w:val="24"/>
          <w:szCs w:val="24"/>
        </w:rPr>
      </w:pPr>
    </w:p>
    <w:p w:rsidR="00815320" w:rsidRPr="00941300" w:rsidRDefault="005959EC" w:rsidP="00CF70EA">
      <w:pPr>
        <w:pStyle w:val="Standard"/>
        <w:autoSpaceDE w:val="0"/>
        <w:ind w:left="1080"/>
        <w:jc w:val="center"/>
        <w:rPr>
          <w:rFonts w:cs="Times New Roman"/>
          <w:lang w:val="ru-RU"/>
        </w:rPr>
      </w:pPr>
      <w:r>
        <w:rPr>
          <w:rFonts w:cs="Times New Roman"/>
          <w:lang w:val="en-US"/>
        </w:rPr>
        <w:t>VII</w:t>
      </w:r>
      <w:r w:rsidR="00815320" w:rsidRPr="00941300">
        <w:rPr>
          <w:rFonts w:cs="Times New Roman"/>
          <w:lang w:val="ru-RU"/>
        </w:rPr>
        <w:t>. ОЖИДАЕМЫ</w:t>
      </w:r>
      <w:r w:rsidR="00771C43">
        <w:rPr>
          <w:rFonts w:cs="Times New Roman"/>
          <w:lang w:val="ru-RU"/>
        </w:rPr>
        <w:t>Е</w:t>
      </w:r>
      <w:r w:rsidR="00815320" w:rsidRPr="00941300">
        <w:rPr>
          <w:rFonts w:cs="Times New Roman"/>
          <w:lang w:val="ru-RU"/>
        </w:rPr>
        <w:t xml:space="preserve"> РЕЗУЛЬТАТ</w:t>
      </w:r>
      <w:r w:rsidR="00771C43">
        <w:rPr>
          <w:rFonts w:cs="Times New Roman"/>
          <w:lang w:val="ru-RU"/>
        </w:rPr>
        <w:t xml:space="preserve">Ы </w:t>
      </w:r>
      <w:r w:rsidR="00815320" w:rsidRPr="00941300">
        <w:rPr>
          <w:rFonts w:cs="Times New Roman"/>
          <w:lang w:val="ru-RU"/>
        </w:rPr>
        <w:t xml:space="preserve">РЕАЛИЗАЦИИ </w:t>
      </w:r>
      <w:r w:rsidR="004B6F44" w:rsidRPr="00941300">
        <w:rPr>
          <w:rFonts w:cs="Times New Roman"/>
          <w:lang w:val="ru-RU"/>
        </w:rPr>
        <w:t>ПОДПРОГРАММЫ</w:t>
      </w:r>
      <w:r w:rsidR="00815320" w:rsidRPr="00941300">
        <w:rPr>
          <w:rFonts w:cs="Times New Roman"/>
          <w:lang w:val="ru-RU"/>
        </w:rPr>
        <w:t xml:space="preserve"> </w:t>
      </w:r>
    </w:p>
    <w:p w:rsidR="00815320" w:rsidRPr="00941300" w:rsidRDefault="00815320" w:rsidP="00CF70EA">
      <w:pPr>
        <w:pStyle w:val="Standard"/>
        <w:autoSpaceDE w:val="0"/>
        <w:ind w:left="1080"/>
        <w:jc w:val="center"/>
        <w:rPr>
          <w:rFonts w:cs="Times New Roman"/>
          <w:lang w:val="ru-RU"/>
        </w:rPr>
      </w:pPr>
    </w:p>
    <w:p w:rsidR="00815320" w:rsidRPr="00941300" w:rsidRDefault="0094394D" w:rsidP="00CF70EA">
      <w:pPr>
        <w:pStyle w:val="Standard"/>
        <w:autoSpaceDE w:val="0"/>
        <w:ind w:firstLine="709"/>
        <w:jc w:val="both"/>
        <w:rPr>
          <w:rFonts w:cs="Times New Roman"/>
          <w:color w:val="000000" w:themeColor="text1"/>
          <w:lang w:val="ru-RU"/>
        </w:rPr>
      </w:pPr>
      <w:r>
        <w:rPr>
          <w:rFonts w:cs="Times New Roman"/>
          <w:color w:val="000000" w:themeColor="text1"/>
          <w:lang w:val="ru-RU"/>
        </w:rPr>
        <w:t>7.1</w:t>
      </w:r>
      <w:r w:rsidR="00771C43">
        <w:rPr>
          <w:rFonts w:cs="Times New Roman"/>
          <w:color w:val="000000" w:themeColor="text1"/>
          <w:lang w:val="ru-RU"/>
        </w:rPr>
        <w:t xml:space="preserve">. </w:t>
      </w:r>
      <w:r w:rsidR="00815320" w:rsidRPr="00941300">
        <w:rPr>
          <w:rFonts w:cs="Times New Roman"/>
          <w:color w:val="000000" w:themeColor="text1"/>
          <w:lang w:val="ru-RU"/>
        </w:rPr>
        <w:t xml:space="preserve">Реализация предусмотренных </w:t>
      </w:r>
      <w:r w:rsidR="004B6F44" w:rsidRPr="00941300">
        <w:rPr>
          <w:rFonts w:cs="Times New Roman"/>
          <w:color w:val="000000" w:themeColor="text1"/>
          <w:lang w:val="ru-RU"/>
        </w:rPr>
        <w:t>подпрограммой</w:t>
      </w:r>
      <w:r w:rsidR="00815320" w:rsidRPr="00941300">
        <w:rPr>
          <w:rFonts w:cs="Times New Roman"/>
          <w:color w:val="000000" w:themeColor="text1"/>
          <w:lang w:val="ru-RU"/>
        </w:rPr>
        <w:t xml:space="preserve"> мероприятий позволит:</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повысить прозрачность процедур предоставления дотаций на выравнивание бюджетной обеспеченности поселений;</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увеличить финансовые возможности органов местного самоуправления по решению вопросов местного значения.</w:t>
      </w:r>
    </w:p>
    <w:p w:rsidR="00815320" w:rsidRPr="00941300" w:rsidRDefault="0094394D" w:rsidP="00CF70EA">
      <w:pPr>
        <w:pStyle w:val="Standard"/>
        <w:autoSpaceDE w:val="0"/>
        <w:ind w:firstLine="709"/>
        <w:jc w:val="both"/>
        <w:rPr>
          <w:rFonts w:cs="Times New Roman"/>
          <w:color w:val="000000" w:themeColor="text1"/>
          <w:lang w:val="ru-RU"/>
        </w:rPr>
      </w:pPr>
      <w:r>
        <w:rPr>
          <w:rFonts w:cs="Times New Roman"/>
          <w:color w:val="000000" w:themeColor="text1"/>
          <w:lang w:val="ru-RU"/>
        </w:rPr>
        <w:t>7.2</w:t>
      </w:r>
      <w:r w:rsidR="00771C43">
        <w:rPr>
          <w:rFonts w:cs="Times New Roman"/>
          <w:color w:val="000000" w:themeColor="text1"/>
          <w:lang w:val="ru-RU"/>
        </w:rPr>
        <w:t xml:space="preserve">. </w:t>
      </w:r>
      <w:r w:rsidR="00815320" w:rsidRPr="00941300">
        <w:rPr>
          <w:rFonts w:cs="Times New Roman"/>
          <w:color w:val="000000" w:themeColor="text1"/>
          <w:lang w:val="ru-RU"/>
        </w:rPr>
        <w:t xml:space="preserve">Достижение запланированных результатов характеризуется целевыми индикаторами, согласно </w:t>
      </w:r>
      <w:hyperlink r:id="rId12" w:history="1">
        <w:r w:rsidR="00815320" w:rsidRPr="00941300">
          <w:rPr>
            <w:rFonts w:cs="Times New Roman"/>
            <w:color w:val="000000" w:themeColor="text1"/>
            <w:lang w:val="ru-RU"/>
          </w:rPr>
          <w:t>приложению</w:t>
        </w:r>
      </w:hyperlink>
      <w:r>
        <w:rPr>
          <w:rFonts w:cs="Times New Roman"/>
          <w:color w:val="000000" w:themeColor="text1"/>
          <w:lang w:val="ru-RU"/>
        </w:rPr>
        <w:t>, а так же: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наличием утвержденных областными органами власти методик распределения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согласованием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информационной доступностью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4) величиной разрыва в уровне расчетной бюджетной обеспеченности городских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 где,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F11C60" w:rsidRPr="00941300">
        <w:rPr>
          <w:rFonts w:cs="Times New Roman"/>
          <w:color w:val="000000" w:themeColor="text1"/>
          <w:lang w:val="ru-RU"/>
        </w:rPr>
        <w:t xml:space="preserve">           </w:t>
      </w: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величина разрыва в уровне расчетной бюджетной обеспеченности городских поселений после выравнивания;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величиной разрыва в уровне расчетной бюджетной обеспеченности сельских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 где:</w:t>
      </w:r>
    </w:p>
    <w:p w:rsidR="00815320" w:rsidRPr="00941300" w:rsidRDefault="00F11C6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БОсп</w:t>
      </w:r>
      <w:proofErr w:type="spellEnd"/>
      <w:r w:rsidR="00815320"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min</w:t>
      </w:r>
      <w:proofErr w:type="spellEnd"/>
      <w:r w:rsidR="00815320"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величина разрыва в уровне расчетной бюджетной обеспеченности сельских поселений после выравнивания;</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 наибольший уровень бюджетной обеспеченности сельского поселения после распределения средств на выравнивание бюджетной обеспеченности сельских поселений из областного бюджета;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сельского поселения после распределения средств на выравнивание бюджетной обеспеченности </w:t>
      </w:r>
      <w:r w:rsidRPr="00941300">
        <w:rPr>
          <w:rFonts w:cs="Times New Roman"/>
          <w:color w:val="000000" w:themeColor="text1"/>
          <w:lang w:val="ru-RU"/>
        </w:rPr>
        <w:lastRenderedPageBreak/>
        <w:t xml:space="preserve">сельских поселений из областного бюджета; </w:t>
      </w:r>
    </w:p>
    <w:p w:rsidR="0094394D"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7.2</w:t>
      </w:r>
      <w:r w:rsidR="00771C43">
        <w:rPr>
          <w:rFonts w:cs="Times New Roman"/>
          <w:color w:val="000000" w:themeColor="text1"/>
          <w:lang w:val="ru-RU"/>
        </w:rPr>
        <w:t xml:space="preserve">. </w:t>
      </w:r>
      <w:proofErr w:type="gramStart"/>
      <w:r w:rsidR="00815320" w:rsidRPr="00941300">
        <w:rPr>
          <w:rFonts w:cs="Times New Roman"/>
          <w:color w:val="000000" w:themeColor="text1"/>
          <w:lang w:val="ru-RU"/>
        </w:rPr>
        <w:t>Уровень расчетной бюджетной обеспеченности определяется соотношением налоговых доходов на одного жителя, которые могут быть получены бюджетами муниципальных образований исходя из уровня развития и структуры экономики и (или) налоговой базы (налогового потенциала), и аналогичного показателя в среднем по муниципальным образованиям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w:t>
      </w:r>
      <w:r>
        <w:rPr>
          <w:rFonts w:cs="Times New Roman"/>
          <w:color w:val="000000" w:themeColor="text1"/>
          <w:lang w:val="ru-RU"/>
        </w:rPr>
        <w:t>луг</w:t>
      </w:r>
      <w:proofErr w:type="gramEnd"/>
      <w:r>
        <w:rPr>
          <w:rFonts w:cs="Times New Roman"/>
          <w:color w:val="000000" w:themeColor="text1"/>
          <w:lang w:val="ru-RU"/>
        </w:rPr>
        <w:t xml:space="preserve"> в расчете на одного жителя.</w:t>
      </w:r>
    </w:p>
    <w:p w:rsidR="00A91BAC" w:rsidRPr="00941300"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7.3</w:t>
      </w:r>
      <w:r w:rsidR="00771C43">
        <w:rPr>
          <w:rFonts w:cs="Times New Roman"/>
          <w:color w:val="000000" w:themeColor="text1"/>
          <w:lang w:val="ru-RU"/>
        </w:rPr>
        <w:t xml:space="preserve">. </w:t>
      </w:r>
      <w:r w:rsidR="00A91BAC"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1B4658" w:rsidRPr="00941300" w:rsidRDefault="001B4658" w:rsidP="001B4658">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1B4658" w:rsidRPr="00941300" w:rsidRDefault="0094394D" w:rsidP="001B4658">
      <w:pPr>
        <w:pStyle w:val="Standard"/>
        <w:tabs>
          <w:tab w:val="left" w:pos="851"/>
          <w:tab w:val="left" w:pos="993"/>
        </w:tabs>
        <w:autoSpaceDE w:val="0"/>
        <w:ind w:firstLine="709"/>
        <w:jc w:val="both"/>
        <w:rPr>
          <w:rFonts w:cs="Times New Roman"/>
          <w:lang w:val="ru-RU"/>
        </w:rPr>
      </w:pPr>
      <w:r>
        <w:rPr>
          <w:rFonts w:cs="Times New Roman"/>
          <w:lang w:val="ru-RU"/>
        </w:rPr>
        <w:t>8.1</w:t>
      </w:r>
      <w:r w:rsidR="001B4658">
        <w:rPr>
          <w:rFonts w:cs="Times New Roman"/>
          <w:lang w:val="ru-RU"/>
        </w:rPr>
        <w:t xml:space="preserve">. </w:t>
      </w:r>
      <w:r w:rsidR="001B4658" w:rsidRPr="00941300">
        <w:rPr>
          <w:rFonts w:cs="Times New Roman"/>
          <w:lang w:val="ru-RU"/>
        </w:rPr>
        <w:t>Источником  финансирования подпрограммы являются  средства районного и областного бюджетов</w:t>
      </w:r>
      <w:r w:rsidR="0044595D">
        <w:rPr>
          <w:rFonts w:cs="Times New Roman"/>
          <w:lang w:val="ru-RU"/>
        </w:rPr>
        <w:t>.</w:t>
      </w:r>
      <w:r w:rsidR="001B4658" w:rsidRPr="00941300">
        <w:rPr>
          <w:rFonts w:cs="Times New Roman"/>
          <w:lang w:val="ru-RU"/>
        </w:rPr>
        <w:t xml:space="preserve">    </w:t>
      </w:r>
    </w:p>
    <w:p w:rsidR="001B4658" w:rsidRPr="00EF2668" w:rsidRDefault="0094394D" w:rsidP="001B4658">
      <w:pPr>
        <w:pStyle w:val="Standard"/>
        <w:autoSpaceDE w:val="0"/>
        <w:ind w:firstLine="709"/>
        <w:jc w:val="both"/>
        <w:rPr>
          <w:rFonts w:cs="Times New Roman"/>
          <w:lang w:val="ru-RU"/>
        </w:rPr>
      </w:pPr>
      <w:r>
        <w:rPr>
          <w:rFonts w:cs="Times New Roman"/>
          <w:lang w:val="ru-RU"/>
        </w:rPr>
        <w:t>8.2</w:t>
      </w:r>
      <w:r w:rsidR="001B4658" w:rsidRPr="00EF2668">
        <w:rPr>
          <w:rFonts w:cs="Times New Roman"/>
          <w:lang w:val="ru-RU"/>
        </w:rPr>
        <w:t xml:space="preserve">. Общий объем финансирования </w:t>
      </w:r>
      <w:r w:rsidR="004F4B5D" w:rsidRPr="00EF2668">
        <w:rPr>
          <w:rFonts w:cs="Times New Roman"/>
          <w:lang w:val="ru-RU"/>
        </w:rPr>
        <w:t>п</w:t>
      </w:r>
      <w:r w:rsidR="001B4658" w:rsidRPr="00EF2668">
        <w:rPr>
          <w:rFonts w:cs="Times New Roman"/>
          <w:lang w:val="ru-RU"/>
        </w:rPr>
        <w:t xml:space="preserve">одпрограммы составляет </w:t>
      </w:r>
      <w:r w:rsidR="003B02C5" w:rsidRPr="00EF2668">
        <w:rPr>
          <w:rFonts w:cs="Times New Roman"/>
          <w:lang w:val="ru-RU"/>
        </w:rPr>
        <w:t>91</w:t>
      </w:r>
      <w:r w:rsidR="000F614B">
        <w:rPr>
          <w:rFonts w:cs="Times New Roman"/>
          <w:lang w:val="ru-RU"/>
        </w:rPr>
        <w:t xml:space="preserve"> </w:t>
      </w:r>
      <w:r w:rsidR="003B02C5" w:rsidRPr="00EF2668">
        <w:rPr>
          <w:rFonts w:cs="Times New Roman"/>
          <w:lang w:val="ru-RU"/>
        </w:rPr>
        <w:t>547,0</w:t>
      </w:r>
      <w:r w:rsidR="001B4658" w:rsidRPr="00EF2668">
        <w:rPr>
          <w:rFonts w:cs="Times New Roman"/>
          <w:lang w:val="ru-RU"/>
        </w:rPr>
        <w:t xml:space="preserve"> тыс. рублей, в том числе:</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w:t>
      </w:r>
      <w:r w:rsidR="000F614B">
        <w:rPr>
          <w:rFonts w:cs="Times New Roman"/>
          <w:lang w:val="ru-RU"/>
        </w:rPr>
        <w:t xml:space="preserve"> </w:t>
      </w:r>
      <w:r w:rsidRPr="00EF2668">
        <w:rPr>
          <w:rFonts w:cs="Times New Roman"/>
          <w:lang w:val="ru-RU"/>
        </w:rPr>
        <w:t>092,0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2020 году – 12</w:t>
      </w:r>
      <w:r w:rsidR="000F614B">
        <w:rPr>
          <w:rFonts w:cs="Times New Roman"/>
          <w:lang w:val="ru-RU"/>
        </w:rPr>
        <w:t xml:space="preserve"> </w:t>
      </w:r>
      <w:r w:rsidRPr="00EF2668">
        <w:rPr>
          <w:rFonts w:cs="Times New Roman"/>
          <w:lang w:val="ru-RU"/>
        </w:rPr>
        <w:t>110,0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10</w:t>
      </w:r>
      <w:r w:rsidR="000F614B">
        <w:rPr>
          <w:rFonts w:cs="Times New Roman"/>
          <w:lang w:val="ru-RU"/>
        </w:rPr>
        <w:t xml:space="preserve"> </w:t>
      </w:r>
      <w:r w:rsidRPr="00EF2668">
        <w:rPr>
          <w:rFonts w:cs="Times New Roman"/>
          <w:lang w:val="ru-RU"/>
        </w:rPr>
        <w:t>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9</w:t>
      </w:r>
      <w:r w:rsidR="000F614B">
        <w:rPr>
          <w:rFonts w:cs="Times New Roman"/>
          <w:lang w:val="ru-RU"/>
        </w:rPr>
        <w:t xml:space="preserve"> </w:t>
      </w:r>
      <w:r w:rsidRPr="00EF2668">
        <w:rPr>
          <w:rFonts w:cs="Times New Roman"/>
          <w:lang w:val="ru-RU"/>
        </w:rPr>
        <w:t>688,0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 за счет областного бюджета – </w:t>
      </w:r>
      <w:r w:rsidR="003B02C5" w:rsidRPr="00EF2668">
        <w:rPr>
          <w:rFonts w:cs="Times New Roman"/>
          <w:lang w:val="ru-RU"/>
        </w:rPr>
        <w:t>59</w:t>
      </w:r>
      <w:r w:rsidR="000F614B">
        <w:rPr>
          <w:rFonts w:cs="Times New Roman"/>
          <w:lang w:val="ru-RU"/>
        </w:rPr>
        <w:t xml:space="preserve"> </w:t>
      </w:r>
      <w:r w:rsidR="003B02C5" w:rsidRPr="00EF2668">
        <w:rPr>
          <w:rFonts w:cs="Times New Roman"/>
          <w:lang w:val="ru-RU"/>
        </w:rPr>
        <w:t>455,0</w:t>
      </w:r>
      <w:r w:rsidRPr="00EF2668">
        <w:rPr>
          <w:rFonts w:cs="Times New Roman"/>
          <w:lang w:val="ru-RU"/>
        </w:rPr>
        <w:t xml:space="preserve">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в 2020 году – </w:t>
      </w:r>
      <w:r w:rsidR="003B02C5" w:rsidRPr="00EF2668">
        <w:rPr>
          <w:rFonts w:cs="Times New Roman"/>
          <w:lang w:val="ru-RU"/>
        </w:rPr>
        <w:t>22</w:t>
      </w:r>
      <w:r w:rsidR="000F614B">
        <w:rPr>
          <w:rFonts w:cs="Times New Roman"/>
          <w:lang w:val="ru-RU"/>
        </w:rPr>
        <w:t xml:space="preserve"> </w:t>
      </w:r>
      <w:r w:rsidR="003B02C5" w:rsidRPr="00EF2668">
        <w:rPr>
          <w:rFonts w:cs="Times New Roman"/>
          <w:lang w:val="ru-RU"/>
        </w:rPr>
        <w:t>867,0</w:t>
      </w:r>
      <w:r w:rsidRPr="00EF2668">
        <w:rPr>
          <w:rFonts w:cs="Times New Roman"/>
          <w:lang w:val="ru-RU"/>
        </w:rPr>
        <w:t xml:space="preserve">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18</w:t>
      </w:r>
      <w:r w:rsidR="000F614B">
        <w:rPr>
          <w:rFonts w:cs="Times New Roman"/>
          <w:lang w:val="ru-RU"/>
        </w:rPr>
        <w:t xml:space="preserve"> </w:t>
      </w:r>
      <w:r w:rsidRPr="00EF2668">
        <w:rPr>
          <w:rFonts w:cs="Times New Roman"/>
          <w:lang w:val="ru-RU"/>
        </w:rPr>
        <w:t>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18</w:t>
      </w:r>
      <w:r w:rsidR="000F614B">
        <w:rPr>
          <w:rFonts w:cs="Times New Roman"/>
          <w:lang w:val="ru-RU"/>
        </w:rPr>
        <w:t xml:space="preserve"> </w:t>
      </w:r>
      <w:r w:rsidRPr="00EF2668">
        <w:rPr>
          <w:rFonts w:cs="Times New Roman"/>
          <w:lang w:val="ru-RU"/>
        </w:rPr>
        <w:t>294,0 тыс. рублей.</w:t>
      </w:r>
    </w:p>
    <w:p w:rsidR="000C3C5A" w:rsidRPr="00EF2668" w:rsidRDefault="000C3C5A" w:rsidP="000C3C5A">
      <w:pPr>
        <w:jc w:val="both"/>
        <w:rPr>
          <w:rFonts w:ascii="Times New Roman" w:hAnsi="Times New Roman" w:cs="Times New Roman"/>
          <w:sz w:val="24"/>
          <w:szCs w:val="24"/>
        </w:rPr>
      </w:pPr>
    </w:p>
    <w:p w:rsidR="000C3C5A" w:rsidRPr="00EF2668" w:rsidRDefault="000C3C5A" w:rsidP="00EC1D7E">
      <w:pPr>
        <w:jc w:val="both"/>
        <w:rPr>
          <w:rFonts w:ascii="Times New Roman" w:hAnsi="Times New Roman" w:cs="Times New Roman"/>
          <w:sz w:val="24"/>
          <w:szCs w:val="24"/>
        </w:rPr>
      </w:pPr>
    </w:p>
    <w:p w:rsidR="000C3C5A" w:rsidRPr="00941300" w:rsidRDefault="000C3C5A" w:rsidP="00EC1D7E">
      <w:pPr>
        <w:jc w:val="both"/>
        <w:rPr>
          <w:rFonts w:ascii="Times New Roman" w:hAnsi="Times New Roman" w:cs="Times New Roman"/>
          <w:sz w:val="24"/>
          <w:szCs w:val="24"/>
        </w:rPr>
      </w:pPr>
    </w:p>
    <w:p w:rsidR="00A17F86" w:rsidRPr="00941300" w:rsidRDefault="00435F99" w:rsidP="00EC1D7E">
      <w:pPr>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Default="002245F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447744" w:rsidRDefault="0044774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0F614B" w:rsidRDefault="000F614B"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94394D" w:rsidRDefault="0094394D"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A31DEE" w:rsidRPr="00941300" w:rsidRDefault="00A31DEE" w:rsidP="00A31DEE">
      <w:pPr>
        <w:pStyle w:val="Standard"/>
        <w:autoSpaceDE w:val="0"/>
        <w:jc w:val="right"/>
        <w:rPr>
          <w:rFonts w:cs="Times New Roman"/>
          <w:lang w:val="ru-RU"/>
        </w:rPr>
      </w:pPr>
      <w:r w:rsidRPr="00941300">
        <w:rPr>
          <w:rFonts w:cs="Times New Roman"/>
          <w:lang w:val="ru-RU"/>
        </w:rPr>
        <w:lastRenderedPageBreak/>
        <w:t xml:space="preserve">ПРИЛОЖЕНИЕ </w:t>
      </w:r>
      <w:r w:rsidR="00495BC6" w:rsidRPr="00941300">
        <w:rPr>
          <w:rFonts w:cs="Times New Roman"/>
          <w:lang w:val="ru-RU"/>
        </w:rPr>
        <w:t>3</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A31DEE" w:rsidRPr="00941300" w:rsidRDefault="00A31DEE" w:rsidP="00A31DEE">
      <w:pPr>
        <w:pStyle w:val="Standard"/>
        <w:autoSpaceDE w:val="0"/>
        <w:jc w:val="center"/>
        <w:rPr>
          <w:rFonts w:cs="Times New Roman"/>
          <w:lang w:val="ru-RU"/>
        </w:rPr>
      </w:pPr>
    </w:p>
    <w:p w:rsidR="00A31DEE" w:rsidRPr="00941300" w:rsidRDefault="00A31DEE" w:rsidP="00A31DEE">
      <w:pPr>
        <w:pStyle w:val="Standard"/>
        <w:autoSpaceDE w:val="0"/>
        <w:jc w:val="center"/>
        <w:rPr>
          <w:rFonts w:cs="Times New Roman"/>
          <w:lang w:val="ru-RU"/>
        </w:rPr>
      </w:pPr>
      <w:r w:rsidRPr="00941300">
        <w:rPr>
          <w:rFonts w:cs="Times New Roman"/>
          <w:lang w:val="ru-RU"/>
        </w:rPr>
        <w:t>ПАСПОРТ</w:t>
      </w:r>
    </w:p>
    <w:p w:rsidR="00A31DEE" w:rsidRPr="00941300" w:rsidRDefault="00A31DEE" w:rsidP="00A31DEE">
      <w:pPr>
        <w:pStyle w:val="Standard"/>
        <w:autoSpaceDE w:val="0"/>
        <w:jc w:val="center"/>
        <w:rPr>
          <w:rFonts w:cs="Times New Roman"/>
          <w:lang w:val="ru-RU"/>
        </w:rPr>
      </w:pPr>
      <w:r w:rsidRPr="00941300">
        <w:rPr>
          <w:rFonts w:cs="Times New Roman"/>
          <w:lang w:val="ru-RU"/>
        </w:rPr>
        <w:t xml:space="preserve"> подпрограммы</w:t>
      </w:r>
    </w:p>
    <w:p w:rsidR="00A31DEE" w:rsidRPr="00941300" w:rsidRDefault="00A31DEE" w:rsidP="000E6318">
      <w:pPr>
        <w:pStyle w:val="Standard"/>
        <w:autoSpaceDE w:val="0"/>
        <w:jc w:val="center"/>
        <w:rPr>
          <w:rFonts w:cs="Times New Roman"/>
          <w:lang w:val="ru-RU"/>
        </w:rPr>
      </w:pPr>
      <w:r w:rsidRPr="00941300">
        <w:rPr>
          <w:rFonts w:cs="Times New Roman"/>
          <w:lang w:val="ru-RU"/>
        </w:rPr>
        <w:t xml:space="preserve">«Обеспечение деятельности </w:t>
      </w:r>
      <w:r w:rsidR="0044595D">
        <w:rPr>
          <w:rFonts w:cs="Times New Roman"/>
          <w:lang w:val="ru-RU"/>
        </w:rPr>
        <w:t>ф</w:t>
      </w:r>
      <w:r w:rsidRPr="00941300">
        <w:rPr>
          <w:rFonts w:cs="Times New Roman"/>
          <w:lang w:val="ru-RU"/>
        </w:rPr>
        <w:t>инансового управления администрации Каслинского муниципального района»</w:t>
      </w:r>
    </w:p>
    <w:p w:rsidR="00A31DEE" w:rsidRPr="00941300" w:rsidRDefault="00A31DEE" w:rsidP="00A31DEE">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A31DEE" w:rsidRPr="00941300" w:rsidTr="00B57427">
        <w:tc>
          <w:tcPr>
            <w:tcW w:w="2235"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 администрации Каслинского муниципального района</w:t>
            </w:r>
          </w:p>
        </w:tc>
      </w:tr>
      <w:tr w:rsidR="00A31DEE" w:rsidRPr="00941300" w:rsidTr="00B57427">
        <w:trPr>
          <w:trHeight w:val="1185"/>
        </w:trPr>
        <w:tc>
          <w:tcPr>
            <w:tcW w:w="2235" w:type="dxa"/>
          </w:tcPr>
          <w:p w:rsidR="00A31DEE" w:rsidRPr="00941300" w:rsidRDefault="00A31DEE" w:rsidP="0044595D">
            <w:pPr>
              <w:pStyle w:val="Standard"/>
              <w:autoSpaceDE w:val="0"/>
              <w:snapToGrid w:val="0"/>
              <w:rPr>
                <w:rFonts w:cs="Times New Roman"/>
                <w:lang w:val="ru-RU"/>
              </w:rPr>
            </w:pPr>
            <w:r w:rsidRPr="00941300">
              <w:rPr>
                <w:rFonts w:cs="Times New Roman"/>
                <w:lang w:val="ru-RU"/>
              </w:rPr>
              <w:t>Основные цели</w:t>
            </w:r>
            <w:r w:rsidR="00B9198B" w:rsidRPr="00941300">
              <w:rPr>
                <w:rFonts w:cs="Times New Roman"/>
                <w:lang w:val="ru-RU"/>
              </w:rPr>
              <w:t xml:space="preserve"> </w:t>
            </w:r>
          </w:p>
        </w:tc>
        <w:tc>
          <w:tcPr>
            <w:tcW w:w="7654" w:type="dxa"/>
          </w:tcPr>
          <w:p w:rsidR="00B97477" w:rsidRPr="00941300" w:rsidRDefault="00A31DEE" w:rsidP="004477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Обеспечение эффективной деятельности Финансового управления администрации Каслинского муниципального района как ответственного исполнителя </w:t>
            </w:r>
            <w:r w:rsidR="00B9198B" w:rsidRPr="00941300">
              <w:rPr>
                <w:rFonts w:ascii="Times New Roman" w:hAnsi="Times New Roman" w:cs="Times New Roman"/>
                <w:sz w:val="24"/>
                <w:szCs w:val="24"/>
              </w:rPr>
              <w:t>муниципальной программы Каслинского муниципального района «Управление муниципальн</w:t>
            </w:r>
            <w:r w:rsidR="00447744">
              <w:rPr>
                <w:rFonts w:ascii="Times New Roman" w:hAnsi="Times New Roman" w:cs="Times New Roman"/>
                <w:sz w:val="24"/>
                <w:szCs w:val="24"/>
              </w:rPr>
              <w:t xml:space="preserve">ыми финансами» </w:t>
            </w:r>
          </w:p>
        </w:tc>
      </w:tr>
      <w:tr w:rsidR="0044595D" w:rsidRPr="00941300" w:rsidTr="00B57427">
        <w:trPr>
          <w:trHeight w:val="1185"/>
        </w:trPr>
        <w:tc>
          <w:tcPr>
            <w:tcW w:w="2235" w:type="dxa"/>
          </w:tcPr>
          <w:p w:rsidR="0044595D" w:rsidRPr="00941300" w:rsidRDefault="0044595D" w:rsidP="00CE133E">
            <w:pPr>
              <w:pStyle w:val="Standard"/>
              <w:autoSpaceDE w:val="0"/>
              <w:snapToGrid w:val="0"/>
              <w:rPr>
                <w:rFonts w:cs="Times New Roman"/>
                <w:lang w:val="ru-RU"/>
              </w:rPr>
            </w:pPr>
            <w:r w:rsidRPr="00941300">
              <w:rPr>
                <w:rFonts w:cs="Times New Roman"/>
                <w:lang w:val="ru-RU"/>
              </w:rPr>
              <w:t>Основные</w:t>
            </w:r>
            <w:r>
              <w:rPr>
                <w:rFonts w:cs="Times New Roman"/>
                <w:lang w:val="ru-RU"/>
              </w:rPr>
              <w:t xml:space="preserve"> </w:t>
            </w:r>
            <w:r w:rsidRPr="00941300">
              <w:rPr>
                <w:rFonts w:cs="Times New Roman"/>
                <w:lang w:val="ru-RU"/>
              </w:rPr>
              <w:t>задачи подпрограммы</w:t>
            </w:r>
          </w:p>
        </w:tc>
        <w:tc>
          <w:tcPr>
            <w:tcW w:w="7654" w:type="dxa"/>
          </w:tcPr>
          <w:p w:rsidR="00CE4BD3" w:rsidRDefault="00CE4BD3"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О</w:t>
            </w:r>
            <w:r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sidR="004F4B5D">
              <w:rPr>
                <w:rFonts w:ascii="Times New Roman" w:hAnsi="Times New Roman" w:cs="Times New Roman"/>
                <w:sz w:val="24"/>
                <w:szCs w:val="24"/>
              </w:rPr>
              <w:t>;</w:t>
            </w:r>
          </w:p>
          <w:p w:rsidR="004F4B5D" w:rsidRDefault="004F4B5D" w:rsidP="00CE4BD3">
            <w:pPr>
              <w:pStyle w:val="ConsPlusNormal"/>
              <w:widowControl/>
              <w:ind w:firstLine="0"/>
              <w:jc w:val="both"/>
              <w:rPr>
                <w:rFonts w:ascii="Times New Roman" w:hAnsi="Times New Roman" w:cs="Times New Roman"/>
                <w:sz w:val="24"/>
                <w:szCs w:val="24"/>
              </w:rPr>
            </w:pPr>
          </w:p>
          <w:p w:rsidR="00CE4BD3" w:rsidRDefault="004F4B5D"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w:t>
            </w:r>
            <w:r w:rsidR="00CE4BD3" w:rsidRPr="00D33FC2">
              <w:rPr>
                <w:rFonts w:ascii="Times New Roman" w:hAnsi="Times New Roman" w:cs="Times New Roman"/>
                <w:sz w:val="24"/>
                <w:szCs w:val="24"/>
              </w:rPr>
              <w:t xml:space="preserve">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w:t>
            </w:r>
            <w:r>
              <w:rPr>
                <w:rFonts w:ascii="Times New Roman" w:hAnsi="Times New Roman" w:cs="Times New Roman"/>
                <w:sz w:val="24"/>
                <w:szCs w:val="24"/>
              </w:rPr>
              <w:t>района;</w:t>
            </w:r>
          </w:p>
          <w:p w:rsidR="004F4B5D" w:rsidRDefault="004F4B5D" w:rsidP="00CE4BD3">
            <w:pPr>
              <w:pStyle w:val="ConsPlusNormal"/>
              <w:widowControl/>
              <w:ind w:firstLine="0"/>
              <w:jc w:val="both"/>
              <w:rPr>
                <w:rFonts w:ascii="Times New Roman" w:hAnsi="Times New Roman" w:cs="Times New Roman"/>
                <w:sz w:val="24"/>
                <w:szCs w:val="24"/>
              </w:rPr>
            </w:pPr>
          </w:p>
          <w:p w:rsidR="0044595D" w:rsidRPr="00941300" w:rsidRDefault="004F4B5D" w:rsidP="000267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44595D" w:rsidRPr="00941300">
              <w:rPr>
                <w:rFonts w:ascii="Times New Roman" w:hAnsi="Times New Roman" w:cs="Times New Roman"/>
                <w:sz w:val="24"/>
                <w:szCs w:val="24"/>
              </w:rPr>
              <w:t>азвитие и усовершенствование информационных систем управления муниципальными финансами</w:t>
            </w:r>
          </w:p>
        </w:tc>
      </w:tr>
      <w:tr w:rsidR="00A31DEE" w:rsidRPr="00941300" w:rsidTr="00B57427">
        <w:trPr>
          <w:trHeight w:val="1124"/>
        </w:trPr>
        <w:tc>
          <w:tcPr>
            <w:tcW w:w="2235" w:type="dxa"/>
          </w:tcPr>
          <w:p w:rsidR="00A31DEE" w:rsidRPr="00941300" w:rsidRDefault="00A31DEE" w:rsidP="00CE133E">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654" w:type="dxa"/>
          </w:tcPr>
          <w:p w:rsidR="009872BB" w:rsidRDefault="009872BB" w:rsidP="00306917">
            <w:pPr>
              <w:pStyle w:val="ConsPlusNormal"/>
              <w:widowControl/>
              <w:ind w:firstLine="0"/>
              <w:jc w:val="both"/>
              <w:rPr>
                <w:rFonts w:ascii="Times New Roman" w:hAnsi="Times New Roman" w:cs="Times New Roman"/>
                <w:color w:val="2D2D2D"/>
                <w:spacing w:val="2"/>
                <w:sz w:val="24"/>
                <w:szCs w:val="24"/>
              </w:rPr>
            </w:pPr>
            <w:r w:rsidRPr="00941300">
              <w:rPr>
                <w:rFonts w:ascii="Times New Roman" w:hAnsi="Times New Roman" w:cs="Times New Roman"/>
                <w:sz w:val="24"/>
                <w:szCs w:val="24"/>
              </w:rPr>
              <w:t>Отсутствие нарушений требований действующего законодательства в ходе исполнения бюджета Каслинского муниципального района</w:t>
            </w:r>
            <w:r w:rsidRPr="00941300">
              <w:rPr>
                <w:rFonts w:ascii="Times New Roman" w:hAnsi="Times New Roman" w:cs="Times New Roman"/>
                <w:color w:val="2D2D2D"/>
                <w:spacing w:val="2"/>
                <w:sz w:val="24"/>
                <w:szCs w:val="24"/>
              </w:rPr>
              <w:t>;</w:t>
            </w:r>
          </w:p>
          <w:p w:rsidR="00330ADB" w:rsidRPr="00941300" w:rsidRDefault="00330ADB" w:rsidP="00306917">
            <w:pPr>
              <w:pStyle w:val="ConsPlusNormal"/>
              <w:widowControl/>
              <w:ind w:firstLine="0"/>
              <w:jc w:val="both"/>
              <w:rPr>
                <w:rFonts w:ascii="Times New Roman" w:hAnsi="Times New Roman" w:cs="Times New Roman"/>
                <w:sz w:val="24"/>
                <w:szCs w:val="24"/>
                <w:highlight w:val="yellow"/>
              </w:rPr>
            </w:pPr>
          </w:p>
          <w:p w:rsidR="00306917" w:rsidRPr="00941300" w:rsidRDefault="00B5742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w:t>
            </w:r>
            <w:r w:rsidR="00306917" w:rsidRPr="00941300">
              <w:rPr>
                <w:rFonts w:ascii="Times New Roman" w:hAnsi="Times New Roman" w:cs="Times New Roman"/>
                <w:sz w:val="24"/>
                <w:szCs w:val="24"/>
              </w:rPr>
              <w:t>тсутствие нарушений установленных Министерством финансов Челябинской области требований о составе, сроках формирования и предоставления отчетности об исполнении бюджета Каслинского муниципального района, бухгалтерской отчетности;</w:t>
            </w:r>
          </w:p>
          <w:p w:rsidR="00B97477" w:rsidRDefault="00B9747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автоматизация процесса загрузки (выгрузки) заявок на оплату расходов и заявок на выплату средств АУ/БУ;</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CB7046" w:rsidRDefault="0030691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отсутствие долгосрочных (более 3-х рабочих дней на один случай) перебоев в работе автоматизированных информационных</w:t>
            </w:r>
            <w:r w:rsidR="009872BB" w:rsidRPr="00941300">
              <w:rPr>
                <w:rFonts w:ascii="Times New Roman" w:hAnsi="Times New Roman" w:cs="Times New Roman"/>
                <w:sz w:val="24"/>
                <w:szCs w:val="24"/>
              </w:rPr>
              <w:t xml:space="preserve"> систем, ответственным </w:t>
            </w:r>
            <w:proofErr w:type="spellStart"/>
            <w:r w:rsidR="009872BB" w:rsidRPr="00941300">
              <w:rPr>
                <w:rFonts w:ascii="Times New Roman" w:hAnsi="Times New Roman" w:cs="Times New Roman"/>
                <w:sz w:val="24"/>
                <w:szCs w:val="24"/>
              </w:rPr>
              <w:t>эксплуатантом</w:t>
            </w:r>
            <w:proofErr w:type="spellEnd"/>
            <w:r w:rsidR="009872BB" w:rsidRPr="00941300">
              <w:rPr>
                <w:rFonts w:ascii="Times New Roman" w:hAnsi="Times New Roman" w:cs="Times New Roman"/>
                <w:sz w:val="24"/>
                <w:szCs w:val="24"/>
              </w:rPr>
              <w:t xml:space="preserve"> которых является Финансовое управление администрации Ка</w:t>
            </w:r>
            <w:r w:rsidR="002C0868" w:rsidRPr="00941300">
              <w:rPr>
                <w:rFonts w:ascii="Times New Roman" w:hAnsi="Times New Roman" w:cs="Times New Roman"/>
                <w:sz w:val="24"/>
                <w:szCs w:val="24"/>
              </w:rPr>
              <w:t>слинского муниципального района;</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2C0868" w:rsidRPr="00941300" w:rsidRDefault="002C0868" w:rsidP="002C0868">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заключение Соглашений с главами городских и сельских поселений, получающих дотации на выравнивание бюджетной обеспеченности поселений, в соответствии со статьей 137 Бюджетного кодекса Российской Федерации и законами Челябинской области</w:t>
            </w:r>
          </w:p>
        </w:tc>
      </w:tr>
      <w:tr w:rsidR="00A31DEE" w:rsidRPr="00941300" w:rsidTr="00B57427">
        <w:trPr>
          <w:trHeight w:val="990"/>
        </w:trPr>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A31DEE" w:rsidRPr="00941300" w:rsidRDefault="00A31DEE" w:rsidP="00B57427">
            <w:pPr>
              <w:pStyle w:val="Standard"/>
              <w:snapToGrid w:val="0"/>
              <w:jc w:val="both"/>
              <w:rPr>
                <w:rFonts w:cs="Times New Roman"/>
                <w:lang w:val="ru-RU"/>
              </w:rPr>
            </w:pPr>
            <w:r w:rsidRPr="00941300">
              <w:rPr>
                <w:rFonts w:cs="Times New Roman"/>
                <w:lang w:val="ru-RU"/>
              </w:rPr>
              <w:t>2020-2022 годы</w:t>
            </w:r>
          </w:p>
        </w:tc>
      </w:tr>
      <w:tr w:rsidR="00A31DEE" w:rsidRPr="00941300" w:rsidTr="00B57427">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A31DEE" w:rsidRPr="00941300" w:rsidRDefault="00A31DEE" w:rsidP="00B57427">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47744">
              <w:rPr>
                <w:rFonts w:cs="Times New Roman"/>
                <w:lang w:val="ru-RU"/>
              </w:rPr>
              <w:t>44 596,4</w:t>
            </w:r>
            <w:r w:rsidRPr="00941300">
              <w:rPr>
                <w:rFonts w:cs="Times New Roman"/>
                <w:lang w:val="ru-RU"/>
              </w:rPr>
              <w:t xml:space="preserve"> тыс. рублей, в том числе:</w:t>
            </w:r>
          </w:p>
          <w:p w:rsidR="00A31DEE" w:rsidRPr="00941300" w:rsidRDefault="00A31DEE" w:rsidP="00B57427">
            <w:pPr>
              <w:pStyle w:val="Standard"/>
              <w:autoSpaceDE w:val="0"/>
              <w:jc w:val="both"/>
              <w:rPr>
                <w:rFonts w:cs="Times New Roman"/>
                <w:lang w:val="ru-RU"/>
              </w:rPr>
            </w:pPr>
            <w:r w:rsidRPr="00941300">
              <w:rPr>
                <w:rFonts w:cs="Times New Roman"/>
                <w:lang w:val="ru-RU"/>
              </w:rPr>
              <w:lastRenderedPageBreak/>
              <w:t xml:space="preserve">в 2020 году – </w:t>
            </w:r>
            <w:r w:rsidR="00447744">
              <w:rPr>
                <w:rFonts w:cs="Times New Roman"/>
                <w:lang w:val="ru-RU"/>
              </w:rPr>
              <w:t>16 774,2</w:t>
            </w:r>
            <w:r w:rsidRPr="00941300">
              <w:rPr>
                <w:rFonts w:cs="Times New Roman"/>
                <w:lang w:val="ru-RU"/>
              </w:rPr>
              <w:t xml:space="preserve"> тыс. рублей</w:t>
            </w:r>
            <w:r w:rsidR="007F306B" w:rsidRPr="00941300">
              <w:rPr>
                <w:rFonts w:cs="Times New Roman"/>
                <w:lang w:val="ru-RU"/>
              </w:rPr>
              <w:t xml:space="preserve">, в том </w:t>
            </w:r>
            <w:r w:rsidR="00BD762B" w:rsidRPr="00941300">
              <w:rPr>
                <w:rFonts w:cs="Times New Roman"/>
                <w:lang w:val="ru-RU"/>
              </w:rPr>
              <w:t>ч</w:t>
            </w:r>
            <w:r w:rsidR="007F306B" w:rsidRPr="00941300">
              <w:rPr>
                <w:rFonts w:cs="Times New Roman"/>
                <w:lang w:val="ru-RU"/>
              </w:rPr>
              <w:t>и</w:t>
            </w:r>
            <w:r w:rsidR="00BD762B" w:rsidRPr="00941300">
              <w:rPr>
                <w:rFonts w:cs="Times New Roman"/>
                <w:lang w:val="ru-RU"/>
              </w:rPr>
              <w:t>с</w:t>
            </w:r>
            <w:r w:rsidR="007F306B" w:rsidRPr="00941300">
              <w:rPr>
                <w:rFonts w:cs="Times New Roman"/>
                <w:lang w:val="ru-RU"/>
              </w:rPr>
              <w:t xml:space="preserve">ле на выплаты персоналу </w:t>
            </w:r>
            <w:r w:rsidR="009246F1">
              <w:rPr>
                <w:rFonts w:cs="Times New Roman"/>
                <w:lang w:val="ru-RU"/>
              </w:rPr>
              <w:t>13 428,6</w:t>
            </w:r>
            <w:r w:rsidR="007F306B" w:rsidRPr="00941300">
              <w:rPr>
                <w:rFonts w:cs="Times New Roman"/>
                <w:lang w:val="ru-RU"/>
              </w:rPr>
              <w:t xml:space="preserve"> тыс. рублей</w:t>
            </w:r>
            <w:r w:rsidRPr="00941300">
              <w:rPr>
                <w:rFonts w:cs="Times New Roman"/>
                <w:lang w:val="ru-RU"/>
              </w:rPr>
              <w:t>;</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13</w:t>
            </w:r>
            <w:r w:rsidR="00447744">
              <w:rPr>
                <w:rFonts w:cs="Times New Roman"/>
                <w:lang w:val="ru-RU"/>
              </w:rPr>
              <w:t xml:space="preserve"> </w:t>
            </w:r>
            <w:r w:rsidR="00495BC6" w:rsidRPr="00941300">
              <w:rPr>
                <w:rFonts w:cs="Times New Roman"/>
                <w:lang w:val="ru-RU"/>
              </w:rPr>
              <w:t>704,6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w:t>
            </w:r>
            <w:r w:rsidR="009246F1">
              <w:rPr>
                <w:rFonts w:cs="Times New Roman"/>
                <w:lang w:val="ru-RU"/>
              </w:rPr>
              <w:t xml:space="preserve"> </w:t>
            </w:r>
            <w:r w:rsidR="007F306B" w:rsidRPr="00941300">
              <w:rPr>
                <w:rFonts w:cs="Times New Roman"/>
                <w:lang w:val="ru-RU"/>
              </w:rPr>
              <w:t>573,6 тыс. рублей</w:t>
            </w:r>
            <w:r w:rsidRPr="00941300">
              <w:rPr>
                <w:rFonts w:cs="Times New Roman"/>
                <w:lang w:val="ru-RU"/>
              </w:rPr>
              <w:t>;</w:t>
            </w:r>
          </w:p>
          <w:p w:rsidR="00A31DEE" w:rsidRPr="00941300" w:rsidRDefault="00A31DEE"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14</w:t>
            </w:r>
            <w:r w:rsidR="00447744">
              <w:rPr>
                <w:rFonts w:cs="Times New Roman"/>
                <w:lang w:val="ru-RU"/>
              </w:rPr>
              <w:t xml:space="preserve"> </w:t>
            </w:r>
            <w:r w:rsidR="00495BC6" w:rsidRPr="00941300">
              <w:rPr>
                <w:rFonts w:cs="Times New Roman"/>
                <w:lang w:val="ru-RU"/>
              </w:rPr>
              <w:t>117,6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w:t>
            </w:r>
            <w:r w:rsidR="009246F1">
              <w:rPr>
                <w:rFonts w:cs="Times New Roman"/>
                <w:lang w:val="ru-RU"/>
              </w:rPr>
              <w:t xml:space="preserve"> </w:t>
            </w:r>
            <w:r w:rsidR="007F306B" w:rsidRPr="00941300">
              <w:rPr>
                <w:rFonts w:cs="Times New Roman"/>
                <w:lang w:val="ru-RU"/>
              </w:rPr>
              <w:t>573,6 тыс. рублей</w:t>
            </w:r>
            <w:r w:rsidRPr="00941300">
              <w:rPr>
                <w:rFonts w:cs="Times New Roman"/>
                <w:lang w:val="ru-RU"/>
              </w:rPr>
              <w:t>.</w:t>
            </w:r>
          </w:p>
        </w:tc>
      </w:tr>
      <w:tr w:rsidR="00A31DEE" w:rsidRPr="00941300" w:rsidTr="00B57427">
        <w:tc>
          <w:tcPr>
            <w:tcW w:w="2235" w:type="dxa"/>
          </w:tcPr>
          <w:p w:rsidR="00A31DEE" w:rsidRPr="00941300" w:rsidRDefault="00A31DEE" w:rsidP="00306917">
            <w:pPr>
              <w:pStyle w:val="Standard"/>
              <w:autoSpaceDE w:val="0"/>
              <w:jc w:val="both"/>
              <w:rPr>
                <w:rFonts w:cs="Times New Roman"/>
              </w:rPr>
            </w:pPr>
            <w:r w:rsidRPr="00941300">
              <w:rPr>
                <w:rFonts w:cs="Times New Roman"/>
                <w:lang w:val="ru-RU"/>
              </w:rPr>
              <w:lastRenderedPageBreak/>
              <w:t>Ожидаемые результаты реализации подпрограммы</w:t>
            </w:r>
            <w:r w:rsidRPr="00941300">
              <w:rPr>
                <w:rFonts w:cs="Times New Roman"/>
              </w:rPr>
              <w:t xml:space="preserve">    </w:t>
            </w:r>
          </w:p>
        </w:tc>
        <w:tc>
          <w:tcPr>
            <w:tcW w:w="7654" w:type="dxa"/>
          </w:tcPr>
          <w:p w:rsidR="00A31DEE" w:rsidRDefault="00CB7046" w:rsidP="00306917">
            <w:pPr>
              <w:pStyle w:val="Standard"/>
              <w:autoSpaceDE w:val="0"/>
              <w:jc w:val="both"/>
              <w:rPr>
                <w:rFonts w:cs="Times New Roman"/>
                <w:lang w:val="ru-RU"/>
              </w:rPr>
            </w:pPr>
            <w:r w:rsidRPr="00941300">
              <w:rPr>
                <w:rFonts w:cs="Times New Roman"/>
                <w:lang w:val="ru-RU"/>
              </w:rPr>
              <w:t>Отсутствие нарушений требований действующего законодательства в ходе исполнения бюджета Каслинского муниципального района;</w:t>
            </w:r>
          </w:p>
          <w:p w:rsidR="00330ADB" w:rsidRPr="00941300" w:rsidRDefault="00330ADB" w:rsidP="00306917">
            <w:pPr>
              <w:pStyle w:val="Standard"/>
              <w:autoSpaceDE w:val="0"/>
              <w:jc w:val="both"/>
              <w:rPr>
                <w:rFonts w:cs="Times New Roman"/>
                <w:lang w:val="ru-RU"/>
              </w:rPr>
            </w:pPr>
          </w:p>
          <w:p w:rsidR="00CB7046" w:rsidRDefault="00330ADB" w:rsidP="00306917">
            <w:pPr>
              <w:pStyle w:val="Standard"/>
              <w:autoSpaceDE w:val="0"/>
              <w:jc w:val="both"/>
              <w:rPr>
                <w:rFonts w:cs="Times New Roman"/>
                <w:lang w:val="ru-RU"/>
              </w:rPr>
            </w:pPr>
            <w:r>
              <w:rPr>
                <w:rFonts w:cs="Times New Roman"/>
                <w:lang w:val="ru-RU"/>
              </w:rPr>
              <w:t>о</w:t>
            </w:r>
            <w:r w:rsidR="00CB7046" w:rsidRPr="00941300">
              <w:rPr>
                <w:rFonts w:cs="Times New Roman"/>
                <w:lang w:val="ru-RU"/>
              </w:rPr>
              <w:t>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района, бухгалтерской отчетности муниципальных бюджетных учреждений;</w:t>
            </w:r>
          </w:p>
          <w:p w:rsidR="00330ADB" w:rsidRPr="00941300" w:rsidRDefault="00330ADB" w:rsidP="00306917">
            <w:pPr>
              <w:pStyle w:val="Standard"/>
              <w:autoSpaceDE w:val="0"/>
              <w:jc w:val="both"/>
              <w:rPr>
                <w:rFonts w:cs="Times New Roman"/>
                <w:lang w:val="ru-RU"/>
              </w:rPr>
            </w:pPr>
          </w:p>
          <w:p w:rsidR="00CB7046" w:rsidRPr="00941300" w:rsidRDefault="00676423" w:rsidP="00306917">
            <w:pPr>
              <w:pStyle w:val="Standard"/>
              <w:autoSpaceDE w:val="0"/>
              <w:jc w:val="both"/>
              <w:rPr>
                <w:rFonts w:cs="Times New Roman"/>
                <w:lang w:val="ru-RU"/>
              </w:rPr>
            </w:pPr>
            <w:r w:rsidRPr="00941300">
              <w:rPr>
                <w:rFonts w:cs="Times New Roman"/>
                <w:lang w:val="ru-RU"/>
              </w:rPr>
              <w:t>открытость и доступность информации о деятельности Финансового управления бюджетным процессом в Каслинском муниципальном районе на всех его стадиях;</w:t>
            </w:r>
          </w:p>
          <w:p w:rsidR="00676423" w:rsidRPr="00941300" w:rsidRDefault="00676423" w:rsidP="00306917">
            <w:pPr>
              <w:pStyle w:val="Standard"/>
              <w:autoSpaceDE w:val="0"/>
              <w:jc w:val="both"/>
              <w:rPr>
                <w:rFonts w:cs="Times New Roman"/>
                <w:lang w:val="ru-RU"/>
              </w:rPr>
            </w:pPr>
            <w:r w:rsidRPr="00941300">
              <w:rPr>
                <w:rFonts w:cs="Times New Roman"/>
                <w:lang w:val="ru-RU"/>
              </w:rPr>
              <w:t>оказание финансовой поддержки муниципальным образованиям Каслинского</w:t>
            </w:r>
            <w:r w:rsidR="00306917" w:rsidRPr="00941300">
              <w:rPr>
                <w:rFonts w:cs="Times New Roman"/>
                <w:lang w:val="ru-RU"/>
              </w:rPr>
              <w:t xml:space="preserve"> муниципального района</w:t>
            </w:r>
            <w:r w:rsidRPr="00941300">
              <w:rPr>
                <w:rFonts w:cs="Times New Roman"/>
                <w:lang w:val="ru-RU"/>
              </w:rPr>
              <w:t>.</w:t>
            </w:r>
          </w:p>
          <w:p w:rsidR="00CB7046" w:rsidRPr="00941300" w:rsidRDefault="00CB7046" w:rsidP="00B57427">
            <w:pPr>
              <w:pStyle w:val="ConsPlusNonformat"/>
              <w:widowControl/>
              <w:jc w:val="both"/>
              <w:rPr>
                <w:rFonts w:ascii="Times New Roman" w:hAnsi="Times New Roman" w:cs="Times New Roman"/>
                <w:sz w:val="24"/>
                <w:szCs w:val="24"/>
              </w:rPr>
            </w:pPr>
          </w:p>
        </w:tc>
      </w:tr>
    </w:tbl>
    <w:p w:rsidR="00A31DEE" w:rsidRPr="00941300" w:rsidRDefault="00A31DEE" w:rsidP="00A31DEE">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A31DEE" w:rsidRPr="00941300" w:rsidRDefault="00A31DEE" w:rsidP="00A31DEE">
      <w:pPr>
        <w:pStyle w:val="ConsPlusNonformat"/>
        <w:widowControl/>
        <w:rPr>
          <w:rFonts w:ascii="Times New Roman" w:hAnsi="Times New Roman" w:cs="Times New Roman"/>
          <w:sz w:val="24"/>
          <w:szCs w:val="24"/>
        </w:rPr>
      </w:pPr>
    </w:p>
    <w:p w:rsidR="00C4003E" w:rsidRPr="00941300" w:rsidRDefault="00AC4F3D"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C4003E" w:rsidRPr="00941300">
        <w:rPr>
          <w:rFonts w:ascii="Times New Roman" w:hAnsi="Times New Roman" w:cs="Times New Roman"/>
          <w:sz w:val="24"/>
          <w:szCs w:val="24"/>
        </w:rPr>
        <w:t>. СОДЕРЖАНИЕ ПРОБЛЕМЫ И ОБОСНОВАНИЕ</w:t>
      </w:r>
    </w:p>
    <w:p w:rsidR="00C4003E" w:rsidRPr="00941300" w:rsidRDefault="00C4003E" w:rsidP="00C4003E">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C4003E" w:rsidRPr="00941300" w:rsidRDefault="00C4003E" w:rsidP="00C4003E">
      <w:pPr>
        <w:pStyle w:val="ConsPlusNormal"/>
        <w:widowControl/>
        <w:ind w:firstLine="540"/>
        <w:jc w:val="both"/>
        <w:rPr>
          <w:rFonts w:ascii="Times New Roman" w:hAnsi="Times New Roman" w:cs="Times New Roman"/>
          <w:sz w:val="24"/>
          <w:szCs w:val="24"/>
        </w:rPr>
      </w:pP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w:t>
      </w:r>
      <w:r w:rsidR="0094394D">
        <w:rPr>
          <w:rFonts w:cs="Times New Roman"/>
          <w:color w:val="000000" w:themeColor="text1"/>
          <w:lang w:val="ru-RU"/>
        </w:rPr>
        <w:t>.1</w:t>
      </w:r>
      <w:r w:rsidRPr="00941300">
        <w:rPr>
          <w:rFonts w:cs="Times New Roman"/>
          <w:color w:val="000000" w:themeColor="text1"/>
          <w:lang w:val="ru-RU"/>
        </w:rPr>
        <w:t>. Проведение эффективной бюджетно-финансовой политики на Каслинского муниципального района является залогом устойчивого социального и экономического развития Каслинского муниципального района, а также стабильного функционирования и развития бюджетной системы Каслинского муниципального района. Совершенствованию бюджетной и налоговой политики Каслинского муниципального района способствует применение в практике управления муниципальными финансами современных управленческих процедур, повышающих качество осуществления бюджетного процесса и результативность работы органов местного самоуправления.</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2. </w:t>
      </w:r>
      <w:r w:rsidR="00990096" w:rsidRPr="00941300">
        <w:rPr>
          <w:rFonts w:cs="Times New Roman"/>
          <w:color w:val="000000" w:themeColor="text1"/>
          <w:lang w:val="ru-RU"/>
        </w:rPr>
        <w:t>Основными результатами реализации бюджетных реформ в Каслинском муниципальном районе за прошедший период стали: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принятие и опубликование муниципальных правовых актов по организации бюджетного процесса Каслинского муниципального района, отвечающих новым требованиям бюджетного законодательства Российской Федерации;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четкое определение статуса и полномочий участников бюджетного процесса в Каслинском муниципальном районе;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ведение реестра расходных обязательств Каслинского муниципального района;</w:t>
      </w:r>
    </w:p>
    <w:p w:rsidR="00990096" w:rsidRPr="00941300" w:rsidRDefault="00990096" w:rsidP="00D33FC2">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по целевому признаку и источникам финансирования;</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6) применение инструментов бюджетирования, </w:t>
      </w:r>
      <w:proofErr w:type="gramStart"/>
      <w:r w:rsidRPr="00941300">
        <w:rPr>
          <w:rFonts w:cs="Times New Roman"/>
          <w:color w:val="000000" w:themeColor="text1"/>
          <w:lang w:val="ru-RU"/>
        </w:rPr>
        <w:t>ориентированного</w:t>
      </w:r>
      <w:proofErr w:type="gramEnd"/>
      <w:r w:rsidRPr="00941300">
        <w:rPr>
          <w:rFonts w:cs="Times New Roman"/>
          <w:color w:val="000000" w:themeColor="text1"/>
          <w:lang w:val="ru-RU"/>
        </w:rPr>
        <w:t xml:space="preserve"> на результат: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разделение бюджетных обязательств на </w:t>
      </w:r>
      <w:proofErr w:type="gramStart"/>
      <w:r w:rsidRPr="00941300">
        <w:rPr>
          <w:rFonts w:cs="Times New Roman"/>
          <w:color w:val="000000" w:themeColor="text1"/>
          <w:lang w:val="ru-RU"/>
        </w:rPr>
        <w:t>действующие</w:t>
      </w:r>
      <w:proofErr w:type="gramEnd"/>
      <w:r w:rsidRPr="00941300">
        <w:rPr>
          <w:rFonts w:cs="Times New Roman"/>
          <w:color w:val="000000" w:themeColor="text1"/>
          <w:lang w:val="ru-RU"/>
        </w:rPr>
        <w:t xml:space="preserve"> и принимаемые;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программы;</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задания на оказание (выполнение) муниципальных услуг (работ);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lastRenderedPageBreak/>
        <w:t>7) модернизация системы бюджетного учета и отчетности;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8) автоматизация процедур бюджетного процесса в </w:t>
      </w:r>
      <w:r w:rsidR="00F3673E" w:rsidRPr="00941300">
        <w:rPr>
          <w:rFonts w:cs="Times New Roman"/>
          <w:color w:val="000000" w:themeColor="text1"/>
          <w:lang w:val="ru-RU"/>
        </w:rPr>
        <w:t>Каслинском муниципальном районе</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9) создание системы мониторинга качества финансового менеджмента.</w:t>
      </w:r>
    </w:p>
    <w:p w:rsidR="00990096" w:rsidRPr="00941300" w:rsidRDefault="0094394D" w:rsidP="00AC4F3D">
      <w:pPr>
        <w:pStyle w:val="Standard"/>
        <w:tabs>
          <w:tab w:val="left" w:pos="567"/>
          <w:tab w:val="left" w:pos="709"/>
          <w:tab w:val="left" w:pos="851"/>
          <w:tab w:val="left" w:pos="1134"/>
        </w:tabs>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3. </w:t>
      </w:r>
      <w:r w:rsidR="00990096" w:rsidRPr="00941300">
        <w:rPr>
          <w:rFonts w:cs="Times New Roman"/>
          <w:color w:val="000000" w:themeColor="text1"/>
          <w:lang w:val="ru-RU"/>
        </w:rPr>
        <w:t xml:space="preserve">В настоящее время большинство расходов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формируется и исполняется по программно-целевому принципу, а выделение бюджетных средств</w:t>
      </w:r>
      <w:r w:rsidR="00C66932" w:rsidRPr="00941300">
        <w:rPr>
          <w:rFonts w:cs="Times New Roman"/>
          <w:color w:val="000000" w:themeColor="text1"/>
          <w:lang w:val="ru-RU"/>
        </w:rPr>
        <w:t>,</w:t>
      </w:r>
      <w:r w:rsidR="00990096" w:rsidRPr="00941300">
        <w:rPr>
          <w:rFonts w:cs="Times New Roman"/>
          <w:color w:val="000000" w:themeColor="text1"/>
          <w:lang w:val="ru-RU"/>
        </w:rPr>
        <w:t xml:space="preserve"> для обеспечения предоставления муниципальных услуг муниципальными бюджетными учреждениями осуществляется на основе муниципальных заданий, что повышает качество </w:t>
      </w:r>
      <w:proofErr w:type="gramStart"/>
      <w:r w:rsidR="00990096" w:rsidRPr="00941300">
        <w:rPr>
          <w:rFonts w:cs="Times New Roman"/>
          <w:color w:val="000000" w:themeColor="text1"/>
          <w:lang w:val="ru-RU"/>
        </w:rPr>
        <w:t>контроля за</w:t>
      </w:r>
      <w:proofErr w:type="gramEnd"/>
      <w:r w:rsidR="00990096" w:rsidRPr="00941300">
        <w:rPr>
          <w:rFonts w:cs="Times New Roman"/>
          <w:color w:val="000000" w:themeColor="text1"/>
          <w:lang w:val="ru-RU"/>
        </w:rPr>
        <w:t xml:space="preserve"> расходованием средств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4. </w:t>
      </w:r>
      <w:r w:rsidR="00990096" w:rsidRPr="00941300">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 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 средств. Результативность всех применяемых мер отслеживается посредством проведения оценки качества финансового менеджмента.</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5. </w:t>
      </w:r>
      <w:r w:rsidR="00990096" w:rsidRPr="00941300">
        <w:rPr>
          <w:rFonts w:cs="Times New Roman"/>
          <w:color w:val="000000" w:themeColor="text1"/>
          <w:lang w:val="ru-RU"/>
        </w:rPr>
        <w:t xml:space="preserve">Вместе с тем ограниченность финансовых ресурсов в условиях увеличения объемов расходных обязательств </w:t>
      </w:r>
      <w:r w:rsidR="00B874A0"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обуславливает необходимость усиления мер по дальнейшему повышению эффективности бюджетных расходов, стимулированию роста доходов бюджета </w:t>
      </w:r>
      <w:r w:rsidR="00B874A0" w:rsidRPr="00941300">
        <w:rPr>
          <w:rFonts w:cs="Times New Roman"/>
          <w:color w:val="000000" w:themeColor="text1"/>
          <w:lang w:val="ru-RU"/>
        </w:rPr>
        <w:t>Каслинского муниципального района.</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Настоящая </w:t>
      </w:r>
      <w:r w:rsidR="000B17E8" w:rsidRPr="00941300">
        <w:rPr>
          <w:rFonts w:cs="Times New Roman"/>
          <w:color w:val="000000" w:themeColor="text1"/>
          <w:lang w:val="ru-RU"/>
        </w:rPr>
        <w:t>подп</w:t>
      </w:r>
      <w:r w:rsidRPr="00941300">
        <w:rPr>
          <w:rFonts w:cs="Times New Roman"/>
          <w:color w:val="000000" w:themeColor="text1"/>
          <w:lang w:val="ru-RU"/>
        </w:rPr>
        <w:t xml:space="preserve">рограмма нацелена на решение поставленных задач, а также способствует прозрачности управления бюджетной системой </w:t>
      </w:r>
      <w:r w:rsidR="00B874A0"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C4003E" w:rsidRPr="00941300" w:rsidRDefault="00C4003E" w:rsidP="00B874A0">
      <w:pPr>
        <w:pStyle w:val="Standard"/>
        <w:autoSpaceDE w:val="0"/>
        <w:ind w:firstLine="709"/>
        <w:jc w:val="both"/>
        <w:rPr>
          <w:rFonts w:cs="Times New Roman"/>
          <w:color w:val="000000" w:themeColor="text1"/>
          <w:lang w:val="ru-RU"/>
        </w:rPr>
      </w:pPr>
    </w:p>
    <w:p w:rsidR="00C4003E" w:rsidRPr="00941300" w:rsidRDefault="00D33FC2"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C4003E" w:rsidRPr="00941300">
        <w:rPr>
          <w:rFonts w:ascii="Times New Roman" w:hAnsi="Times New Roman" w:cs="Times New Roman"/>
          <w:sz w:val="24"/>
          <w:szCs w:val="24"/>
        </w:rPr>
        <w:t xml:space="preserve">. ОСНОВНЫЕ ЦЕЛИ И ЗАДАЧИ </w:t>
      </w:r>
      <w:r w:rsidR="00B874A0" w:rsidRPr="00941300">
        <w:rPr>
          <w:rFonts w:ascii="Times New Roman" w:hAnsi="Times New Roman" w:cs="Times New Roman"/>
          <w:sz w:val="24"/>
          <w:szCs w:val="24"/>
        </w:rPr>
        <w:t>ПОДПРОГРАММЫ</w:t>
      </w:r>
    </w:p>
    <w:p w:rsidR="001102EC" w:rsidRPr="00941300" w:rsidRDefault="001102EC" w:rsidP="00B874A0">
      <w:pPr>
        <w:pStyle w:val="Standard"/>
        <w:autoSpaceDE w:val="0"/>
        <w:ind w:firstLine="709"/>
        <w:jc w:val="both"/>
        <w:rPr>
          <w:rFonts w:eastAsia="Times New Roman" w:cs="Times New Roman"/>
          <w:lang w:val="ru-RU" w:eastAsia="ru-RU"/>
        </w:rPr>
      </w:pPr>
    </w:p>
    <w:p w:rsidR="00AC4F3D" w:rsidRDefault="0094394D" w:rsidP="00CE4725">
      <w:pPr>
        <w:pStyle w:val="Standard"/>
        <w:tabs>
          <w:tab w:val="left" w:pos="567"/>
          <w:tab w:val="left" w:pos="851"/>
          <w:tab w:val="left" w:pos="993"/>
        </w:tabs>
        <w:autoSpaceDE w:val="0"/>
        <w:ind w:firstLine="709"/>
        <w:jc w:val="both"/>
        <w:rPr>
          <w:rFonts w:cs="Times New Roman"/>
          <w:color w:val="000000" w:themeColor="text1"/>
          <w:lang w:val="ru-RU"/>
        </w:rPr>
      </w:pPr>
      <w:r>
        <w:rPr>
          <w:rFonts w:cs="Times New Roman"/>
          <w:color w:val="000000" w:themeColor="text1"/>
          <w:lang w:val="ru-RU"/>
        </w:rPr>
        <w:t>2.1</w:t>
      </w:r>
      <w:r w:rsidR="00CE4725">
        <w:rPr>
          <w:rFonts w:cs="Times New Roman"/>
          <w:color w:val="000000" w:themeColor="text1"/>
          <w:lang w:val="ru-RU"/>
        </w:rPr>
        <w:t xml:space="preserve">. </w:t>
      </w:r>
      <w:r w:rsidR="00AC4F3D" w:rsidRPr="00941300">
        <w:rPr>
          <w:rFonts w:cs="Times New Roman"/>
          <w:color w:val="000000" w:themeColor="text1"/>
          <w:lang w:val="ru-RU"/>
        </w:rPr>
        <w:t>Целью подпрограммы является повышение качества управления муниципальными финансами Каслинского муниципального района</w:t>
      </w:r>
      <w:r w:rsidR="00D33FC2">
        <w:rPr>
          <w:rFonts w:cs="Times New Roman"/>
          <w:color w:val="000000" w:themeColor="text1"/>
          <w:lang w:val="ru-RU"/>
        </w:rPr>
        <w:t>:</w:t>
      </w:r>
    </w:p>
    <w:p w:rsidR="00AC4F3D" w:rsidRPr="00D33FC2" w:rsidRDefault="00D33FC2" w:rsidP="00D33FC2">
      <w:pPr>
        <w:pStyle w:val="Standard"/>
        <w:autoSpaceDE w:val="0"/>
        <w:ind w:firstLine="709"/>
        <w:jc w:val="both"/>
        <w:rPr>
          <w:rFonts w:cs="Times New Roman"/>
          <w:color w:val="000000" w:themeColor="text1"/>
          <w:lang w:val="ru-RU"/>
        </w:rPr>
      </w:pPr>
      <w:r w:rsidRPr="00D33FC2">
        <w:rPr>
          <w:rFonts w:cs="Times New Roman"/>
          <w:color w:val="000000" w:themeColor="text1"/>
          <w:lang w:val="ru-RU"/>
        </w:rPr>
        <w:t>- о</w:t>
      </w:r>
      <w:r w:rsidR="00AC4F3D" w:rsidRPr="00D33FC2">
        <w:rPr>
          <w:rFonts w:cs="Times New Roman"/>
          <w:color w:val="000000" w:themeColor="text1"/>
          <w:lang w:val="ru-RU"/>
        </w:rPr>
        <w:t>беспечение</w:t>
      </w:r>
      <w:r w:rsidRPr="00D33FC2">
        <w:rPr>
          <w:rFonts w:cs="Times New Roman"/>
          <w:color w:val="000000" w:themeColor="text1"/>
          <w:lang w:val="ru-RU"/>
        </w:rPr>
        <w:t xml:space="preserve"> </w:t>
      </w:r>
      <w:r w:rsidR="00AC4F3D" w:rsidRPr="00D33FC2">
        <w:rPr>
          <w:rFonts w:cs="Times New Roman"/>
          <w:color w:val="000000" w:themeColor="text1"/>
          <w:lang w:val="ru-RU"/>
        </w:rPr>
        <w:t>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44595D">
        <w:rPr>
          <w:rFonts w:cs="Times New Roman"/>
          <w:color w:val="000000" w:themeColor="text1"/>
          <w:lang w:val="ru-RU"/>
        </w:rPr>
        <w:t>.</w:t>
      </w:r>
    </w:p>
    <w:p w:rsidR="00B874A0" w:rsidRDefault="0094394D" w:rsidP="00B874A0">
      <w:pPr>
        <w:pStyle w:val="Standard"/>
        <w:autoSpaceDE w:val="0"/>
        <w:ind w:firstLine="709"/>
        <w:jc w:val="both"/>
        <w:rPr>
          <w:rFonts w:cs="Times New Roman"/>
          <w:color w:val="000000" w:themeColor="text1"/>
          <w:lang w:val="ru-RU"/>
        </w:rPr>
      </w:pPr>
      <w:r>
        <w:rPr>
          <w:rFonts w:cs="Times New Roman"/>
          <w:color w:val="000000" w:themeColor="text1"/>
          <w:lang w:val="ru-RU"/>
        </w:rPr>
        <w:t>2.2</w:t>
      </w:r>
      <w:r w:rsidR="00CE4725">
        <w:rPr>
          <w:rFonts w:cs="Times New Roman"/>
          <w:color w:val="000000" w:themeColor="text1"/>
          <w:lang w:val="ru-RU"/>
        </w:rPr>
        <w:t xml:space="preserve">. </w:t>
      </w:r>
      <w:r w:rsidR="00B874A0" w:rsidRPr="00941300">
        <w:rPr>
          <w:rFonts w:cs="Times New Roman"/>
          <w:color w:val="000000" w:themeColor="text1"/>
          <w:lang w:val="ru-RU"/>
        </w:rPr>
        <w:t>Задачи подпрограммы:</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026738">
        <w:rPr>
          <w:rFonts w:ascii="Times New Roman" w:hAnsi="Times New Roman" w:cs="Times New Roman"/>
          <w:sz w:val="24"/>
          <w:szCs w:val="24"/>
        </w:rPr>
        <w:t>О</w:t>
      </w:r>
      <w:r w:rsidR="00026738"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Pr>
          <w:rFonts w:ascii="Times New Roman" w:hAnsi="Times New Roman" w:cs="Times New Roman"/>
          <w:sz w:val="24"/>
          <w:szCs w:val="24"/>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правовое и методологическое обеспечение бюджетного планирования и бюджетного процесса в Каслинском муниципальном районе в условиях изменяющего бюджетного законодательства Российской Федерации;</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планирование расходов бюджета Каслинского муниципального района преимущественно в рамках муниципальных программ и на основе муниципальных заданий на оказание (выполнение) муниципальных услуг (работ);</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ведение реестра расходных обязательств Каслинского муниципального района;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составление, утверждение и внесение изменений в показатели сводной бюджетной росписи и кассового плана бюджета Каслинского муниципального района;</w:t>
      </w:r>
    </w:p>
    <w:p w:rsidR="00762767" w:rsidRPr="00941300" w:rsidRDefault="00762767" w:rsidP="00762767">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обеспечение обслуживания исполнения бюджета Каслинского муниципального района по лицевым счетам, открытым в Финансовом управлении администрации Каслинского муниципального района, в том числе учет бюджетных обязательств и проведение кассовых выплат за счет средств бюджета Каслинского муниципального района, средств муниципальных бюджетных учреждений;</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проведение мониторинга качества финансового менеджмента;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качественное формирование и своевременное предоставление бюджетной отчетности об исполнении бюджета Каслинского муниципального района и бухгалтерской отчетности муниципальных бюджетных учреждений в Министерство финансов Челябинской области;</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026738">
        <w:rPr>
          <w:rFonts w:ascii="Times New Roman" w:hAnsi="Times New Roman" w:cs="Times New Roman"/>
          <w:sz w:val="24"/>
          <w:szCs w:val="24"/>
        </w:rPr>
        <w:t>А</w:t>
      </w:r>
      <w:r w:rsidR="00026738" w:rsidRPr="00D33FC2">
        <w:rPr>
          <w:rFonts w:ascii="Times New Roman" w:hAnsi="Times New Roman" w:cs="Times New Roman"/>
          <w:sz w:val="24"/>
          <w:szCs w:val="24"/>
        </w:rPr>
        <w:t>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района</w:t>
      </w:r>
      <w:r>
        <w:rPr>
          <w:rFonts w:ascii="Times New Roman" w:hAnsi="Times New Roman" w:cs="Times New Roman"/>
          <w:sz w:val="24"/>
          <w:szCs w:val="24"/>
        </w:rPr>
        <w:t>, это;</w:t>
      </w:r>
    </w:p>
    <w:p w:rsidR="00762767" w:rsidRPr="00941300" w:rsidRDefault="00762767" w:rsidP="00762767">
      <w:pPr>
        <w:pStyle w:val="Standard"/>
        <w:tabs>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сопровождения и модернизации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w:t>
      </w:r>
    </w:p>
    <w:p w:rsidR="00026738" w:rsidRPr="00762767" w:rsidRDefault="00762767" w:rsidP="00026738">
      <w:pPr>
        <w:pStyle w:val="Standard"/>
        <w:autoSpaceDE w:val="0"/>
        <w:ind w:firstLine="709"/>
        <w:jc w:val="both"/>
        <w:rPr>
          <w:rFonts w:cs="Times New Roman"/>
          <w:lang w:val="ru-RU"/>
        </w:rPr>
      </w:pPr>
      <w:r>
        <w:rPr>
          <w:rFonts w:cs="Times New Roman"/>
          <w:lang w:val="ru-RU"/>
        </w:rPr>
        <w:t xml:space="preserve">3) </w:t>
      </w:r>
      <w:r w:rsidR="00026738">
        <w:rPr>
          <w:rFonts w:cs="Times New Roman"/>
        </w:rPr>
        <w:t>Р</w:t>
      </w:r>
      <w:r w:rsidR="00026738" w:rsidRPr="00941300">
        <w:rPr>
          <w:rFonts w:cs="Times New Roman"/>
        </w:rPr>
        <w:t xml:space="preserve">азвитие и </w:t>
      </w:r>
      <w:proofErr w:type="spellStart"/>
      <w:r w:rsidR="00026738" w:rsidRPr="00941300">
        <w:rPr>
          <w:rFonts w:cs="Times New Roman"/>
        </w:rPr>
        <w:t>усовершенствование</w:t>
      </w:r>
      <w:proofErr w:type="spellEnd"/>
      <w:r w:rsidR="00026738" w:rsidRPr="00941300">
        <w:rPr>
          <w:rFonts w:cs="Times New Roman"/>
        </w:rPr>
        <w:t xml:space="preserve"> </w:t>
      </w:r>
      <w:proofErr w:type="spellStart"/>
      <w:r w:rsidR="00026738" w:rsidRPr="00941300">
        <w:rPr>
          <w:rFonts w:cs="Times New Roman"/>
        </w:rPr>
        <w:t>информационных</w:t>
      </w:r>
      <w:proofErr w:type="spellEnd"/>
      <w:r w:rsidR="00026738" w:rsidRPr="00941300">
        <w:rPr>
          <w:rFonts w:cs="Times New Roman"/>
        </w:rPr>
        <w:t xml:space="preserve"> </w:t>
      </w:r>
      <w:proofErr w:type="spellStart"/>
      <w:r w:rsidR="00026738" w:rsidRPr="00941300">
        <w:rPr>
          <w:rFonts w:cs="Times New Roman"/>
        </w:rPr>
        <w:t>систем</w:t>
      </w:r>
      <w:proofErr w:type="spellEnd"/>
      <w:r w:rsidR="00026738" w:rsidRPr="00941300">
        <w:rPr>
          <w:rFonts w:cs="Times New Roman"/>
        </w:rPr>
        <w:t xml:space="preserve"> </w:t>
      </w:r>
      <w:proofErr w:type="spellStart"/>
      <w:r w:rsidR="00026738" w:rsidRPr="00941300">
        <w:rPr>
          <w:rFonts w:cs="Times New Roman"/>
        </w:rPr>
        <w:t>управления</w:t>
      </w:r>
      <w:proofErr w:type="spellEnd"/>
      <w:r w:rsidR="00026738" w:rsidRPr="00941300">
        <w:rPr>
          <w:rFonts w:cs="Times New Roman"/>
        </w:rPr>
        <w:t xml:space="preserve"> </w:t>
      </w:r>
      <w:proofErr w:type="spellStart"/>
      <w:r w:rsidR="00026738" w:rsidRPr="00941300">
        <w:rPr>
          <w:rFonts w:cs="Times New Roman"/>
        </w:rPr>
        <w:t>муниципальными</w:t>
      </w:r>
      <w:proofErr w:type="spellEnd"/>
      <w:r w:rsidR="00026738" w:rsidRPr="00941300">
        <w:rPr>
          <w:rFonts w:cs="Times New Roman"/>
        </w:rPr>
        <w:t xml:space="preserve"> </w:t>
      </w:r>
      <w:proofErr w:type="spellStart"/>
      <w:r w:rsidR="00026738" w:rsidRPr="00941300">
        <w:rPr>
          <w:rFonts w:cs="Times New Roman"/>
        </w:rPr>
        <w:t>финансами</w:t>
      </w:r>
      <w:proofErr w:type="spellEnd"/>
      <w:r>
        <w:rPr>
          <w:rFonts w:cs="Times New Roman"/>
          <w:lang w:val="ru-RU"/>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взаимодействия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 с государственными и муниципальными информационными системами.</w:t>
      </w:r>
    </w:p>
    <w:p w:rsidR="00762767" w:rsidRPr="00026738" w:rsidRDefault="00762767" w:rsidP="00026738">
      <w:pPr>
        <w:pStyle w:val="Standard"/>
        <w:autoSpaceDE w:val="0"/>
        <w:ind w:firstLine="709"/>
        <w:jc w:val="both"/>
        <w:rPr>
          <w:rFonts w:cs="Times New Roman"/>
          <w:color w:val="000000" w:themeColor="text1"/>
          <w:lang w:val="ru-RU"/>
        </w:rPr>
      </w:pPr>
    </w:p>
    <w:p w:rsidR="001102EC" w:rsidRPr="00941300" w:rsidRDefault="001102EC" w:rsidP="00C4003E">
      <w:pPr>
        <w:pStyle w:val="Standard"/>
        <w:autoSpaceDE w:val="0"/>
        <w:jc w:val="center"/>
        <w:rPr>
          <w:rFonts w:cs="Times New Roman"/>
          <w:color w:val="000000"/>
          <w:lang w:val="ru-RU"/>
        </w:rPr>
      </w:pP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III</w:t>
      </w:r>
      <w:r w:rsidR="00C4003E" w:rsidRPr="00941300">
        <w:rPr>
          <w:rFonts w:cs="Times New Roman"/>
          <w:color w:val="000000"/>
          <w:lang w:val="ru-RU"/>
        </w:rPr>
        <w:t>. СРОКИ И ЭТАПЫ РЕАЛИЗАЦИИ ПОДПРОГРАММЫ</w:t>
      </w:r>
    </w:p>
    <w:p w:rsidR="00C4003E" w:rsidRPr="00941300" w:rsidRDefault="00C4003E" w:rsidP="00C4003E">
      <w:pPr>
        <w:pStyle w:val="Standard"/>
        <w:autoSpaceDE w:val="0"/>
        <w:rPr>
          <w:rFonts w:cs="Times New Roman"/>
          <w:lang w:val="ru-RU"/>
        </w:rPr>
      </w:pPr>
    </w:p>
    <w:p w:rsidR="00C4003E" w:rsidRPr="00941300" w:rsidRDefault="0094394D" w:rsidP="00CE4725">
      <w:pPr>
        <w:pStyle w:val="Standard"/>
        <w:autoSpaceDE w:val="0"/>
        <w:ind w:firstLine="709"/>
        <w:jc w:val="both"/>
        <w:rPr>
          <w:rFonts w:cs="Times New Roman"/>
          <w:lang w:val="ru-RU"/>
        </w:rPr>
      </w:pPr>
      <w:r>
        <w:rPr>
          <w:rFonts w:cs="Times New Roman"/>
          <w:lang w:val="ru-RU"/>
        </w:rPr>
        <w:t>3.1</w:t>
      </w:r>
      <w:r w:rsidR="00CE4725" w:rsidRPr="00CE4725">
        <w:rPr>
          <w:rFonts w:cs="Times New Roman"/>
          <w:lang w:val="ru-RU"/>
        </w:rPr>
        <w:t>.</w:t>
      </w:r>
      <w:r w:rsidR="00CE4725">
        <w:rPr>
          <w:rFonts w:cs="Times New Roman"/>
          <w:lang w:val="ru-RU"/>
        </w:rPr>
        <w:t xml:space="preserve"> </w:t>
      </w:r>
      <w:r w:rsidR="00C4003E" w:rsidRPr="00941300">
        <w:rPr>
          <w:rFonts w:cs="Times New Roman"/>
          <w:lang w:val="ru-RU"/>
        </w:rPr>
        <w:t xml:space="preserve">Срок реализации мероприятий </w:t>
      </w:r>
      <w:r w:rsidR="000B17E8" w:rsidRPr="00941300">
        <w:rPr>
          <w:rFonts w:cs="Times New Roman"/>
          <w:lang w:val="ru-RU"/>
        </w:rPr>
        <w:t>п</w:t>
      </w:r>
      <w:r w:rsidR="00C4003E" w:rsidRPr="00941300">
        <w:rPr>
          <w:rFonts w:cs="Times New Roman"/>
          <w:lang w:val="ru-RU"/>
        </w:rPr>
        <w:t>одпрограммы - 2020-2022 годы.</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Соблюдение установленных сроков реализации обеспечивается системой мероприятий </w:t>
      </w:r>
      <w:r w:rsidR="000B17E8" w:rsidRPr="00941300">
        <w:rPr>
          <w:rFonts w:cs="Times New Roman"/>
          <w:lang w:val="ru-RU"/>
        </w:rPr>
        <w:t>п</w:t>
      </w:r>
      <w:r w:rsidRPr="00941300">
        <w:rPr>
          <w:rFonts w:cs="Times New Roman"/>
          <w:lang w:val="ru-RU"/>
        </w:rPr>
        <w:t>одпрограммы.</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495BC6" w:rsidRPr="00941300">
        <w:rPr>
          <w:rFonts w:cs="Times New Roman"/>
          <w:lang w:val="ru-RU"/>
        </w:rPr>
        <w:t>–</w:t>
      </w:r>
      <w:r w:rsidR="00C4003E" w:rsidRPr="00941300">
        <w:rPr>
          <w:rFonts w:cs="Times New Roman"/>
          <w:lang w:val="ru-RU"/>
        </w:rPr>
        <w:t xml:space="preserve"> </w:t>
      </w:r>
      <w:r w:rsidR="009246F1">
        <w:rPr>
          <w:rFonts w:cs="Times New Roman"/>
          <w:lang w:val="ru-RU"/>
        </w:rPr>
        <w:t xml:space="preserve">44 596,4 </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16</w:t>
      </w:r>
      <w:r w:rsidR="009246F1">
        <w:rPr>
          <w:rFonts w:cs="Times New Roman"/>
          <w:lang w:val="ru-RU"/>
        </w:rPr>
        <w:t> 774,2</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13</w:t>
      </w:r>
      <w:r w:rsidR="009246F1">
        <w:rPr>
          <w:rFonts w:cs="Times New Roman"/>
          <w:lang w:val="ru-RU"/>
        </w:rPr>
        <w:t xml:space="preserve"> </w:t>
      </w:r>
      <w:r w:rsidR="00495BC6" w:rsidRPr="00941300">
        <w:rPr>
          <w:rFonts w:cs="Times New Roman"/>
          <w:lang w:val="ru-RU"/>
        </w:rPr>
        <w:t>704,6</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14</w:t>
      </w:r>
      <w:r w:rsidR="009246F1">
        <w:rPr>
          <w:rFonts w:cs="Times New Roman"/>
          <w:lang w:val="ru-RU"/>
        </w:rPr>
        <w:t xml:space="preserve"> </w:t>
      </w:r>
      <w:r w:rsidR="00495BC6" w:rsidRPr="00941300">
        <w:rPr>
          <w:rFonts w:cs="Times New Roman"/>
          <w:lang w:val="ru-RU"/>
        </w:rPr>
        <w:t>117,6</w:t>
      </w:r>
      <w:r w:rsidRPr="00941300">
        <w:rPr>
          <w:rFonts w:cs="Times New Roman"/>
          <w:lang w:val="ru-RU"/>
        </w:rPr>
        <w:t>0 тыс. рублей.</w:t>
      </w:r>
    </w:p>
    <w:p w:rsidR="00C4003E" w:rsidRPr="00941300" w:rsidRDefault="00C4003E" w:rsidP="00C4003E">
      <w:pPr>
        <w:pStyle w:val="Standard"/>
        <w:autoSpaceDE w:val="0"/>
        <w:ind w:left="1080"/>
        <w:rPr>
          <w:rFonts w:cs="Times New Roman"/>
          <w:color w:val="000000"/>
          <w:lang w:val="ru-RU"/>
        </w:rPr>
      </w:pPr>
    </w:p>
    <w:p w:rsidR="00C4003E" w:rsidRPr="00941300" w:rsidRDefault="00CE4725" w:rsidP="00C4003E">
      <w:pPr>
        <w:pStyle w:val="Standard"/>
        <w:autoSpaceDE w:val="0"/>
        <w:ind w:left="1080"/>
        <w:rPr>
          <w:rFonts w:cs="Times New Roman"/>
          <w:color w:val="000000"/>
          <w:lang w:val="ru-RU"/>
        </w:rPr>
      </w:pPr>
      <w:r>
        <w:rPr>
          <w:rFonts w:cs="Times New Roman"/>
          <w:color w:val="000000"/>
          <w:lang w:val="en-US"/>
        </w:rPr>
        <w:t>IV</w:t>
      </w:r>
      <w:proofErr w:type="gramStart"/>
      <w:r w:rsidR="00C4003E" w:rsidRPr="00941300">
        <w:rPr>
          <w:rFonts w:cs="Times New Roman"/>
          <w:color w:val="000000"/>
          <w:lang w:val="ru-RU"/>
        </w:rPr>
        <w:t>.  СИСТЕМА</w:t>
      </w:r>
      <w:proofErr w:type="gramEnd"/>
      <w:r w:rsidR="00C4003E" w:rsidRPr="00941300">
        <w:rPr>
          <w:rFonts w:cs="Times New Roman"/>
          <w:color w:val="000000"/>
          <w:lang w:val="ru-RU"/>
        </w:rPr>
        <w:t xml:space="preserve"> МЕРОПРИЯТИЙ </w:t>
      </w:r>
      <w:r w:rsidR="000B17E8" w:rsidRPr="00941300">
        <w:rPr>
          <w:rFonts w:cs="Times New Roman"/>
          <w:color w:val="000000"/>
          <w:lang w:val="ru-RU"/>
        </w:rPr>
        <w:t>ПОД</w:t>
      </w:r>
      <w:r w:rsidR="00C4003E" w:rsidRPr="00941300">
        <w:rPr>
          <w:rFonts w:cs="Times New Roman"/>
          <w:color w:val="000000"/>
          <w:lang w:val="ru-RU"/>
        </w:rPr>
        <w:t>ПРОГРАММЫ</w:t>
      </w:r>
    </w:p>
    <w:p w:rsidR="007F306B" w:rsidRPr="00941300" w:rsidRDefault="007F306B" w:rsidP="000E6318">
      <w:pPr>
        <w:spacing w:line="240" w:lineRule="auto"/>
        <w:ind w:firstLine="709"/>
        <w:jc w:val="both"/>
        <w:rPr>
          <w:rFonts w:ascii="Times New Roman" w:hAnsi="Times New Roman" w:cs="Times New Roman"/>
          <w:sz w:val="24"/>
          <w:szCs w:val="24"/>
        </w:rPr>
      </w:pPr>
    </w:p>
    <w:p w:rsidR="009F5898" w:rsidRPr="00941300" w:rsidRDefault="0094394D" w:rsidP="000E6318">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4.1</w:t>
      </w:r>
      <w:r w:rsidR="00CE4725">
        <w:rPr>
          <w:rFonts w:ascii="Times New Roman" w:hAnsi="Times New Roman" w:cs="Times New Roman"/>
          <w:sz w:val="24"/>
          <w:szCs w:val="24"/>
        </w:rPr>
        <w:t xml:space="preserve">. </w:t>
      </w:r>
      <w:r w:rsidR="009F5898" w:rsidRPr="00941300">
        <w:rPr>
          <w:rFonts w:ascii="Times New Roman" w:hAnsi="Times New Roman" w:cs="Times New Roman"/>
          <w:sz w:val="24"/>
          <w:szCs w:val="24"/>
        </w:rPr>
        <w:t>Система мероприятий подпрограммы приведена в Приложении 4 к Программе.</w:t>
      </w: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V</w:t>
      </w:r>
      <w:r w:rsidR="00C4003E" w:rsidRPr="00941300">
        <w:rPr>
          <w:rFonts w:cs="Times New Roman"/>
          <w:color w:val="000000"/>
          <w:lang w:val="ru-RU"/>
        </w:rPr>
        <w:t>. РЕСУРСНОЕ ОБЕСПЕЧЕНИЕ ПОДПРОГРАММЫ</w:t>
      </w:r>
    </w:p>
    <w:p w:rsidR="00C4003E" w:rsidRPr="00941300" w:rsidRDefault="00C4003E" w:rsidP="00C4003E">
      <w:pPr>
        <w:pStyle w:val="Standard"/>
        <w:autoSpaceDE w:val="0"/>
        <w:ind w:firstLine="709"/>
        <w:jc w:val="center"/>
        <w:rPr>
          <w:rFonts w:cs="Times New Roman"/>
          <w:lang w:val="ru-RU"/>
        </w:rPr>
      </w:pPr>
    </w:p>
    <w:p w:rsidR="00C4003E" w:rsidRPr="00941300" w:rsidRDefault="0094394D" w:rsidP="00CE4725">
      <w:pPr>
        <w:pStyle w:val="Standard"/>
        <w:autoSpaceDE w:val="0"/>
        <w:ind w:firstLine="709"/>
        <w:jc w:val="both"/>
        <w:rPr>
          <w:rFonts w:cs="Times New Roman"/>
          <w:lang w:val="ru-RU"/>
        </w:rPr>
      </w:pPr>
      <w:r>
        <w:rPr>
          <w:rFonts w:cs="Times New Roman"/>
          <w:lang w:val="ru-RU"/>
        </w:rPr>
        <w:t>5.1</w:t>
      </w:r>
      <w:r w:rsidR="00CE4725" w:rsidRPr="00CE4725">
        <w:rPr>
          <w:rFonts w:cs="Times New Roman"/>
          <w:lang w:val="ru-RU"/>
        </w:rPr>
        <w:t>.</w:t>
      </w:r>
      <w:r w:rsidR="00CE4725">
        <w:rPr>
          <w:rFonts w:cs="Times New Roman"/>
          <w:lang w:val="ru-RU"/>
        </w:rPr>
        <w:t xml:space="preserve"> </w:t>
      </w:r>
      <w:r w:rsidR="00C4003E" w:rsidRPr="00941300">
        <w:rPr>
          <w:rFonts w:cs="Times New Roman"/>
          <w:lang w:val="ru-RU"/>
        </w:rPr>
        <w:t xml:space="preserve">Финансирование мероприятий </w:t>
      </w:r>
      <w:r w:rsidR="000B17E8" w:rsidRPr="00941300">
        <w:rPr>
          <w:rFonts w:cs="Times New Roman"/>
          <w:lang w:val="ru-RU"/>
        </w:rPr>
        <w:t>п</w:t>
      </w:r>
      <w:r w:rsidR="00C4003E" w:rsidRPr="00941300">
        <w:rPr>
          <w:rFonts w:cs="Times New Roman"/>
          <w:lang w:val="ru-RU"/>
        </w:rPr>
        <w:t>одпрограммы осуществляется за счет средств бюджета Каслинского муниципального района и областного бюджета.</w:t>
      </w:r>
    </w:p>
    <w:p w:rsidR="00C4003E" w:rsidRPr="00941300" w:rsidRDefault="0094394D" w:rsidP="00C4003E">
      <w:pPr>
        <w:pStyle w:val="Standard"/>
        <w:autoSpaceDE w:val="0"/>
        <w:ind w:firstLine="709"/>
        <w:jc w:val="both"/>
        <w:rPr>
          <w:rFonts w:cs="Times New Roman"/>
          <w:lang w:val="ru-RU"/>
        </w:rPr>
      </w:pPr>
      <w:r>
        <w:rPr>
          <w:rFonts w:cs="Times New Roman"/>
          <w:lang w:val="ru-RU"/>
        </w:rPr>
        <w:t>5.2</w:t>
      </w:r>
      <w:r w:rsidR="00CE4725">
        <w:rPr>
          <w:rFonts w:cs="Times New Roman"/>
          <w:lang w:val="ru-RU"/>
        </w:rPr>
        <w:t xml:space="preserve">. </w:t>
      </w:r>
      <w:r w:rsidR="00C4003E" w:rsidRPr="00941300">
        <w:rPr>
          <w:rFonts w:cs="Times New Roman"/>
          <w:lang w:val="ru-RU"/>
        </w:rPr>
        <w:t xml:space="preserve">Общий объем финансирования </w:t>
      </w:r>
      <w:r w:rsidR="000B17E8" w:rsidRPr="00941300">
        <w:rPr>
          <w:rFonts w:cs="Times New Roman"/>
          <w:lang w:val="ru-RU"/>
        </w:rPr>
        <w:t>п</w:t>
      </w:r>
      <w:r w:rsidR="00C4003E" w:rsidRPr="00941300">
        <w:rPr>
          <w:rFonts w:cs="Times New Roman"/>
          <w:lang w:val="ru-RU"/>
        </w:rPr>
        <w:t xml:space="preserve">одпрограммы составляет </w:t>
      </w:r>
      <w:r w:rsidR="00495BC6" w:rsidRPr="00941300">
        <w:rPr>
          <w:rFonts w:cs="Times New Roman"/>
          <w:lang w:val="ru-RU"/>
        </w:rPr>
        <w:t>44</w:t>
      </w:r>
      <w:r w:rsidR="009246F1">
        <w:rPr>
          <w:rFonts w:cs="Times New Roman"/>
          <w:lang w:val="ru-RU"/>
        </w:rPr>
        <w:t> 596,4</w:t>
      </w:r>
      <w:r w:rsidR="00C4003E" w:rsidRPr="00941300">
        <w:rPr>
          <w:rFonts w:cs="Times New Roman"/>
          <w:lang w:val="ru-RU"/>
        </w:rPr>
        <w:t xml:space="preserve"> тыс. рублей, в том числе:</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A87CF1" w:rsidRPr="00941300">
        <w:rPr>
          <w:rFonts w:cs="Times New Roman"/>
          <w:lang w:val="ru-RU"/>
        </w:rPr>
        <w:t>–</w:t>
      </w:r>
      <w:r w:rsidR="00C4003E" w:rsidRPr="00941300">
        <w:rPr>
          <w:rFonts w:cs="Times New Roman"/>
          <w:lang w:val="ru-RU"/>
        </w:rPr>
        <w:t xml:space="preserve"> </w:t>
      </w:r>
      <w:r w:rsidR="00A87CF1" w:rsidRPr="00941300">
        <w:rPr>
          <w:rFonts w:cs="Times New Roman"/>
          <w:lang w:val="ru-RU"/>
        </w:rPr>
        <w:t>44</w:t>
      </w:r>
      <w:r w:rsidR="000F5D2D">
        <w:rPr>
          <w:rFonts w:cs="Times New Roman"/>
          <w:lang w:val="ru-RU"/>
        </w:rPr>
        <w:t xml:space="preserve"> 596,4 </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A87CF1" w:rsidRPr="00941300">
        <w:rPr>
          <w:rFonts w:cs="Times New Roman"/>
          <w:lang w:val="ru-RU"/>
        </w:rPr>
        <w:t>16</w:t>
      </w:r>
      <w:r w:rsidR="000F5D2D">
        <w:rPr>
          <w:rFonts w:cs="Times New Roman"/>
          <w:lang w:val="ru-RU"/>
        </w:rPr>
        <w:t> 774,2</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428</w:t>
      </w:r>
      <w:r w:rsidR="00212341" w:rsidRPr="00941300">
        <w:rPr>
          <w:rFonts w:cs="Times New Roman"/>
          <w:lang w:val="ru-RU"/>
        </w:rPr>
        <w:t>,6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A87CF1" w:rsidRPr="00941300">
        <w:rPr>
          <w:rFonts w:cs="Times New Roman"/>
          <w:lang w:val="ru-RU"/>
        </w:rPr>
        <w:t>13</w:t>
      </w:r>
      <w:r w:rsidR="000F5D2D">
        <w:rPr>
          <w:rFonts w:cs="Times New Roman"/>
          <w:lang w:val="ru-RU"/>
        </w:rPr>
        <w:t xml:space="preserve"> </w:t>
      </w:r>
      <w:r w:rsidR="00A87CF1" w:rsidRPr="00941300">
        <w:rPr>
          <w:rFonts w:cs="Times New Roman"/>
          <w:lang w:val="ru-RU"/>
        </w:rPr>
        <w:t>704,6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w:t>
      </w:r>
      <w:r w:rsidR="00212341" w:rsidRPr="00941300">
        <w:rPr>
          <w:rFonts w:cs="Times New Roman"/>
          <w:lang w:val="ru-RU"/>
        </w:rPr>
        <w:t>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A87CF1" w:rsidRPr="00941300">
        <w:rPr>
          <w:rFonts w:cs="Times New Roman"/>
          <w:lang w:val="ru-RU"/>
        </w:rPr>
        <w:t>14</w:t>
      </w:r>
      <w:r w:rsidR="000F5D2D">
        <w:rPr>
          <w:rFonts w:cs="Times New Roman"/>
          <w:lang w:val="ru-RU"/>
        </w:rPr>
        <w:t xml:space="preserve"> </w:t>
      </w:r>
      <w:r w:rsidR="00A87CF1" w:rsidRPr="00941300">
        <w:rPr>
          <w:rFonts w:cs="Times New Roman"/>
          <w:lang w:val="ru-RU"/>
        </w:rPr>
        <w:t>117,6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w:t>
      </w:r>
      <w:r w:rsidR="00212341" w:rsidRPr="00941300">
        <w:rPr>
          <w:rFonts w:cs="Times New Roman"/>
          <w:lang w:val="ru-RU"/>
        </w:rPr>
        <w:t>573,6 тыс. рублей</w:t>
      </w:r>
      <w:r w:rsidRPr="00941300">
        <w:rPr>
          <w:rFonts w:cs="Times New Roman"/>
          <w:lang w:val="ru-RU"/>
        </w:rPr>
        <w:t>.</w:t>
      </w:r>
    </w:p>
    <w:p w:rsidR="00CE4725" w:rsidRDefault="0094394D" w:rsidP="0094394D">
      <w:pPr>
        <w:pStyle w:val="Standard"/>
        <w:numPr>
          <w:ilvl w:val="1"/>
          <w:numId w:val="26"/>
        </w:numPr>
        <w:tabs>
          <w:tab w:val="left" w:pos="0"/>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Источником  финансирования </w:t>
      </w:r>
      <w:r w:rsidR="000B17E8" w:rsidRPr="00941300">
        <w:rPr>
          <w:rFonts w:cs="Times New Roman"/>
          <w:color w:val="000000" w:themeColor="text1"/>
          <w:lang w:val="ru-RU"/>
        </w:rPr>
        <w:t>п</w:t>
      </w:r>
      <w:r w:rsidR="00C4003E" w:rsidRPr="00941300">
        <w:rPr>
          <w:rFonts w:cs="Times New Roman"/>
          <w:color w:val="000000" w:themeColor="text1"/>
          <w:lang w:val="ru-RU"/>
        </w:rPr>
        <w:t>одпрограммы на 2020-2022 годы  являются  средства</w:t>
      </w:r>
      <w:r w:rsidR="00CE4725">
        <w:rPr>
          <w:rFonts w:cs="Times New Roman"/>
          <w:color w:val="000000" w:themeColor="text1"/>
          <w:lang w:val="ru-RU"/>
        </w:rPr>
        <w:t>:</w:t>
      </w:r>
    </w:p>
    <w:p w:rsidR="00C4003E" w:rsidRPr="00941300" w:rsidRDefault="00C4003E" w:rsidP="00CE4725">
      <w:pPr>
        <w:pStyle w:val="Standard"/>
        <w:numPr>
          <w:ilvl w:val="0"/>
          <w:numId w:val="14"/>
        </w:numPr>
        <w:autoSpaceDE w:val="0"/>
        <w:jc w:val="both"/>
        <w:rPr>
          <w:rFonts w:cs="Times New Roman"/>
          <w:color w:val="000000" w:themeColor="text1"/>
          <w:lang w:val="ru-RU"/>
        </w:rPr>
      </w:pPr>
      <w:r w:rsidRPr="00941300">
        <w:rPr>
          <w:rFonts w:cs="Times New Roman"/>
          <w:color w:val="000000" w:themeColor="text1"/>
          <w:lang w:val="ru-RU"/>
        </w:rPr>
        <w:t xml:space="preserve"> районного бюджет</w:t>
      </w:r>
      <w:r w:rsidR="007A46F5" w:rsidRPr="00941300">
        <w:rPr>
          <w:rFonts w:cs="Times New Roman"/>
          <w:color w:val="000000" w:themeColor="text1"/>
          <w:lang w:val="ru-RU"/>
        </w:rPr>
        <w:t>а</w:t>
      </w:r>
      <w:r w:rsidRPr="00941300">
        <w:rPr>
          <w:rFonts w:cs="Times New Roman"/>
          <w:color w:val="000000" w:themeColor="text1"/>
          <w:lang w:val="ru-RU"/>
        </w:rPr>
        <w:t xml:space="preserve"> по следующим направлениям:    </w:t>
      </w:r>
    </w:p>
    <w:p w:rsidR="00C4003E"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осуществление Финансовым управлением  исполнительно-распорядительных функций и полномочий, установленных федеральным законодательством, законодательством Челябинской области, </w:t>
      </w:r>
      <w:hyperlink r:id="rId13" w:history="1">
        <w:r w:rsidR="007A46F5" w:rsidRPr="00941300">
          <w:rPr>
            <w:rFonts w:cs="Times New Roman"/>
            <w:color w:val="000000" w:themeColor="text1"/>
            <w:lang w:val="ru-RU"/>
          </w:rPr>
          <w:t>Каслинского</w:t>
        </w:r>
      </w:hyperlink>
      <w:r w:rsidR="007A46F5" w:rsidRPr="00941300">
        <w:rPr>
          <w:rFonts w:cs="Times New Roman"/>
          <w:color w:val="000000" w:themeColor="text1"/>
          <w:lang w:val="ru-RU"/>
        </w:rPr>
        <w:t xml:space="preserve"> муниципального района и иными нормативными правовыми актами</w:t>
      </w:r>
    </w:p>
    <w:p w:rsidR="007A46F5"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информационных систем Финансового управления по управлению муниципальными финансами</w:t>
      </w:r>
      <w:r w:rsidRPr="00941300">
        <w:rPr>
          <w:rFonts w:cs="Times New Roman"/>
          <w:color w:val="000000" w:themeColor="text1"/>
          <w:lang w:val="ru-RU"/>
        </w:rPr>
        <w:t>;</w:t>
      </w:r>
    </w:p>
    <w:p w:rsidR="007A46F5" w:rsidRPr="00941300" w:rsidRDefault="00CE4725" w:rsidP="00C4003E">
      <w:pPr>
        <w:pStyle w:val="Standard"/>
        <w:autoSpaceDE w:val="0"/>
        <w:ind w:firstLine="709"/>
        <w:jc w:val="both"/>
        <w:rPr>
          <w:rFonts w:cs="Times New Roman"/>
          <w:color w:val="000000" w:themeColor="text1"/>
          <w:lang w:val="ru-RU"/>
        </w:rPr>
      </w:pPr>
      <w:r>
        <w:rPr>
          <w:rFonts w:cs="Times New Roman"/>
          <w:color w:val="000000" w:themeColor="text1"/>
          <w:lang w:val="ru-RU"/>
        </w:rPr>
        <w:lastRenderedPageBreak/>
        <w:t xml:space="preserve">2) </w:t>
      </w:r>
      <w:r w:rsidR="007A46F5" w:rsidRPr="00941300">
        <w:rPr>
          <w:rFonts w:cs="Times New Roman"/>
          <w:color w:val="000000" w:themeColor="text1"/>
          <w:lang w:val="ru-RU"/>
        </w:rPr>
        <w:t>средства районного и областного бюджетов по следующим направлениям:</w:t>
      </w:r>
    </w:p>
    <w:p w:rsidR="007A46F5" w:rsidRPr="00941300" w:rsidRDefault="007A46F5"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предоставление межбюджетных трансфертов муниципальным образованиям Каслинского муниципального района.</w:t>
      </w:r>
    </w:p>
    <w:p w:rsidR="00C4003E" w:rsidRPr="00941300" w:rsidRDefault="00C4003E" w:rsidP="00C4003E">
      <w:pPr>
        <w:pStyle w:val="ConsPlusNormal"/>
        <w:widowControl/>
        <w:ind w:firstLine="0"/>
        <w:jc w:val="center"/>
        <w:outlineLvl w:val="1"/>
        <w:rPr>
          <w:rFonts w:ascii="Times New Roman" w:hAnsi="Times New Roman" w:cs="Times New Roman"/>
          <w:sz w:val="24"/>
          <w:szCs w:val="24"/>
        </w:rPr>
      </w:pPr>
    </w:p>
    <w:p w:rsidR="00C4003E" w:rsidRDefault="00CE4725" w:rsidP="00C4003E">
      <w:pPr>
        <w:pStyle w:val="Standard"/>
        <w:autoSpaceDE w:val="0"/>
        <w:ind w:left="1080"/>
        <w:jc w:val="center"/>
        <w:rPr>
          <w:rFonts w:cs="Times New Roman"/>
          <w:lang w:val="ru-RU"/>
        </w:rPr>
      </w:pPr>
      <w:r>
        <w:rPr>
          <w:rFonts w:cs="Times New Roman"/>
          <w:lang w:val="en-US"/>
        </w:rPr>
        <w:t>VI</w:t>
      </w:r>
      <w:r w:rsidR="00C4003E" w:rsidRPr="00941300">
        <w:rPr>
          <w:rFonts w:cs="Times New Roman"/>
          <w:lang w:val="ru-RU"/>
        </w:rPr>
        <w:t xml:space="preserve">. </w:t>
      </w:r>
      <w:proofErr w:type="gramStart"/>
      <w:r>
        <w:rPr>
          <w:rFonts w:cs="Times New Roman"/>
          <w:lang w:val="ru-RU"/>
        </w:rPr>
        <w:t>О</w:t>
      </w:r>
      <w:r w:rsidR="00C4003E" w:rsidRPr="00941300">
        <w:rPr>
          <w:rFonts w:cs="Times New Roman"/>
          <w:lang w:val="ru-RU"/>
        </w:rPr>
        <w:t>ЖИДАЕМЫ</w:t>
      </w:r>
      <w:r>
        <w:rPr>
          <w:rFonts w:cs="Times New Roman"/>
          <w:lang w:val="ru-RU"/>
        </w:rPr>
        <w:t xml:space="preserve">Е </w:t>
      </w:r>
      <w:r w:rsidR="00C4003E" w:rsidRPr="00941300">
        <w:rPr>
          <w:rFonts w:cs="Times New Roman"/>
          <w:lang w:val="ru-RU"/>
        </w:rPr>
        <w:t xml:space="preserve"> РЕЗУЛЬТАТ</w:t>
      </w:r>
      <w:r>
        <w:rPr>
          <w:rFonts w:cs="Times New Roman"/>
          <w:lang w:val="ru-RU"/>
        </w:rPr>
        <w:t>Ы</w:t>
      </w:r>
      <w:proofErr w:type="gramEnd"/>
      <w:r>
        <w:rPr>
          <w:rFonts w:cs="Times New Roman"/>
          <w:lang w:val="ru-RU"/>
        </w:rPr>
        <w:t xml:space="preserve"> </w:t>
      </w:r>
      <w:r w:rsidR="00C4003E" w:rsidRPr="00941300">
        <w:rPr>
          <w:rFonts w:cs="Times New Roman"/>
          <w:lang w:val="ru-RU"/>
        </w:rPr>
        <w:t>РЕАЛИЗАЦИИ ПОДПРОГРАММЫ</w:t>
      </w:r>
    </w:p>
    <w:p w:rsidR="00CE4725" w:rsidRPr="00941300" w:rsidRDefault="00CE4725" w:rsidP="00C4003E">
      <w:pPr>
        <w:pStyle w:val="Standard"/>
        <w:autoSpaceDE w:val="0"/>
        <w:ind w:left="1080"/>
        <w:jc w:val="center"/>
        <w:rPr>
          <w:rFonts w:cs="Times New Roman"/>
          <w:lang w:val="ru-RU"/>
        </w:rPr>
      </w:pPr>
    </w:p>
    <w:p w:rsidR="007A46F5" w:rsidRPr="00941300" w:rsidRDefault="0094394D" w:rsidP="0094394D">
      <w:pPr>
        <w:pStyle w:val="Standard"/>
        <w:numPr>
          <w:ilvl w:val="1"/>
          <w:numId w:val="27"/>
        </w:numPr>
        <w:tabs>
          <w:tab w:val="left" w:pos="0"/>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Реализация предусмотренных </w:t>
      </w:r>
      <w:r w:rsidR="000B17E8" w:rsidRPr="00941300">
        <w:rPr>
          <w:rFonts w:cs="Times New Roman"/>
          <w:color w:val="000000" w:themeColor="text1"/>
          <w:lang w:val="ru-RU"/>
        </w:rPr>
        <w:t>п</w:t>
      </w:r>
      <w:r w:rsidR="007A46F5" w:rsidRPr="00941300">
        <w:rPr>
          <w:rFonts w:cs="Times New Roman"/>
          <w:color w:val="000000" w:themeColor="text1"/>
          <w:lang w:val="ru-RU"/>
        </w:rPr>
        <w:t>одпрограммой мероприятий позволит обеспечить:</w:t>
      </w:r>
    </w:p>
    <w:p w:rsidR="007A46F5" w:rsidRPr="00941300" w:rsidRDefault="00CE4725" w:rsidP="00CE4725">
      <w:pPr>
        <w:pStyle w:val="Standard"/>
        <w:autoSpaceDE w:val="0"/>
        <w:ind w:firstLine="360"/>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w:t>
      </w:r>
      <w:r w:rsidR="00BB17B0" w:rsidRPr="00941300">
        <w:rPr>
          <w:rFonts w:cs="Times New Roman"/>
          <w:color w:val="000000" w:themeColor="text1"/>
          <w:lang w:val="ru-RU"/>
        </w:rPr>
        <w:t>Каслинского муниципального района</w:t>
      </w:r>
      <w:r w:rsidR="007A46F5" w:rsidRPr="00941300">
        <w:rPr>
          <w:rFonts w:cs="Times New Roman"/>
          <w:color w:val="000000" w:themeColor="text1"/>
          <w:lang w:val="ru-RU"/>
        </w:rPr>
        <w:t>, бухгалтерской отчетности муниципальных бюджетных учреждений;</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внедрение автоматизированных процедур на всех этапах бюджетного процесса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открытость и доступность информации о деятельности </w:t>
      </w:r>
      <w:r w:rsidR="00BB17B0" w:rsidRPr="00941300">
        <w:rPr>
          <w:rFonts w:cs="Times New Roman"/>
          <w:color w:val="000000" w:themeColor="text1"/>
          <w:lang w:val="ru-RU"/>
        </w:rPr>
        <w:t>Финансового управления администрации Каслинского муниципального района</w:t>
      </w:r>
      <w:r w:rsidR="007A46F5" w:rsidRPr="00941300">
        <w:rPr>
          <w:rFonts w:cs="Times New Roman"/>
          <w:color w:val="000000" w:themeColor="text1"/>
          <w:lang w:val="ru-RU"/>
        </w:rPr>
        <w:t xml:space="preserve"> по управлению бюджетным процессом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 xml:space="preserve"> на всех его стадиях;</w:t>
      </w:r>
    </w:p>
    <w:p w:rsidR="00C66932" w:rsidRPr="00941300" w:rsidRDefault="007A46F5" w:rsidP="007A46F5">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CE4725">
        <w:rPr>
          <w:rFonts w:cs="Times New Roman"/>
          <w:color w:val="000000" w:themeColor="text1"/>
          <w:lang w:val="ru-RU"/>
        </w:rPr>
        <w:t xml:space="preserve">- </w:t>
      </w:r>
      <w:r w:rsidRPr="00941300">
        <w:rPr>
          <w:rFonts w:cs="Times New Roman"/>
          <w:color w:val="000000" w:themeColor="text1"/>
          <w:lang w:val="ru-RU"/>
        </w:rPr>
        <w:t xml:space="preserve">оказание финансовой поддержки </w:t>
      </w:r>
      <w:r w:rsidR="00BB17B0" w:rsidRPr="00941300">
        <w:rPr>
          <w:rFonts w:cs="Times New Roman"/>
          <w:color w:val="000000" w:themeColor="text1"/>
          <w:lang w:val="ru-RU"/>
        </w:rPr>
        <w:t>муниципальным образованиям Каслинского муниципального района</w:t>
      </w:r>
      <w:r w:rsidR="00C66932" w:rsidRPr="00941300">
        <w:rPr>
          <w:rFonts w:cs="Times New Roman"/>
          <w:color w:val="000000" w:themeColor="text1"/>
          <w:lang w:val="ru-RU"/>
        </w:rPr>
        <w:t>;</w:t>
      </w:r>
    </w:p>
    <w:p w:rsidR="00DB7BF9" w:rsidRDefault="00CE4725" w:rsidP="00DB7BF9">
      <w:pPr>
        <w:pStyle w:val="Standard"/>
        <w:autoSpaceDE w:val="0"/>
        <w:ind w:firstLine="709"/>
        <w:jc w:val="both"/>
        <w:rPr>
          <w:rFonts w:cs="Times New Roman"/>
          <w:color w:val="000000" w:themeColor="text1"/>
          <w:lang w:val="ru-RU"/>
        </w:rPr>
      </w:pPr>
      <w:r>
        <w:rPr>
          <w:rFonts w:cs="Times New Roman"/>
          <w:lang w:val="ru-RU"/>
        </w:rPr>
        <w:t xml:space="preserve">- </w:t>
      </w:r>
      <w:proofErr w:type="spellStart"/>
      <w:r w:rsidR="00C66932" w:rsidRPr="00941300">
        <w:rPr>
          <w:rFonts w:cs="Times New Roman"/>
        </w:rPr>
        <w:t>заключение</w:t>
      </w:r>
      <w:proofErr w:type="spellEnd"/>
      <w:r w:rsidR="00C66932" w:rsidRPr="00941300">
        <w:rPr>
          <w:rFonts w:cs="Times New Roman"/>
        </w:rPr>
        <w:t xml:space="preserve"> </w:t>
      </w:r>
      <w:proofErr w:type="spellStart"/>
      <w:r w:rsidR="00C66932" w:rsidRPr="00941300">
        <w:rPr>
          <w:rFonts w:cs="Times New Roman"/>
        </w:rPr>
        <w:t>Соглашений</w:t>
      </w:r>
      <w:proofErr w:type="spellEnd"/>
      <w:r w:rsidR="00C66932" w:rsidRPr="00941300">
        <w:rPr>
          <w:rFonts w:cs="Times New Roman"/>
        </w:rPr>
        <w:t xml:space="preserve"> с </w:t>
      </w:r>
      <w:proofErr w:type="spellStart"/>
      <w:r w:rsidR="00C66932" w:rsidRPr="00941300">
        <w:rPr>
          <w:rFonts w:cs="Times New Roman"/>
        </w:rPr>
        <w:t>главами</w:t>
      </w:r>
      <w:proofErr w:type="spellEnd"/>
      <w:r w:rsidR="00C66932" w:rsidRPr="00941300">
        <w:rPr>
          <w:rFonts w:cs="Times New Roman"/>
        </w:rPr>
        <w:t xml:space="preserve"> </w:t>
      </w:r>
      <w:proofErr w:type="spellStart"/>
      <w:r w:rsidR="00C66932" w:rsidRPr="00941300">
        <w:rPr>
          <w:rFonts w:cs="Times New Roman"/>
        </w:rPr>
        <w:t>городских</w:t>
      </w:r>
      <w:proofErr w:type="spellEnd"/>
      <w:r w:rsidR="00C66932" w:rsidRPr="00941300">
        <w:rPr>
          <w:rFonts w:cs="Times New Roman"/>
        </w:rPr>
        <w:t xml:space="preserve"> и </w:t>
      </w:r>
      <w:proofErr w:type="spellStart"/>
      <w:r w:rsidR="00C66932" w:rsidRPr="00941300">
        <w:rPr>
          <w:rFonts w:cs="Times New Roman"/>
        </w:rPr>
        <w:t>сельских</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w:t>
      </w:r>
      <w:proofErr w:type="spellStart"/>
      <w:r w:rsidR="00C66932" w:rsidRPr="00941300">
        <w:rPr>
          <w:rFonts w:cs="Times New Roman"/>
        </w:rPr>
        <w:t>получающих</w:t>
      </w:r>
      <w:proofErr w:type="spellEnd"/>
      <w:r w:rsidR="00C66932" w:rsidRPr="00941300">
        <w:rPr>
          <w:rFonts w:cs="Times New Roman"/>
        </w:rPr>
        <w:t xml:space="preserve"> </w:t>
      </w:r>
      <w:proofErr w:type="spellStart"/>
      <w:r w:rsidR="00C66932" w:rsidRPr="00941300">
        <w:rPr>
          <w:rFonts w:cs="Times New Roman"/>
        </w:rPr>
        <w:t>дотации</w:t>
      </w:r>
      <w:proofErr w:type="spellEnd"/>
      <w:r w:rsidR="00C66932" w:rsidRPr="00941300">
        <w:rPr>
          <w:rFonts w:cs="Times New Roman"/>
        </w:rPr>
        <w:t xml:space="preserve"> </w:t>
      </w:r>
      <w:proofErr w:type="spellStart"/>
      <w:r w:rsidR="00C66932" w:rsidRPr="00941300">
        <w:rPr>
          <w:rFonts w:cs="Times New Roman"/>
        </w:rPr>
        <w:t>на</w:t>
      </w:r>
      <w:proofErr w:type="spellEnd"/>
      <w:r w:rsidR="00C66932" w:rsidRPr="00941300">
        <w:rPr>
          <w:rFonts w:cs="Times New Roman"/>
        </w:rPr>
        <w:t xml:space="preserve"> </w:t>
      </w:r>
      <w:proofErr w:type="spellStart"/>
      <w:r w:rsidR="00C66932" w:rsidRPr="00941300">
        <w:rPr>
          <w:rFonts w:cs="Times New Roman"/>
        </w:rPr>
        <w:t>выравнивание</w:t>
      </w:r>
      <w:proofErr w:type="spellEnd"/>
      <w:r w:rsidR="00C66932" w:rsidRPr="00941300">
        <w:rPr>
          <w:rFonts w:cs="Times New Roman"/>
        </w:rPr>
        <w:t xml:space="preserve"> </w:t>
      </w:r>
      <w:proofErr w:type="spellStart"/>
      <w:r w:rsidR="00C66932" w:rsidRPr="00941300">
        <w:rPr>
          <w:rFonts w:cs="Times New Roman"/>
        </w:rPr>
        <w:t>бюджетной</w:t>
      </w:r>
      <w:proofErr w:type="spellEnd"/>
      <w:r w:rsidR="00C66932" w:rsidRPr="00941300">
        <w:rPr>
          <w:rFonts w:cs="Times New Roman"/>
        </w:rPr>
        <w:t xml:space="preserve"> </w:t>
      </w:r>
      <w:proofErr w:type="spellStart"/>
      <w:r w:rsidR="00C66932" w:rsidRPr="00941300">
        <w:rPr>
          <w:rFonts w:cs="Times New Roman"/>
        </w:rPr>
        <w:t>обеспеченности</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в </w:t>
      </w:r>
      <w:proofErr w:type="spellStart"/>
      <w:r w:rsidR="00C66932" w:rsidRPr="00941300">
        <w:rPr>
          <w:rFonts w:cs="Times New Roman"/>
        </w:rPr>
        <w:t>соответствии</w:t>
      </w:r>
      <w:proofErr w:type="spellEnd"/>
      <w:r w:rsidR="00C66932" w:rsidRPr="00941300">
        <w:rPr>
          <w:rFonts w:cs="Times New Roman"/>
        </w:rPr>
        <w:t xml:space="preserve"> </w:t>
      </w:r>
      <w:proofErr w:type="spellStart"/>
      <w:r w:rsidR="00C66932" w:rsidRPr="00941300">
        <w:rPr>
          <w:rFonts w:cs="Times New Roman"/>
        </w:rPr>
        <w:t>со</w:t>
      </w:r>
      <w:proofErr w:type="spellEnd"/>
      <w:r w:rsidR="00C66932" w:rsidRPr="00941300">
        <w:rPr>
          <w:rFonts w:cs="Times New Roman"/>
        </w:rPr>
        <w:t xml:space="preserve"> </w:t>
      </w:r>
      <w:proofErr w:type="spellStart"/>
      <w:r w:rsidR="00C66932" w:rsidRPr="00941300">
        <w:rPr>
          <w:rFonts w:cs="Times New Roman"/>
        </w:rPr>
        <w:t>статьей</w:t>
      </w:r>
      <w:proofErr w:type="spellEnd"/>
      <w:r w:rsidR="00C66932" w:rsidRPr="00941300">
        <w:rPr>
          <w:rFonts w:cs="Times New Roman"/>
        </w:rPr>
        <w:t xml:space="preserve"> 137 </w:t>
      </w:r>
      <w:proofErr w:type="spellStart"/>
      <w:r w:rsidR="00C66932" w:rsidRPr="00941300">
        <w:rPr>
          <w:rFonts w:cs="Times New Roman"/>
        </w:rPr>
        <w:t>Бюджетного</w:t>
      </w:r>
      <w:proofErr w:type="spellEnd"/>
      <w:r w:rsidR="00C66932" w:rsidRPr="00941300">
        <w:rPr>
          <w:rFonts w:cs="Times New Roman"/>
        </w:rPr>
        <w:t xml:space="preserve"> </w:t>
      </w:r>
      <w:proofErr w:type="spellStart"/>
      <w:r w:rsidR="00C66932" w:rsidRPr="00941300">
        <w:rPr>
          <w:rFonts w:cs="Times New Roman"/>
        </w:rPr>
        <w:t>кодекса</w:t>
      </w:r>
      <w:proofErr w:type="spellEnd"/>
      <w:r w:rsidR="00C66932" w:rsidRPr="00941300">
        <w:rPr>
          <w:rFonts w:cs="Times New Roman"/>
        </w:rPr>
        <w:t xml:space="preserve"> </w:t>
      </w:r>
      <w:proofErr w:type="spellStart"/>
      <w:r w:rsidR="00C66932" w:rsidRPr="00941300">
        <w:rPr>
          <w:rFonts w:cs="Times New Roman"/>
        </w:rPr>
        <w:t>Российской</w:t>
      </w:r>
      <w:proofErr w:type="spellEnd"/>
      <w:r w:rsidR="00C66932" w:rsidRPr="00941300">
        <w:rPr>
          <w:rFonts w:cs="Times New Roman"/>
        </w:rPr>
        <w:t xml:space="preserve"> </w:t>
      </w:r>
      <w:proofErr w:type="spellStart"/>
      <w:r w:rsidR="00C66932" w:rsidRPr="00941300">
        <w:rPr>
          <w:rFonts w:cs="Times New Roman"/>
        </w:rPr>
        <w:t>Федерации</w:t>
      </w:r>
      <w:proofErr w:type="spellEnd"/>
      <w:r w:rsidR="00C66932" w:rsidRPr="00941300">
        <w:rPr>
          <w:rFonts w:cs="Times New Roman"/>
        </w:rPr>
        <w:t xml:space="preserve"> и </w:t>
      </w:r>
      <w:proofErr w:type="spellStart"/>
      <w:r w:rsidR="00C66932" w:rsidRPr="00941300">
        <w:rPr>
          <w:rFonts w:cs="Times New Roman"/>
        </w:rPr>
        <w:t>законами</w:t>
      </w:r>
      <w:proofErr w:type="spellEnd"/>
      <w:r w:rsidR="00C66932" w:rsidRPr="00941300">
        <w:rPr>
          <w:rFonts w:cs="Times New Roman"/>
        </w:rPr>
        <w:t xml:space="preserve"> </w:t>
      </w:r>
      <w:proofErr w:type="spellStart"/>
      <w:r w:rsidR="00C66932" w:rsidRPr="00941300">
        <w:rPr>
          <w:rFonts w:cs="Times New Roman"/>
        </w:rPr>
        <w:t>Челябинской</w:t>
      </w:r>
      <w:proofErr w:type="spellEnd"/>
      <w:r w:rsidR="00C66932" w:rsidRPr="00941300">
        <w:rPr>
          <w:rFonts w:cs="Times New Roman"/>
        </w:rPr>
        <w:t xml:space="preserve"> </w:t>
      </w:r>
      <w:proofErr w:type="spellStart"/>
      <w:r w:rsidR="00C66932" w:rsidRPr="00941300">
        <w:rPr>
          <w:rFonts w:cs="Times New Roman"/>
        </w:rPr>
        <w:t>области</w:t>
      </w:r>
      <w:proofErr w:type="spellEnd"/>
      <w:r w:rsidR="00DB7BF9">
        <w:rPr>
          <w:rFonts w:cs="Times New Roman"/>
          <w:color w:val="000000" w:themeColor="text1"/>
          <w:lang w:val="ru-RU"/>
        </w:rPr>
        <w:t>.</w:t>
      </w:r>
    </w:p>
    <w:p w:rsidR="009F5898" w:rsidRPr="00941300" w:rsidRDefault="009F5898" w:rsidP="00DB7BF9">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C4003E" w:rsidRPr="00941300" w:rsidRDefault="007A46F5" w:rsidP="00CE4725">
      <w:pPr>
        <w:pStyle w:val="Standard"/>
        <w:autoSpaceDE w:val="0"/>
        <w:ind w:firstLine="709"/>
        <w:jc w:val="center"/>
        <w:rPr>
          <w:rFonts w:cs="Times New Roman"/>
        </w:rPr>
      </w:pPr>
      <w:r w:rsidRPr="00941300">
        <w:rPr>
          <w:rFonts w:cs="Times New Roman"/>
          <w:color w:val="000000" w:themeColor="text1"/>
          <w:lang w:val="ru-RU"/>
        </w:rPr>
        <w:br/>
      </w:r>
      <w:r w:rsidR="00CE4725">
        <w:rPr>
          <w:rFonts w:cs="Times New Roman"/>
          <w:lang w:val="en-US"/>
        </w:rPr>
        <w:t>VII</w:t>
      </w:r>
      <w:r w:rsidR="00C4003E" w:rsidRPr="00941300">
        <w:rPr>
          <w:rFonts w:cs="Times New Roman"/>
        </w:rPr>
        <w:t>. ОРГАНИЗАЦИЯ УПРАВЛЕНИЯ И МЕХАНИЗМ РЕАЛИЗАЦИИ</w:t>
      </w:r>
    </w:p>
    <w:p w:rsidR="00C4003E" w:rsidRPr="00941300" w:rsidRDefault="00C4003E" w:rsidP="00CE4725">
      <w:pPr>
        <w:pStyle w:val="Standard"/>
        <w:autoSpaceDE w:val="0"/>
        <w:ind w:left="1080"/>
        <w:jc w:val="center"/>
        <w:rPr>
          <w:rFonts w:cs="Times New Roman"/>
        </w:rPr>
      </w:pPr>
      <w:r w:rsidRPr="00941300">
        <w:rPr>
          <w:rFonts w:cs="Times New Roman"/>
        </w:rPr>
        <w:t>ПОДПРОГРАММЫ</w:t>
      </w:r>
    </w:p>
    <w:p w:rsidR="00C4003E" w:rsidRPr="00941300" w:rsidRDefault="00C4003E" w:rsidP="00C4003E">
      <w:pPr>
        <w:pStyle w:val="Standard"/>
        <w:autoSpaceDE w:val="0"/>
        <w:ind w:firstLine="709"/>
        <w:jc w:val="both"/>
        <w:rPr>
          <w:rFonts w:cs="Times New Roman"/>
          <w:color w:val="000000" w:themeColor="text1"/>
          <w:lang w:val="ru-RU"/>
        </w:rPr>
      </w:pP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Общее руководство и </w:t>
      </w:r>
      <w:proofErr w:type="gramStart"/>
      <w:r w:rsidR="00C4003E" w:rsidRPr="00941300">
        <w:rPr>
          <w:rFonts w:cs="Times New Roman"/>
          <w:color w:val="000000" w:themeColor="text1"/>
          <w:lang w:val="ru-RU"/>
        </w:rPr>
        <w:t>контроль за</w:t>
      </w:r>
      <w:proofErr w:type="gramEnd"/>
      <w:r w:rsidR="00C4003E" w:rsidRPr="00941300">
        <w:rPr>
          <w:rFonts w:cs="Times New Roman"/>
          <w:color w:val="000000" w:themeColor="text1"/>
          <w:lang w:val="ru-RU"/>
        </w:rPr>
        <w:t xml:space="preserve"> ходом реализации </w:t>
      </w:r>
      <w:r w:rsidR="00E423F9" w:rsidRPr="00941300">
        <w:rPr>
          <w:rFonts w:cs="Times New Roman"/>
          <w:color w:val="000000" w:themeColor="text1"/>
          <w:lang w:val="ru-RU"/>
        </w:rPr>
        <w:t>п</w:t>
      </w:r>
      <w:r w:rsidR="00CE4725">
        <w:rPr>
          <w:rFonts w:cs="Times New Roman"/>
          <w:color w:val="000000" w:themeColor="text1"/>
          <w:lang w:val="ru-RU"/>
        </w:rPr>
        <w:t xml:space="preserve">одпрограммы осуществляет </w:t>
      </w:r>
      <w:r w:rsidR="00C4003E" w:rsidRPr="00941300">
        <w:rPr>
          <w:rFonts w:cs="Times New Roman"/>
          <w:color w:val="000000" w:themeColor="text1"/>
          <w:lang w:val="ru-RU"/>
        </w:rPr>
        <w:t>Финансовое управление администрации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Реализация программы осуществляется Финансовым управлением администрации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Финансирование расходов на реализацию </w:t>
      </w:r>
      <w:r w:rsidR="00E423F9" w:rsidRPr="00941300">
        <w:rPr>
          <w:rFonts w:cs="Times New Roman"/>
          <w:color w:val="000000" w:themeColor="text1"/>
          <w:lang w:val="ru-RU"/>
        </w:rPr>
        <w:t>п</w:t>
      </w:r>
      <w:r w:rsidR="0007204F" w:rsidRPr="00941300">
        <w:rPr>
          <w:rFonts w:cs="Times New Roman"/>
          <w:color w:val="000000" w:themeColor="text1"/>
          <w:lang w:val="ru-RU"/>
        </w:rPr>
        <w:t>од</w:t>
      </w:r>
      <w:r w:rsidR="00C4003E"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Отчет о ходе реализации программы представляется в порядке, установленном нормативными правовыми актами Каслинского муниципального района.</w:t>
      </w:r>
    </w:p>
    <w:p w:rsidR="004F4B5D" w:rsidRPr="00941300" w:rsidRDefault="001B4658" w:rsidP="004F4B5D">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w:t>
      </w:r>
      <w:r w:rsidR="004F4B5D" w:rsidRPr="004F4B5D">
        <w:rPr>
          <w:rFonts w:ascii="Times New Roman" w:eastAsia="Times New Roman" w:hAnsi="Times New Roman" w:cs="Times New Roman"/>
          <w:bCs/>
          <w:sz w:val="24"/>
          <w:szCs w:val="24"/>
          <w:lang w:eastAsia="ru-RU"/>
        </w:rPr>
        <w:t xml:space="preserve"> </w:t>
      </w:r>
      <w:r w:rsidR="004F4B5D"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004F4B5D" w:rsidRPr="00941300">
        <w:rPr>
          <w:rFonts w:ascii="Times New Roman" w:eastAsia="Times New Roman" w:hAnsi="Times New Roman" w:cs="Times New Roman"/>
          <w:bCs/>
          <w:sz w:val="24"/>
          <w:szCs w:val="24"/>
          <w:lang w:eastAsia="ru-RU"/>
        </w:rPr>
        <w:t>ПРОГРАММЫ</w:t>
      </w:r>
    </w:p>
    <w:p w:rsidR="004F4B5D" w:rsidRPr="00941300" w:rsidRDefault="0094394D" w:rsidP="0094394D">
      <w:pPr>
        <w:pStyle w:val="Standard"/>
        <w:tabs>
          <w:tab w:val="left" w:pos="851"/>
          <w:tab w:val="left" w:pos="993"/>
        </w:tabs>
        <w:autoSpaceDE w:val="0"/>
        <w:ind w:firstLine="567"/>
        <w:jc w:val="both"/>
        <w:rPr>
          <w:rFonts w:cs="Times New Roman"/>
          <w:color w:val="000000" w:themeColor="text1"/>
          <w:lang w:val="ru-RU"/>
        </w:rPr>
      </w:pPr>
      <w:r>
        <w:rPr>
          <w:rFonts w:cs="Times New Roman"/>
          <w:color w:val="000000" w:themeColor="text1"/>
          <w:lang w:val="ru-RU"/>
        </w:rPr>
        <w:t xml:space="preserve">8.1. </w:t>
      </w:r>
      <w:r w:rsidR="004F4B5D" w:rsidRPr="00941300">
        <w:rPr>
          <w:rFonts w:cs="Times New Roman"/>
          <w:color w:val="000000" w:themeColor="text1"/>
          <w:lang w:val="ru-RU"/>
        </w:rPr>
        <w:t xml:space="preserve">Источником финансирования </w:t>
      </w:r>
      <w:r w:rsidR="004F4B5D">
        <w:rPr>
          <w:rFonts w:cs="Times New Roman"/>
          <w:color w:val="000000" w:themeColor="text1"/>
          <w:lang w:val="ru-RU"/>
        </w:rPr>
        <w:t>подпрограммы</w:t>
      </w:r>
      <w:r w:rsidR="004F4B5D" w:rsidRPr="00941300">
        <w:rPr>
          <w:rFonts w:cs="Times New Roman"/>
          <w:color w:val="000000" w:themeColor="text1"/>
          <w:lang w:val="ru-RU"/>
        </w:rPr>
        <w:t xml:space="preserve"> являются средства районного бюджета.</w:t>
      </w:r>
    </w:p>
    <w:p w:rsidR="004F4B5D" w:rsidRPr="00941300" w:rsidRDefault="0094394D" w:rsidP="0094394D">
      <w:pPr>
        <w:pStyle w:val="Standard"/>
        <w:numPr>
          <w:ilvl w:val="1"/>
          <w:numId w:val="29"/>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4F4B5D" w:rsidRPr="00941300">
        <w:rPr>
          <w:rFonts w:cs="Times New Roman"/>
          <w:color w:val="000000" w:themeColor="text1"/>
          <w:lang w:val="ru-RU"/>
        </w:rPr>
        <w:t xml:space="preserve">Общий объем финансирования муниципальной программы составляет </w:t>
      </w:r>
      <w:r w:rsidR="004F4B5D">
        <w:rPr>
          <w:rFonts w:cs="Times New Roman"/>
          <w:color w:val="000000" w:themeColor="text1"/>
          <w:lang w:val="ru-RU"/>
        </w:rPr>
        <w:t>44</w:t>
      </w:r>
      <w:r w:rsidR="000F5D2D">
        <w:rPr>
          <w:rFonts w:cs="Times New Roman"/>
          <w:color w:val="000000" w:themeColor="text1"/>
          <w:lang w:val="ru-RU"/>
        </w:rPr>
        <w:t> 596,4</w:t>
      </w:r>
      <w:r w:rsidR="004F4B5D" w:rsidRPr="00941300">
        <w:rPr>
          <w:rFonts w:cs="Times New Roman"/>
          <w:color w:val="000000" w:themeColor="text1"/>
          <w:lang w:val="ru-RU"/>
        </w:rPr>
        <w:t xml:space="preserve"> тыс. рублей, в том числе:</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2020 году – 16</w:t>
      </w:r>
      <w:r w:rsidR="000F5D2D">
        <w:rPr>
          <w:rFonts w:cs="Times New Roman"/>
          <w:color w:val="000000" w:themeColor="text1"/>
          <w:lang w:val="ru-RU"/>
        </w:rPr>
        <w:t> 774,2</w:t>
      </w:r>
      <w:r w:rsidRPr="004F4B5D">
        <w:rPr>
          <w:rFonts w:cs="Times New Roman"/>
          <w:color w:val="000000" w:themeColor="text1"/>
          <w:lang w:val="ru-RU"/>
        </w:rPr>
        <w:t xml:space="preserve"> тыс. рублей;</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2021 году – 13</w:t>
      </w:r>
      <w:r w:rsidR="000F5D2D">
        <w:rPr>
          <w:rFonts w:cs="Times New Roman"/>
          <w:color w:val="000000" w:themeColor="text1"/>
          <w:lang w:val="ru-RU"/>
        </w:rPr>
        <w:t xml:space="preserve"> </w:t>
      </w:r>
      <w:r w:rsidRPr="004F4B5D">
        <w:rPr>
          <w:rFonts w:cs="Times New Roman"/>
          <w:color w:val="000000" w:themeColor="text1"/>
          <w:lang w:val="ru-RU"/>
        </w:rPr>
        <w:t>704,6 тыс. рублей;</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2022 году – 14</w:t>
      </w:r>
      <w:r w:rsidR="000F5D2D">
        <w:rPr>
          <w:rFonts w:cs="Times New Roman"/>
          <w:color w:val="000000" w:themeColor="text1"/>
          <w:lang w:val="ru-RU"/>
        </w:rPr>
        <w:t xml:space="preserve"> </w:t>
      </w:r>
      <w:r w:rsidRPr="004F4B5D">
        <w:rPr>
          <w:rFonts w:cs="Times New Roman"/>
          <w:color w:val="000000" w:themeColor="text1"/>
          <w:lang w:val="ru-RU"/>
        </w:rPr>
        <w:t>117,6 тыс. рублей.</w:t>
      </w: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8E2E9A" w:rsidRDefault="008E2E9A" w:rsidP="00A555CD">
      <w:pPr>
        <w:pStyle w:val="Standard"/>
        <w:autoSpaceDE w:val="0"/>
        <w:jc w:val="right"/>
        <w:rPr>
          <w:rFonts w:cs="Times New Roman"/>
          <w:lang w:val="ru-RU"/>
        </w:rPr>
        <w:sectPr w:rsidR="008E2E9A" w:rsidSect="00E63DB5">
          <w:pgSz w:w="11906" w:h="16838"/>
          <w:pgMar w:top="284" w:right="851" w:bottom="1134" w:left="1701" w:header="709" w:footer="709" w:gutter="0"/>
          <w:cols w:space="708"/>
          <w:docGrid w:linePitch="360"/>
        </w:sectPr>
      </w:pPr>
    </w:p>
    <w:p w:rsidR="00A555CD" w:rsidRPr="00ED2289" w:rsidRDefault="00ED2289" w:rsidP="00740EB8">
      <w:pPr>
        <w:pStyle w:val="Standard"/>
        <w:autoSpaceDE w:val="0"/>
        <w:jc w:val="right"/>
        <w:rPr>
          <w:rFonts w:cs="Times New Roman"/>
          <w:lang w:val="ru-RU"/>
        </w:rPr>
      </w:pPr>
      <w:r>
        <w:rPr>
          <w:rFonts w:cs="Times New Roman"/>
          <w:lang w:val="ru-RU"/>
        </w:rPr>
        <w:lastRenderedPageBreak/>
        <w:t>ПРИЛОЖЕНИЕ</w:t>
      </w:r>
      <w:r w:rsidR="00A555CD" w:rsidRPr="00ED2289">
        <w:rPr>
          <w:rFonts w:cs="Times New Roman"/>
          <w:lang w:val="ru-RU"/>
        </w:rPr>
        <w:t xml:space="preserve"> № </w:t>
      </w:r>
      <w:r w:rsidR="00F51D81" w:rsidRPr="00ED2289">
        <w:rPr>
          <w:rFonts w:cs="Times New Roman"/>
          <w:lang w:val="ru-RU"/>
        </w:rPr>
        <w:t>4</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Кас</w:t>
      </w:r>
      <w:r w:rsidR="00A23DA0">
        <w:rPr>
          <w:rFonts w:cs="Times New Roman"/>
          <w:color w:val="000000"/>
          <w:lang w:val="ru-RU"/>
        </w:rPr>
        <w:t>линского муниципального района»</w:t>
      </w:r>
    </w:p>
    <w:p w:rsidR="00A555CD" w:rsidRPr="00941300" w:rsidRDefault="00A555CD" w:rsidP="00740EB8">
      <w:pPr>
        <w:pStyle w:val="Standard"/>
        <w:autoSpaceDE w:val="0"/>
        <w:rPr>
          <w:rFonts w:cs="Times New Roman"/>
          <w:color w:val="000000"/>
          <w:lang w:val="ru-RU"/>
        </w:rPr>
      </w:pPr>
    </w:p>
    <w:p w:rsidR="00A555CD" w:rsidRPr="00941300" w:rsidRDefault="00A555CD" w:rsidP="00FB3AE1">
      <w:pPr>
        <w:spacing w:after="0" w:line="240" w:lineRule="auto"/>
        <w:jc w:val="center"/>
        <w:rPr>
          <w:rFonts w:ascii="Times New Roman" w:hAnsi="Times New Roman" w:cs="Times New Roman"/>
          <w:bCs/>
          <w:color w:val="000000"/>
          <w:sz w:val="24"/>
          <w:szCs w:val="24"/>
        </w:rPr>
      </w:pPr>
      <w:r w:rsidRPr="00941300">
        <w:rPr>
          <w:rFonts w:ascii="Times New Roman" w:hAnsi="Times New Roman" w:cs="Times New Roman"/>
          <w:bCs/>
          <w:color w:val="000000"/>
          <w:sz w:val="24"/>
          <w:szCs w:val="24"/>
        </w:rPr>
        <w:t>Перечень мероприятий муниципальной программы</w:t>
      </w:r>
    </w:p>
    <w:p w:rsidR="00D60CED" w:rsidRDefault="00A555CD" w:rsidP="00FB3AE1">
      <w:pPr>
        <w:spacing w:after="0" w:line="240" w:lineRule="auto"/>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Каслинского муниципального района»</w:t>
      </w:r>
      <w:r w:rsidR="00D60CED">
        <w:rPr>
          <w:rFonts w:ascii="Times New Roman" w:hAnsi="Times New Roman" w:cs="Times New Roman"/>
          <w:sz w:val="24"/>
          <w:szCs w:val="24"/>
        </w:rPr>
        <w:t xml:space="preserve">, </w:t>
      </w:r>
      <w:proofErr w:type="gramStart"/>
      <w:r w:rsidR="00D60CED">
        <w:rPr>
          <w:rFonts w:ascii="Times New Roman" w:hAnsi="Times New Roman" w:cs="Times New Roman"/>
          <w:sz w:val="24"/>
          <w:szCs w:val="24"/>
        </w:rPr>
        <w:t>предусмотренных</w:t>
      </w:r>
      <w:proofErr w:type="gramEnd"/>
      <w:r w:rsidR="00D60CED">
        <w:rPr>
          <w:rFonts w:ascii="Times New Roman" w:hAnsi="Times New Roman" w:cs="Times New Roman"/>
          <w:sz w:val="24"/>
          <w:szCs w:val="24"/>
        </w:rPr>
        <w:t xml:space="preserve"> к финансированию</w:t>
      </w:r>
    </w:p>
    <w:p w:rsidR="00FB3AE1" w:rsidRDefault="00D60CED" w:rsidP="00FB3A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2020-2022 годах</w:t>
      </w:r>
    </w:p>
    <w:p w:rsidR="00D60CED" w:rsidRPr="00941300" w:rsidRDefault="00D60CED" w:rsidP="00FB3A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тыс. рублей</w:t>
      </w:r>
    </w:p>
    <w:tbl>
      <w:tblPr>
        <w:tblStyle w:val="a3"/>
        <w:tblW w:w="15417" w:type="dxa"/>
        <w:tblLayout w:type="fixed"/>
        <w:tblLook w:val="04A0" w:firstRow="1" w:lastRow="0" w:firstColumn="1" w:lastColumn="0" w:noHBand="0" w:noVBand="1"/>
      </w:tblPr>
      <w:tblGrid>
        <w:gridCol w:w="534"/>
        <w:gridCol w:w="7654"/>
        <w:gridCol w:w="1843"/>
        <w:gridCol w:w="142"/>
        <w:gridCol w:w="1842"/>
        <w:gridCol w:w="1560"/>
        <w:gridCol w:w="1842"/>
      </w:tblGrid>
      <w:tr w:rsidR="00A555CD" w:rsidRPr="00941300" w:rsidTr="00FB3AE1">
        <w:tc>
          <w:tcPr>
            <w:tcW w:w="534" w:type="dxa"/>
            <w:vMerge w:val="restart"/>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w:t>
            </w:r>
            <w:proofErr w:type="gramStart"/>
            <w:r w:rsidRPr="00941300">
              <w:rPr>
                <w:rFonts w:ascii="Times New Roman" w:hAnsi="Times New Roman" w:cs="Times New Roman"/>
                <w:sz w:val="24"/>
                <w:szCs w:val="24"/>
              </w:rPr>
              <w:t>п</w:t>
            </w:r>
            <w:proofErr w:type="gramEnd"/>
            <w:r w:rsidRPr="00941300">
              <w:rPr>
                <w:rFonts w:ascii="Times New Roman" w:hAnsi="Times New Roman" w:cs="Times New Roman"/>
                <w:sz w:val="24"/>
                <w:szCs w:val="24"/>
              </w:rPr>
              <w:t>/п</w:t>
            </w:r>
          </w:p>
        </w:tc>
        <w:tc>
          <w:tcPr>
            <w:tcW w:w="7654" w:type="dxa"/>
            <w:vMerge w:val="restart"/>
          </w:tcPr>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r w:rsidRPr="00941300">
              <w:rPr>
                <w:rFonts w:ascii="Times New Roman" w:hAnsi="Times New Roman" w:cs="Times New Roman"/>
                <w:sz w:val="24"/>
                <w:szCs w:val="24"/>
              </w:rPr>
              <w:t>Наименование мероприятия</w:t>
            </w:r>
          </w:p>
        </w:tc>
        <w:tc>
          <w:tcPr>
            <w:tcW w:w="7229" w:type="dxa"/>
            <w:gridSpan w:val="5"/>
          </w:tcPr>
          <w:p w:rsidR="00A555CD" w:rsidRPr="00941300" w:rsidRDefault="00A555CD" w:rsidP="00F51D81">
            <w:pPr>
              <w:ind w:left="678" w:hanging="678"/>
              <w:jc w:val="center"/>
              <w:rPr>
                <w:rFonts w:ascii="Times New Roman" w:hAnsi="Times New Roman" w:cs="Times New Roman"/>
                <w:sz w:val="24"/>
                <w:szCs w:val="24"/>
              </w:rPr>
            </w:pPr>
            <w:r w:rsidRPr="00941300">
              <w:rPr>
                <w:rFonts w:ascii="Times New Roman" w:hAnsi="Times New Roman" w:cs="Times New Roman"/>
                <w:sz w:val="24"/>
                <w:szCs w:val="24"/>
              </w:rPr>
              <w:t>Финансирование по годам</w:t>
            </w:r>
            <w:r w:rsidR="00D60CED">
              <w:rPr>
                <w:rFonts w:ascii="Times New Roman" w:hAnsi="Times New Roman" w:cs="Times New Roman"/>
                <w:sz w:val="24"/>
                <w:szCs w:val="24"/>
              </w:rPr>
              <w:t xml:space="preserve"> </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3827" w:type="dxa"/>
            <w:gridSpan w:val="3"/>
          </w:tcPr>
          <w:p w:rsidR="00EE4EDA" w:rsidRPr="00941300" w:rsidRDefault="00EE4EDA" w:rsidP="00225604">
            <w:pPr>
              <w:jc w:val="center"/>
              <w:rPr>
                <w:rFonts w:ascii="Times New Roman" w:hAnsi="Times New Roman" w:cs="Times New Roman"/>
                <w:sz w:val="24"/>
                <w:szCs w:val="24"/>
              </w:rPr>
            </w:pPr>
            <w:r w:rsidRPr="00941300">
              <w:rPr>
                <w:rFonts w:ascii="Times New Roman" w:hAnsi="Times New Roman" w:cs="Times New Roman"/>
                <w:sz w:val="24"/>
                <w:szCs w:val="24"/>
              </w:rPr>
              <w:t>2020 год</w:t>
            </w:r>
          </w:p>
        </w:tc>
        <w:tc>
          <w:tcPr>
            <w:tcW w:w="1560" w:type="dxa"/>
            <w:vMerge w:val="restart"/>
          </w:tcPr>
          <w:p w:rsidR="00EE4EDA" w:rsidRPr="00941300" w:rsidRDefault="00EE4EDA" w:rsidP="00773C46">
            <w:pPr>
              <w:jc w:val="center"/>
              <w:rPr>
                <w:rFonts w:ascii="Times New Roman" w:hAnsi="Times New Roman" w:cs="Times New Roman"/>
                <w:sz w:val="24"/>
                <w:szCs w:val="24"/>
              </w:rPr>
            </w:pPr>
            <w:r w:rsidRPr="00941300">
              <w:rPr>
                <w:rFonts w:ascii="Times New Roman" w:hAnsi="Times New Roman" w:cs="Times New Roman"/>
                <w:sz w:val="24"/>
                <w:szCs w:val="24"/>
              </w:rPr>
              <w:t>2021 год</w:t>
            </w:r>
          </w:p>
        </w:tc>
        <w:tc>
          <w:tcPr>
            <w:tcW w:w="1842" w:type="dxa"/>
            <w:vMerge w:val="restart"/>
          </w:tcPr>
          <w:p w:rsidR="00EE4EDA" w:rsidRPr="00941300" w:rsidRDefault="00EE4EDA" w:rsidP="00773C46">
            <w:pPr>
              <w:jc w:val="center"/>
              <w:rPr>
                <w:rFonts w:ascii="Times New Roman" w:hAnsi="Times New Roman" w:cs="Times New Roman"/>
                <w:sz w:val="24"/>
                <w:szCs w:val="24"/>
              </w:rPr>
            </w:pPr>
            <w:r w:rsidRPr="00941300">
              <w:rPr>
                <w:rFonts w:ascii="Times New Roman" w:hAnsi="Times New Roman" w:cs="Times New Roman"/>
                <w:sz w:val="24"/>
                <w:szCs w:val="24"/>
              </w:rPr>
              <w:t>2022 год</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1843" w:type="dxa"/>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Утверждено в бюджете</w:t>
            </w:r>
          </w:p>
        </w:tc>
        <w:tc>
          <w:tcPr>
            <w:tcW w:w="1984" w:type="dxa"/>
            <w:gridSpan w:val="2"/>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Предполагаемое финансирование</w:t>
            </w:r>
          </w:p>
        </w:tc>
        <w:tc>
          <w:tcPr>
            <w:tcW w:w="1560" w:type="dxa"/>
            <w:vMerge/>
          </w:tcPr>
          <w:p w:rsidR="00EE4EDA" w:rsidRPr="00941300" w:rsidRDefault="00EE4EDA">
            <w:pPr>
              <w:rPr>
                <w:rFonts w:ascii="Times New Roman" w:hAnsi="Times New Roman" w:cs="Times New Roman"/>
                <w:sz w:val="24"/>
                <w:szCs w:val="24"/>
              </w:rPr>
            </w:pPr>
          </w:p>
        </w:tc>
        <w:tc>
          <w:tcPr>
            <w:tcW w:w="1842" w:type="dxa"/>
            <w:vMerge/>
          </w:tcPr>
          <w:p w:rsidR="00EE4EDA" w:rsidRPr="00941300" w:rsidRDefault="00EE4EDA">
            <w:pPr>
              <w:rPr>
                <w:rFonts w:ascii="Times New Roman" w:hAnsi="Times New Roman" w:cs="Times New Roman"/>
                <w:sz w:val="24"/>
                <w:szCs w:val="24"/>
              </w:rPr>
            </w:pPr>
          </w:p>
        </w:tc>
      </w:tr>
      <w:tr w:rsidR="00A555CD" w:rsidRPr="00941300" w:rsidTr="00FB3AE1">
        <w:trPr>
          <w:trHeight w:val="822"/>
        </w:trPr>
        <w:tc>
          <w:tcPr>
            <w:tcW w:w="15417" w:type="dxa"/>
            <w:gridSpan w:val="7"/>
          </w:tcPr>
          <w:p w:rsidR="00941300" w:rsidRDefault="00941300" w:rsidP="00F51D81">
            <w:pPr>
              <w:pStyle w:val="Standard"/>
              <w:autoSpaceDE w:val="0"/>
              <w:jc w:val="center"/>
              <w:rPr>
                <w:rFonts w:cs="Times New Roman"/>
                <w:lang w:val="ru-RU"/>
              </w:rPr>
            </w:pPr>
          </w:p>
          <w:p w:rsidR="00A555CD" w:rsidRPr="00941300" w:rsidRDefault="00A555CD" w:rsidP="00161F0F">
            <w:pPr>
              <w:pStyle w:val="Standard"/>
              <w:numPr>
                <w:ilvl w:val="0"/>
                <w:numId w:val="17"/>
              </w:numPr>
              <w:autoSpaceDE w:val="0"/>
              <w:jc w:val="center"/>
              <w:rPr>
                <w:rFonts w:cs="Times New Roman"/>
              </w:rPr>
            </w:pP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A555CD" w:rsidRPr="00941300" w:rsidTr="00FB3AE1">
        <w:tc>
          <w:tcPr>
            <w:tcW w:w="534" w:type="dxa"/>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1</w:t>
            </w:r>
          </w:p>
        </w:tc>
        <w:tc>
          <w:tcPr>
            <w:tcW w:w="7654" w:type="dxa"/>
          </w:tcPr>
          <w:p w:rsidR="00A555CD" w:rsidRPr="00941300" w:rsidRDefault="00A555CD" w:rsidP="00A373D6">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Проведение оценки сбалансированности местных бюджетов</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560"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2</w:t>
            </w:r>
          </w:p>
        </w:tc>
        <w:tc>
          <w:tcPr>
            <w:tcW w:w="7654" w:type="dxa"/>
          </w:tcPr>
          <w:p w:rsidR="00D60CED" w:rsidRPr="00941300" w:rsidRDefault="00D60CED" w:rsidP="00F51D81">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 в том числе</w:t>
            </w:r>
          </w:p>
        </w:tc>
        <w:tc>
          <w:tcPr>
            <w:tcW w:w="1985" w:type="dxa"/>
            <w:gridSpan w:val="2"/>
          </w:tcPr>
          <w:p w:rsidR="00D60CED" w:rsidRPr="00941300" w:rsidRDefault="002E1D8E" w:rsidP="00D60CED">
            <w:pPr>
              <w:rPr>
                <w:rFonts w:ascii="Times New Roman" w:hAnsi="Times New Roman" w:cs="Times New Roman"/>
                <w:sz w:val="24"/>
                <w:szCs w:val="24"/>
              </w:rPr>
            </w:pPr>
            <w:r>
              <w:rPr>
                <w:rFonts w:ascii="Times New Roman" w:hAnsi="Times New Roman" w:cs="Times New Roman"/>
                <w:sz w:val="24"/>
                <w:szCs w:val="24"/>
              </w:rPr>
              <w:t>86 473,1</w:t>
            </w:r>
          </w:p>
        </w:tc>
        <w:tc>
          <w:tcPr>
            <w:tcW w:w="1842" w:type="dxa"/>
          </w:tcPr>
          <w:p w:rsidR="00D60CED" w:rsidRDefault="00FE6A63" w:rsidP="00D60CED">
            <w:r>
              <w:rPr>
                <w:rFonts w:ascii="Times New Roman" w:hAnsi="Times New Roman" w:cs="Times New Roman"/>
                <w:sz w:val="24"/>
                <w:szCs w:val="24"/>
              </w:rPr>
              <w:t>-</w:t>
            </w:r>
          </w:p>
        </w:tc>
        <w:tc>
          <w:tcPr>
            <w:tcW w:w="1560" w:type="dxa"/>
          </w:tcPr>
          <w:p w:rsidR="00D60CED" w:rsidRDefault="00FE6A63" w:rsidP="00D60CED">
            <w:r>
              <w:rPr>
                <w:rFonts w:ascii="Times New Roman" w:hAnsi="Times New Roman" w:cs="Times New Roman"/>
                <w:sz w:val="24"/>
                <w:szCs w:val="24"/>
              </w:rPr>
              <w:t>-</w:t>
            </w:r>
          </w:p>
        </w:tc>
        <w:tc>
          <w:tcPr>
            <w:tcW w:w="1842" w:type="dxa"/>
          </w:tcPr>
          <w:p w:rsidR="00D60CED" w:rsidRDefault="00FE6A63" w:rsidP="00D60CED">
            <w:r>
              <w:rPr>
                <w:rFonts w:ascii="Times New Roman" w:hAnsi="Times New Roman" w:cs="Times New Roman"/>
                <w:sz w:val="24"/>
                <w:szCs w:val="24"/>
              </w:rPr>
              <w:t>-</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hAnsi="Times New Roman" w:cs="Times New Roman"/>
                <w:sz w:val="24"/>
                <w:szCs w:val="24"/>
              </w:rPr>
            </w:pPr>
            <w:r w:rsidRPr="00941300">
              <w:rPr>
                <w:rFonts w:ascii="Times New Roman" w:hAnsi="Times New Roman" w:cs="Times New Roman"/>
                <w:sz w:val="24"/>
                <w:szCs w:val="24"/>
              </w:rPr>
              <w:t>1)</w:t>
            </w:r>
            <w:r w:rsidRPr="00941300">
              <w:rPr>
                <w:rFonts w:ascii="Times New Roman" w:eastAsia="Times New Roman" w:hAnsi="Times New Roman" w:cs="Times New Roman"/>
                <w:sz w:val="24"/>
                <w:szCs w:val="24"/>
                <w:lang w:eastAsia="ru-RU"/>
              </w:rPr>
              <w:t xml:space="preserve"> предоставление субсидий местным бюджетам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w:t>
            </w:r>
            <w:r w:rsidR="00735EF9">
              <w:rPr>
                <w:rFonts w:ascii="Times New Roman" w:hAnsi="Times New Roman" w:cs="Times New Roman"/>
                <w:sz w:val="24"/>
                <w:szCs w:val="24"/>
              </w:rPr>
              <w:t xml:space="preserve"> </w:t>
            </w:r>
            <w:r w:rsidRPr="00941300">
              <w:rPr>
                <w:rFonts w:ascii="Times New Roman" w:hAnsi="Times New Roman" w:cs="Times New Roman"/>
                <w:sz w:val="24"/>
                <w:szCs w:val="24"/>
              </w:rPr>
              <w:t>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131A0B" w:rsidRPr="00941300" w:rsidTr="00FB3AE1">
        <w:tc>
          <w:tcPr>
            <w:tcW w:w="534" w:type="dxa"/>
          </w:tcPr>
          <w:p w:rsidR="00131A0B" w:rsidRPr="00941300" w:rsidRDefault="00131A0B" w:rsidP="00F51D81">
            <w:pPr>
              <w:rPr>
                <w:rFonts w:ascii="Times New Roman" w:hAnsi="Times New Roman" w:cs="Times New Roman"/>
                <w:sz w:val="24"/>
                <w:szCs w:val="24"/>
              </w:rPr>
            </w:pPr>
          </w:p>
        </w:tc>
        <w:tc>
          <w:tcPr>
            <w:tcW w:w="7654" w:type="dxa"/>
          </w:tcPr>
          <w:p w:rsidR="00131A0B" w:rsidRPr="0003211E" w:rsidRDefault="0003211E" w:rsidP="0003211E">
            <w:pPr>
              <w:pStyle w:val="aa"/>
              <w:numPr>
                <w:ilvl w:val="0"/>
                <w:numId w:val="14"/>
              </w:numPr>
              <w:tabs>
                <w:tab w:val="left" w:pos="459"/>
              </w:tabs>
              <w:ind w:left="0" w:firstLine="33"/>
              <w:jc w:val="both"/>
              <w:rPr>
                <w:rFonts w:ascii="Times New Roman" w:hAnsi="Times New Roman" w:cs="Times New Roman"/>
                <w:sz w:val="24"/>
                <w:szCs w:val="24"/>
              </w:rPr>
            </w:pPr>
            <w:r>
              <w:rPr>
                <w:rFonts w:ascii="Times New Roman" w:hAnsi="Times New Roman" w:cs="Times New Roman"/>
                <w:sz w:val="24"/>
                <w:szCs w:val="24"/>
              </w:rPr>
              <w:t>р</w:t>
            </w:r>
            <w:r w:rsidRPr="0003211E">
              <w:rPr>
                <w:rFonts w:ascii="Times New Roman" w:hAnsi="Times New Roman" w:cs="Times New Roman"/>
                <w:sz w:val="24"/>
                <w:szCs w:val="24"/>
              </w:rPr>
              <w:t>асходы на поддержку мер по обеспечению сбалансированности бюджетов поселений из бюджета муниципального района</w:t>
            </w:r>
          </w:p>
        </w:tc>
        <w:tc>
          <w:tcPr>
            <w:tcW w:w="1985" w:type="dxa"/>
            <w:gridSpan w:val="2"/>
          </w:tcPr>
          <w:p w:rsidR="00131A0B" w:rsidRPr="00941300" w:rsidRDefault="002E1D8E" w:rsidP="00D60CED">
            <w:pPr>
              <w:rPr>
                <w:rFonts w:ascii="Times New Roman" w:hAnsi="Times New Roman" w:cs="Times New Roman"/>
                <w:sz w:val="24"/>
                <w:szCs w:val="24"/>
              </w:rPr>
            </w:pPr>
            <w:r>
              <w:rPr>
                <w:rFonts w:ascii="Times New Roman" w:hAnsi="Times New Roman" w:cs="Times New Roman"/>
                <w:sz w:val="24"/>
                <w:szCs w:val="24"/>
              </w:rPr>
              <w:t>58 536,4</w:t>
            </w:r>
          </w:p>
        </w:tc>
        <w:tc>
          <w:tcPr>
            <w:tcW w:w="1842" w:type="dxa"/>
          </w:tcPr>
          <w:p w:rsidR="00131A0B" w:rsidRPr="00941300" w:rsidRDefault="00131A0B" w:rsidP="00D60CED">
            <w:pPr>
              <w:rPr>
                <w:rFonts w:ascii="Times New Roman" w:hAnsi="Times New Roman" w:cs="Times New Roman"/>
                <w:sz w:val="24"/>
                <w:szCs w:val="24"/>
              </w:rPr>
            </w:pPr>
          </w:p>
        </w:tc>
        <w:tc>
          <w:tcPr>
            <w:tcW w:w="1560" w:type="dxa"/>
          </w:tcPr>
          <w:p w:rsidR="00131A0B" w:rsidRPr="00941300" w:rsidRDefault="00131A0B" w:rsidP="00D60CED">
            <w:pPr>
              <w:rPr>
                <w:rFonts w:ascii="Times New Roman" w:hAnsi="Times New Roman" w:cs="Times New Roman"/>
                <w:sz w:val="24"/>
                <w:szCs w:val="24"/>
              </w:rPr>
            </w:pPr>
          </w:p>
        </w:tc>
        <w:tc>
          <w:tcPr>
            <w:tcW w:w="1842" w:type="dxa"/>
          </w:tcPr>
          <w:p w:rsidR="00131A0B" w:rsidRPr="00941300" w:rsidRDefault="00131A0B" w:rsidP="00D60CED">
            <w:pPr>
              <w:rPr>
                <w:rFonts w:ascii="Times New Roman" w:hAnsi="Times New Roman" w:cs="Times New Roman"/>
                <w:sz w:val="24"/>
                <w:szCs w:val="24"/>
              </w:rPr>
            </w:pPr>
          </w:p>
        </w:tc>
      </w:tr>
      <w:tr w:rsidR="00EE4EDA" w:rsidRPr="00941300" w:rsidTr="006E1014">
        <w:trPr>
          <w:trHeight w:val="409"/>
        </w:trPr>
        <w:tc>
          <w:tcPr>
            <w:tcW w:w="8188" w:type="dxa"/>
            <w:gridSpan w:val="2"/>
          </w:tcPr>
          <w:p w:rsidR="00EE4EDA" w:rsidRPr="00941300" w:rsidRDefault="00EE4EDA" w:rsidP="006E1014">
            <w:pPr>
              <w:jc w:val="both"/>
              <w:rPr>
                <w:rFonts w:ascii="Times New Roman" w:hAnsi="Times New Roman" w:cs="Times New Roman"/>
                <w:sz w:val="24"/>
                <w:szCs w:val="24"/>
              </w:rPr>
            </w:pPr>
            <w:r w:rsidRPr="00941300">
              <w:rPr>
                <w:rFonts w:ascii="Times New Roman" w:hAnsi="Times New Roman" w:cs="Times New Roman"/>
                <w:sz w:val="24"/>
                <w:szCs w:val="24"/>
              </w:rPr>
              <w:t>Итого по подпрограмме</w:t>
            </w:r>
          </w:p>
        </w:tc>
        <w:tc>
          <w:tcPr>
            <w:tcW w:w="1985" w:type="dxa"/>
            <w:gridSpan w:val="2"/>
          </w:tcPr>
          <w:p w:rsidR="00EE4EDA" w:rsidRPr="00941300" w:rsidRDefault="002E1D8E" w:rsidP="00D60CED">
            <w:pPr>
              <w:rPr>
                <w:rFonts w:ascii="Times New Roman" w:hAnsi="Times New Roman" w:cs="Times New Roman"/>
                <w:sz w:val="24"/>
                <w:szCs w:val="24"/>
              </w:rPr>
            </w:pPr>
            <w:r>
              <w:rPr>
                <w:rFonts w:ascii="Times New Roman" w:hAnsi="Times New Roman" w:cs="Times New Roman"/>
                <w:sz w:val="24"/>
                <w:szCs w:val="24"/>
              </w:rPr>
              <w:t>86 473,1</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F51D81">
            <w:pPr>
              <w:pStyle w:val="Standard"/>
              <w:autoSpaceDE w:val="0"/>
              <w:jc w:val="center"/>
              <w:rPr>
                <w:rFonts w:cs="Times New Roman"/>
                <w:lang w:val="ru-RU"/>
              </w:rPr>
            </w:pPr>
            <w:r>
              <w:rPr>
                <w:rFonts w:cs="Times New Roman"/>
              </w:rPr>
              <w:t>II</w:t>
            </w:r>
            <w:r w:rsidR="006A5BA2">
              <w:rPr>
                <w:rFonts w:cs="Times New Roman"/>
                <w:lang w:val="ru-RU"/>
              </w:rPr>
              <w:t>.</w:t>
            </w:r>
            <w:r w:rsidR="00EE4EDA" w:rsidRPr="00941300">
              <w:rPr>
                <w:rFonts w:cs="Times New Roman"/>
              </w:rPr>
              <w:t xml:space="preserve"> </w:t>
            </w:r>
            <w:proofErr w:type="spellStart"/>
            <w:r w:rsidR="00EE4EDA" w:rsidRPr="00941300">
              <w:rPr>
                <w:rFonts w:cs="Times New Roman"/>
              </w:rPr>
              <w:t>Подпрограмма</w:t>
            </w:r>
            <w:proofErr w:type="spellEnd"/>
            <w:r w:rsidR="00EE4EDA" w:rsidRPr="00941300">
              <w:rPr>
                <w:rFonts w:cs="Times New Roman"/>
              </w:rPr>
              <w:t xml:space="preserve"> </w:t>
            </w:r>
            <w:r w:rsidR="005840DD">
              <w:rPr>
                <w:rFonts w:cs="Times New Roman"/>
                <w:lang w:val="ru-RU"/>
              </w:rPr>
              <w:t xml:space="preserve"> «</w:t>
            </w:r>
            <w:r w:rsidR="00EE4EDA" w:rsidRPr="00941300">
              <w:rPr>
                <w:rFonts w:cs="Times New Roman"/>
                <w:lang w:val="ru-RU"/>
              </w:rPr>
              <w:t>Выравнивание бюджетной обеспеченности муниципальных</w:t>
            </w:r>
          </w:p>
          <w:p w:rsidR="00EE4EDA" w:rsidRDefault="00EE4EDA" w:rsidP="00740EB8">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6E1014">
              <w:rPr>
                <w:rFonts w:cs="Times New Roman"/>
                <w:lang w:val="ru-RU"/>
              </w:rPr>
              <w:t xml:space="preserve">» </w:t>
            </w:r>
          </w:p>
          <w:p w:rsidR="006E1014" w:rsidRPr="00941300" w:rsidRDefault="006E1014" w:rsidP="00740EB8">
            <w:pPr>
              <w:pStyle w:val="Standard"/>
              <w:autoSpaceDE w:val="0"/>
              <w:jc w:val="center"/>
              <w:rPr>
                <w:rFonts w:cs="Times New Roman"/>
              </w:rPr>
            </w:pP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lastRenderedPageBreak/>
              <w:t>3</w:t>
            </w:r>
          </w:p>
        </w:tc>
        <w:tc>
          <w:tcPr>
            <w:tcW w:w="7654" w:type="dxa"/>
          </w:tcPr>
          <w:p w:rsidR="00D60CED" w:rsidRPr="00941300" w:rsidRDefault="00D60CED"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Сверка с органами местного самоуправления исходных данных для расчетов и распределения средств областного и районного бюджетов, направляемых на выравнивание бюджетной обеспеченности муниципальных образований Каслинского муниципального района</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c>
          <w:tcPr>
            <w:tcW w:w="1560" w:type="dxa"/>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r>
      <w:tr w:rsidR="00D60CED" w:rsidRPr="00941300" w:rsidTr="006E1014">
        <w:trPr>
          <w:trHeight w:val="256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4</w:t>
            </w:r>
          </w:p>
        </w:tc>
        <w:tc>
          <w:tcPr>
            <w:tcW w:w="7654" w:type="dxa"/>
          </w:tcPr>
          <w:p w:rsidR="00D60CED" w:rsidRPr="00941300" w:rsidRDefault="00D60CED" w:rsidP="00740EB8">
            <w:pPr>
              <w:pStyle w:val="Standard"/>
              <w:autoSpaceDE w:val="0"/>
              <w:jc w:val="both"/>
              <w:rPr>
                <w:rFonts w:eastAsia="Times New Roman" w:cs="Times New Roman"/>
                <w:lang w:eastAsia="ru-RU"/>
              </w:rPr>
            </w:pPr>
            <w:proofErr w:type="gramStart"/>
            <w:r w:rsidRPr="00941300">
              <w:rPr>
                <w:rFonts w:cs="Times New Roman"/>
                <w:lang w:val="ru-RU"/>
              </w:rPr>
              <w:t>Распределение средств, в соответствии с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и из районного фонда финансовой поддержки поселений, направляемых на выравнивание бюджетной обеспеченности городских и сельских поселений Каслинского муниципального района, по утвержденным в соответствии с бюджетным законодательством методикам (</w:t>
            </w:r>
            <w:hyperlink r:id="rId14" w:history="1">
              <w:r w:rsidRPr="00941300">
                <w:rPr>
                  <w:rFonts w:cs="Times New Roman"/>
                  <w:lang w:val="ru-RU"/>
                </w:rPr>
                <w:t>статьей 8</w:t>
              </w:r>
            </w:hyperlink>
            <w:r w:rsidRPr="00941300">
              <w:rPr>
                <w:rFonts w:cs="Times New Roman"/>
                <w:lang w:val="ru-RU"/>
              </w:rPr>
              <w:t xml:space="preserve"> и 15 Закона Челябинской области от 30.09.2008 N</w:t>
            </w:r>
            <w:proofErr w:type="gramEnd"/>
            <w:r w:rsidRPr="00941300">
              <w:rPr>
                <w:rFonts w:cs="Times New Roman"/>
                <w:lang w:val="ru-RU"/>
              </w:rPr>
              <w:t xml:space="preserve"> </w:t>
            </w:r>
            <w:proofErr w:type="gramStart"/>
            <w:r w:rsidRPr="00941300">
              <w:rPr>
                <w:rFonts w:cs="Times New Roman"/>
                <w:lang w:val="ru-RU"/>
              </w:rPr>
              <w:t>314-ЗО "О межбюджетных отношениях в Челябинской области")</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roofErr w:type="gramEnd"/>
          </w:p>
        </w:tc>
        <w:tc>
          <w:tcPr>
            <w:tcW w:w="1985" w:type="dxa"/>
            <w:gridSpan w:val="2"/>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c>
          <w:tcPr>
            <w:tcW w:w="1560" w:type="dxa"/>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r>
      <w:tr w:rsidR="00D60CED" w:rsidRPr="00941300" w:rsidTr="00FB3AE1">
        <w:trPr>
          <w:trHeight w:val="110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5</w:t>
            </w:r>
          </w:p>
        </w:tc>
        <w:tc>
          <w:tcPr>
            <w:tcW w:w="7654" w:type="dxa"/>
          </w:tcPr>
          <w:p w:rsidR="00D60CED" w:rsidRPr="00941300" w:rsidRDefault="00D60CED" w:rsidP="00060CAC">
            <w:pPr>
              <w:pStyle w:val="Standard"/>
              <w:autoSpaceDE w:val="0"/>
              <w:jc w:val="both"/>
              <w:rPr>
                <w:rFonts w:cs="Times New Roman"/>
                <w:lang w:val="ru-RU"/>
              </w:rPr>
            </w:pPr>
            <w:r w:rsidRPr="00941300">
              <w:rPr>
                <w:rFonts w:cs="Times New Roman"/>
                <w:lang w:val="ru-RU"/>
              </w:rPr>
              <w:t>Предоставление местным бюджетам средств на выравнивание бюджетной обеспеченности муниципальных образований Ка</w:t>
            </w:r>
            <w:r w:rsidR="00FE6A63">
              <w:rPr>
                <w:rFonts w:cs="Times New Roman"/>
                <w:lang w:val="ru-RU"/>
              </w:rPr>
              <w:t>слинского муниципального района</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p w:rsidR="00D60CED" w:rsidRPr="00941300" w:rsidRDefault="00D60CED" w:rsidP="00C91121">
            <w:pPr>
              <w:pStyle w:val="Standard"/>
              <w:autoSpaceDE w:val="0"/>
              <w:ind w:firstLine="317"/>
              <w:jc w:val="both"/>
              <w:rPr>
                <w:rFonts w:eastAsia="Times New Roman" w:cs="Times New Roman"/>
                <w:lang w:eastAsia="ru-RU"/>
              </w:rPr>
            </w:pPr>
            <w:r w:rsidRPr="00941300">
              <w:rPr>
                <w:rFonts w:cs="Times New Roman"/>
                <w:lang w:val="ru-RU"/>
              </w:rPr>
              <w:t>В рамках данного мероприятия предусматривается:</w:t>
            </w:r>
          </w:p>
        </w:tc>
        <w:tc>
          <w:tcPr>
            <w:tcW w:w="1985" w:type="dxa"/>
            <w:gridSpan w:val="2"/>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c>
          <w:tcPr>
            <w:tcW w:w="1560" w:type="dxa"/>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p>
        </w:tc>
        <w:tc>
          <w:tcPr>
            <w:tcW w:w="7654" w:type="dxa"/>
          </w:tcPr>
          <w:p w:rsidR="00D60CED" w:rsidRPr="00941300" w:rsidRDefault="00D60CED" w:rsidP="00A373D6">
            <w:pPr>
              <w:pStyle w:val="Standard"/>
              <w:autoSpaceDE w:val="0"/>
              <w:jc w:val="both"/>
              <w:rPr>
                <w:rFonts w:eastAsia="Times New Roman" w:cs="Times New Roman"/>
                <w:lang w:eastAsia="ru-RU"/>
              </w:rPr>
            </w:pPr>
            <w:r w:rsidRPr="00941300">
              <w:rPr>
                <w:rFonts w:eastAsia="Times New Roman" w:cs="Times New Roman"/>
                <w:lang w:eastAsia="ru-RU"/>
              </w:rPr>
              <w:t>1)</w:t>
            </w:r>
            <w:r w:rsidRPr="00941300">
              <w:rPr>
                <w:rFonts w:eastAsia="Times New Roman" w:cs="Times New Roman"/>
                <w:lang w:val="ru-RU" w:eastAsia="ru-RU"/>
              </w:rPr>
              <w:t>е</w:t>
            </w:r>
            <w:r w:rsidRPr="00941300">
              <w:rPr>
                <w:rFonts w:cs="Times New Roman"/>
                <w:lang w:val="ru-RU"/>
              </w:rPr>
              <w:t>жемесячное перечисление бюджетам поселений дотаций на выравнивание бюджетной обеспеченности поселений из районного бюджета за счёт областных средств переданных на осуществление государственных полномочий по расчёту и предоставлению дотаций бюджетам поселений и за счёт районного фонда финансовой поддержки поселений, в соответствии со сводной бюджетной росписью с учетом возникающих потребностей муниципальных образований Каслинского муниципального района в процессе исполнения местных бюджетов</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tc>
        <w:tc>
          <w:tcPr>
            <w:tcW w:w="1985" w:type="dxa"/>
            <w:gridSpan w:val="2"/>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34</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977,0</w:t>
            </w:r>
          </w:p>
        </w:tc>
        <w:tc>
          <w:tcPr>
            <w:tcW w:w="1842"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w:t>
            </w:r>
          </w:p>
        </w:tc>
        <w:tc>
          <w:tcPr>
            <w:tcW w:w="1560"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28</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588,0</w:t>
            </w:r>
          </w:p>
        </w:tc>
        <w:tc>
          <w:tcPr>
            <w:tcW w:w="1842"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27</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982,0</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721FBA" w:rsidRDefault="00EE4EDA" w:rsidP="008F5571">
            <w:pPr>
              <w:rPr>
                <w:rFonts w:ascii="Times New Roman" w:hAnsi="Times New Roman" w:cs="Times New Roman"/>
                <w:sz w:val="24"/>
                <w:szCs w:val="24"/>
              </w:rPr>
            </w:pPr>
            <w:r w:rsidRPr="00721FBA">
              <w:rPr>
                <w:rFonts w:ascii="Times New Roman" w:hAnsi="Times New Roman" w:cs="Times New Roman"/>
                <w:sz w:val="24"/>
                <w:szCs w:val="24"/>
              </w:rPr>
              <w:t>3</w:t>
            </w:r>
            <w:r w:rsidR="008F5571" w:rsidRPr="00721FBA">
              <w:rPr>
                <w:rFonts w:ascii="Times New Roman" w:hAnsi="Times New Roman" w:cs="Times New Roman"/>
                <w:sz w:val="24"/>
                <w:szCs w:val="24"/>
              </w:rPr>
              <w:t>4</w:t>
            </w:r>
            <w:r w:rsidR="00721FBA">
              <w:rPr>
                <w:rFonts w:ascii="Times New Roman" w:hAnsi="Times New Roman" w:cs="Times New Roman"/>
                <w:sz w:val="24"/>
                <w:szCs w:val="24"/>
              </w:rPr>
              <w:t xml:space="preserve"> </w:t>
            </w:r>
            <w:r w:rsidR="008F5571" w:rsidRPr="00721FBA">
              <w:rPr>
                <w:rFonts w:ascii="Times New Roman" w:hAnsi="Times New Roman" w:cs="Times New Roman"/>
                <w:sz w:val="24"/>
                <w:szCs w:val="24"/>
              </w:rPr>
              <w:t>977,0</w:t>
            </w:r>
          </w:p>
        </w:tc>
        <w:tc>
          <w:tcPr>
            <w:tcW w:w="1842"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w:t>
            </w:r>
          </w:p>
        </w:tc>
        <w:tc>
          <w:tcPr>
            <w:tcW w:w="1560"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28</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588,0</w:t>
            </w:r>
          </w:p>
        </w:tc>
        <w:tc>
          <w:tcPr>
            <w:tcW w:w="1842"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27</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982,0</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6A5BA2">
            <w:pPr>
              <w:pStyle w:val="Standard"/>
              <w:autoSpaceDE w:val="0"/>
              <w:jc w:val="center"/>
              <w:rPr>
                <w:rFonts w:cs="Times New Roman"/>
              </w:rPr>
            </w:pPr>
            <w:r>
              <w:rPr>
                <w:rFonts w:cs="Times New Roman"/>
              </w:rPr>
              <w:t>III</w:t>
            </w:r>
            <w:r>
              <w:rPr>
                <w:rFonts w:cs="Times New Roman"/>
                <w:lang w:val="ru-RU"/>
              </w:rPr>
              <w:t xml:space="preserve">. </w:t>
            </w:r>
            <w:proofErr w:type="spellStart"/>
            <w:r w:rsidR="00330ADB">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«Обеспечение деятельности Финансового управления администрации Каслинского муниципального района»</w:t>
            </w:r>
            <w:r w:rsidR="006E1014">
              <w:rPr>
                <w:rFonts w:cs="Times New Roman"/>
                <w:lang w:val="ru-RU"/>
              </w:rPr>
              <w:t xml:space="preserve"> </w:t>
            </w:r>
          </w:p>
        </w:tc>
      </w:tr>
      <w:tr w:rsidR="00EE4EDA" w:rsidRPr="00941300" w:rsidTr="00FB3AE1">
        <w:trPr>
          <w:trHeight w:val="1448"/>
        </w:trPr>
        <w:tc>
          <w:tcPr>
            <w:tcW w:w="534" w:type="dxa"/>
          </w:tcPr>
          <w:p w:rsidR="00EE4EDA" w:rsidRPr="00941300" w:rsidRDefault="008F5571" w:rsidP="00F51D81">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7654" w:type="dxa"/>
          </w:tcPr>
          <w:p w:rsidR="00EE4EDA" w:rsidRPr="00941300" w:rsidRDefault="00EE4EDA" w:rsidP="00C91121">
            <w:pPr>
              <w:pStyle w:val="ConsPlusNormal"/>
              <w:widowControl/>
              <w:ind w:firstLine="0"/>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C91121">
              <w:rPr>
                <w:rFonts w:ascii="Times New Roman" w:hAnsi="Times New Roman" w:cs="Times New Roman"/>
                <w:sz w:val="24"/>
                <w:szCs w:val="24"/>
              </w:rPr>
              <w:t>,</w:t>
            </w:r>
            <w:r w:rsidRPr="00941300">
              <w:rPr>
                <w:rFonts w:ascii="Times New Roman" w:hAnsi="Times New Roman" w:cs="Times New Roman"/>
                <w:sz w:val="24"/>
                <w:szCs w:val="24"/>
              </w:rPr>
              <w:t xml:space="preserve"> в том числе:</w:t>
            </w:r>
          </w:p>
        </w:tc>
        <w:tc>
          <w:tcPr>
            <w:tcW w:w="1985" w:type="dxa"/>
            <w:gridSpan w:val="2"/>
          </w:tcPr>
          <w:p w:rsidR="00EE4EDA" w:rsidRPr="00941300" w:rsidRDefault="00C91121" w:rsidP="00FE6A63">
            <w:pPr>
              <w:rPr>
                <w:rFonts w:ascii="Times New Roman" w:hAnsi="Times New Roman" w:cs="Times New Roman"/>
                <w:sz w:val="24"/>
                <w:szCs w:val="24"/>
              </w:rPr>
            </w:pPr>
            <w:r>
              <w:rPr>
                <w:rFonts w:ascii="Times New Roman" w:hAnsi="Times New Roman" w:cs="Times New Roman"/>
                <w:sz w:val="24"/>
                <w:szCs w:val="24"/>
              </w:rPr>
              <w:t>16 774,2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13</w:t>
            </w:r>
            <w:r w:rsidR="00C91121">
              <w:rPr>
                <w:rFonts w:ascii="Times New Roman" w:hAnsi="Times New Roman" w:cs="Times New Roman"/>
                <w:sz w:val="24"/>
                <w:szCs w:val="24"/>
              </w:rPr>
              <w:t xml:space="preserve"> </w:t>
            </w:r>
            <w:r>
              <w:rPr>
                <w:rFonts w:ascii="Times New Roman" w:hAnsi="Times New Roman" w:cs="Times New Roman"/>
                <w:sz w:val="24"/>
                <w:szCs w:val="24"/>
              </w:rPr>
              <w:t>704,6</w:t>
            </w:r>
          </w:p>
        </w:tc>
        <w:tc>
          <w:tcPr>
            <w:tcW w:w="1842"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14</w:t>
            </w:r>
            <w:r w:rsidR="00C91121">
              <w:rPr>
                <w:rFonts w:ascii="Times New Roman" w:hAnsi="Times New Roman" w:cs="Times New Roman"/>
                <w:sz w:val="24"/>
                <w:szCs w:val="24"/>
              </w:rPr>
              <w:t xml:space="preserve"> </w:t>
            </w:r>
            <w:r>
              <w:rPr>
                <w:rFonts w:ascii="Times New Roman" w:hAnsi="Times New Roman" w:cs="Times New Roman"/>
                <w:sz w:val="24"/>
                <w:szCs w:val="24"/>
              </w:rPr>
              <w:t>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C91121" w:rsidRDefault="00EE4EDA" w:rsidP="00C91121">
            <w:pPr>
              <w:pStyle w:val="aa"/>
              <w:numPr>
                <w:ilvl w:val="0"/>
                <w:numId w:val="18"/>
              </w:numPr>
              <w:ind w:left="33" w:firstLine="284"/>
              <w:jc w:val="both"/>
              <w:rPr>
                <w:rFonts w:ascii="Times New Roman" w:eastAsia="Times New Roman" w:hAnsi="Times New Roman" w:cs="Times New Roman"/>
                <w:sz w:val="24"/>
                <w:szCs w:val="24"/>
                <w:lang w:eastAsia="ru-RU"/>
              </w:rPr>
            </w:pPr>
            <w:r w:rsidRPr="00C91121">
              <w:rPr>
                <w:rFonts w:ascii="Times New Roman" w:eastAsia="Times New Roman" w:hAnsi="Times New Roman" w:cs="Times New Roman"/>
                <w:sz w:val="24"/>
                <w:szCs w:val="24"/>
                <w:lang w:eastAsia="ru-RU"/>
              </w:rPr>
              <w:t xml:space="preserve">финансирование расходов </w:t>
            </w:r>
            <w:r w:rsidRPr="00C91121">
              <w:rPr>
                <w:rFonts w:ascii="Times New Roman" w:hAnsi="Times New Roman" w:cs="Times New Roman"/>
                <w:sz w:val="24"/>
                <w:szCs w:val="24"/>
              </w:rPr>
              <w:t xml:space="preserve">Финансового управления администрации Каслинского муниципального района </w:t>
            </w:r>
            <w:r w:rsidRPr="00C91121">
              <w:rPr>
                <w:rFonts w:ascii="Times New Roman" w:eastAsia="Times New Roman" w:hAnsi="Times New Roman" w:cs="Times New Roman"/>
                <w:sz w:val="24"/>
                <w:szCs w:val="24"/>
                <w:lang w:eastAsia="ru-RU"/>
              </w:rPr>
              <w:t>на его содержание за счет средств районного бюджета</w:t>
            </w:r>
          </w:p>
        </w:tc>
        <w:tc>
          <w:tcPr>
            <w:tcW w:w="1985" w:type="dxa"/>
            <w:gridSpan w:val="2"/>
          </w:tcPr>
          <w:p w:rsidR="00EE4EDA" w:rsidRPr="00941300" w:rsidRDefault="00EE4EDA" w:rsidP="00C91121">
            <w:pPr>
              <w:rPr>
                <w:rFonts w:ascii="Times New Roman" w:hAnsi="Times New Roman" w:cs="Times New Roman"/>
                <w:sz w:val="24"/>
                <w:szCs w:val="24"/>
              </w:rPr>
            </w:pPr>
            <w:r w:rsidRPr="00941300">
              <w:rPr>
                <w:rFonts w:ascii="Times New Roman" w:hAnsi="Times New Roman" w:cs="Times New Roman"/>
                <w:sz w:val="24"/>
                <w:szCs w:val="24"/>
              </w:rPr>
              <w:t>16</w:t>
            </w:r>
            <w:r w:rsidR="00C91121">
              <w:rPr>
                <w:rFonts w:ascii="Times New Roman" w:hAnsi="Times New Roman" w:cs="Times New Roman"/>
                <w:sz w:val="24"/>
                <w:szCs w:val="24"/>
              </w:rPr>
              <w:t>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в том числе на выплаты персоналу</w:t>
            </w:r>
          </w:p>
        </w:tc>
        <w:tc>
          <w:tcPr>
            <w:tcW w:w="1985" w:type="dxa"/>
            <w:gridSpan w:val="2"/>
          </w:tcPr>
          <w:p w:rsidR="00EE4EDA" w:rsidRPr="00941300" w:rsidRDefault="00C91121" w:rsidP="00FE6A63">
            <w:pPr>
              <w:rPr>
                <w:rFonts w:ascii="Times New Roman" w:hAnsi="Times New Roman" w:cs="Times New Roman"/>
                <w:sz w:val="24"/>
                <w:szCs w:val="24"/>
              </w:rPr>
            </w:pPr>
            <w:r>
              <w:rPr>
                <w:rFonts w:ascii="Times New Roman" w:hAnsi="Times New Roman" w:cs="Times New Roman"/>
                <w:sz w:val="24"/>
                <w:szCs w:val="24"/>
              </w:rPr>
              <w:t>13 428,6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573,6</w:t>
            </w:r>
          </w:p>
        </w:tc>
      </w:tr>
      <w:tr w:rsidR="00D60CED" w:rsidRPr="00941300" w:rsidTr="00FB3AE1">
        <w:trPr>
          <w:trHeight w:val="1703"/>
        </w:trPr>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7</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Осуществление Финансовым управление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w:t>
            </w:r>
            <w:r w:rsidR="00FE6A63">
              <w:rPr>
                <w:rFonts w:ascii="Times New Roman" w:hAnsi="Times New Roman" w:cs="Times New Roman"/>
                <w:sz w:val="24"/>
                <w:szCs w:val="24"/>
              </w:rPr>
              <w:t>и нормативными правовыми актами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c>
          <w:tcPr>
            <w:tcW w:w="1560" w:type="dxa"/>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8</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w:t>
            </w:r>
            <w:r w:rsidR="00FE6A63">
              <w:rPr>
                <w:rFonts w:ascii="Times New Roman" w:hAnsi="Times New Roman" w:cs="Times New Roman"/>
                <w:sz w:val="24"/>
                <w:szCs w:val="24"/>
              </w:rPr>
              <w:t>ципальными финансами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c>
          <w:tcPr>
            <w:tcW w:w="1560" w:type="dxa"/>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9</w:t>
            </w:r>
          </w:p>
        </w:tc>
        <w:tc>
          <w:tcPr>
            <w:tcW w:w="7654" w:type="dxa"/>
          </w:tcPr>
          <w:p w:rsidR="00D60CED" w:rsidRPr="00941300" w:rsidRDefault="00D60CED" w:rsidP="00A373D6">
            <w:pPr>
              <w:tabs>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Предоставление межбюджетных трансфертов муниципальным образованиям Каслинского муниципального района</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c>
          <w:tcPr>
            <w:tcW w:w="1560" w:type="dxa"/>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r>
      <w:tr w:rsidR="00EE4EDA" w:rsidRPr="00941300" w:rsidTr="00FB3AE1">
        <w:tc>
          <w:tcPr>
            <w:tcW w:w="8188" w:type="dxa"/>
            <w:gridSpan w:val="2"/>
          </w:tcPr>
          <w:p w:rsidR="00740EB8" w:rsidRPr="00941300" w:rsidRDefault="00EE4EDA" w:rsidP="006E1014">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8C1A6D" w:rsidP="00FE6A63">
            <w:pPr>
              <w:rPr>
                <w:rFonts w:ascii="Times New Roman" w:hAnsi="Times New Roman" w:cs="Times New Roman"/>
                <w:sz w:val="24"/>
                <w:szCs w:val="24"/>
              </w:rPr>
            </w:pPr>
            <w:r>
              <w:rPr>
                <w:rFonts w:ascii="Times New Roman" w:hAnsi="Times New Roman" w:cs="Times New Roman"/>
                <w:sz w:val="24"/>
                <w:szCs w:val="24"/>
              </w:rPr>
              <w:t>16 774,2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8C1A6D">
              <w:rPr>
                <w:rFonts w:ascii="Times New Roman" w:hAnsi="Times New Roman" w:cs="Times New Roman"/>
                <w:sz w:val="24"/>
                <w:szCs w:val="24"/>
              </w:rPr>
              <w:t xml:space="preserve"> </w:t>
            </w:r>
            <w:r w:rsidRPr="00941300">
              <w:rPr>
                <w:rFonts w:ascii="Times New Roman" w:hAnsi="Times New Roman" w:cs="Times New Roman"/>
                <w:sz w:val="24"/>
                <w:szCs w:val="24"/>
              </w:rPr>
              <w:t>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w:t>
            </w:r>
            <w:r w:rsidR="008C1A6D">
              <w:rPr>
                <w:rFonts w:ascii="Times New Roman" w:hAnsi="Times New Roman" w:cs="Times New Roman"/>
                <w:sz w:val="24"/>
                <w:szCs w:val="24"/>
              </w:rPr>
              <w:t xml:space="preserve"> </w:t>
            </w:r>
            <w:r w:rsidRPr="00941300">
              <w:rPr>
                <w:rFonts w:ascii="Times New Roman" w:hAnsi="Times New Roman" w:cs="Times New Roman"/>
                <w:sz w:val="24"/>
                <w:szCs w:val="24"/>
              </w:rPr>
              <w:t>117,6</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муниципальной программе</w:t>
            </w:r>
          </w:p>
          <w:p w:rsidR="00EE4EDA" w:rsidRPr="00941300" w:rsidRDefault="00EE4EDA" w:rsidP="00F51D81">
            <w:pPr>
              <w:jc w:val="both"/>
              <w:rPr>
                <w:rFonts w:ascii="Times New Roman" w:eastAsia="Times New Roman" w:hAnsi="Times New Roman" w:cs="Times New Roman"/>
                <w:sz w:val="24"/>
                <w:szCs w:val="24"/>
                <w:lang w:eastAsia="ru-RU"/>
              </w:rPr>
            </w:pPr>
          </w:p>
        </w:tc>
        <w:tc>
          <w:tcPr>
            <w:tcW w:w="1985" w:type="dxa"/>
            <w:gridSpan w:val="2"/>
          </w:tcPr>
          <w:p w:rsidR="00EE4EDA" w:rsidRPr="00941300" w:rsidRDefault="002E1D8E" w:rsidP="008F5571">
            <w:pPr>
              <w:rPr>
                <w:rFonts w:ascii="Times New Roman" w:hAnsi="Times New Roman" w:cs="Times New Roman"/>
                <w:sz w:val="24"/>
                <w:szCs w:val="24"/>
              </w:rPr>
            </w:pPr>
            <w:r>
              <w:rPr>
                <w:rFonts w:ascii="Times New Roman" w:hAnsi="Times New Roman" w:cs="Times New Roman"/>
                <w:sz w:val="24"/>
                <w:szCs w:val="24"/>
              </w:rPr>
              <w:t>138 224,3</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w:t>
            </w:r>
            <w:r w:rsidR="00077DB2">
              <w:rPr>
                <w:rFonts w:ascii="Times New Roman" w:hAnsi="Times New Roman" w:cs="Times New Roman"/>
                <w:sz w:val="24"/>
                <w:szCs w:val="24"/>
              </w:rPr>
              <w:t xml:space="preserve"> </w:t>
            </w:r>
            <w:r w:rsidRPr="00941300">
              <w:rPr>
                <w:rFonts w:ascii="Times New Roman" w:hAnsi="Times New Roman" w:cs="Times New Roman"/>
                <w:sz w:val="24"/>
                <w:szCs w:val="24"/>
              </w:rPr>
              <w:t>292,6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w:t>
            </w:r>
            <w:r w:rsidR="00077DB2">
              <w:rPr>
                <w:rFonts w:ascii="Times New Roman" w:hAnsi="Times New Roman" w:cs="Times New Roman"/>
                <w:sz w:val="24"/>
                <w:szCs w:val="24"/>
              </w:rPr>
              <w:t xml:space="preserve"> </w:t>
            </w:r>
            <w:r w:rsidRPr="00941300">
              <w:rPr>
                <w:rFonts w:ascii="Times New Roman" w:hAnsi="Times New Roman" w:cs="Times New Roman"/>
                <w:sz w:val="24"/>
                <w:szCs w:val="24"/>
              </w:rPr>
              <w:t>099,6</w:t>
            </w:r>
          </w:p>
        </w:tc>
      </w:tr>
    </w:tbl>
    <w:p w:rsidR="00A555CD" w:rsidRPr="00941300" w:rsidRDefault="00A555CD" w:rsidP="00A555CD">
      <w:pPr>
        <w:rPr>
          <w:rFonts w:ascii="Times New Roman" w:hAnsi="Times New Roman" w:cs="Times New Roman"/>
          <w:sz w:val="24"/>
          <w:szCs w:val="24"/>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6E1014" w:rsidRDefault="006E1014" w:rsidP="00A555CD">
      <w:pPr>
        <w:pStyle w:val="Standard"/>
        <w:autoSpaceDE w:val="0"/>
        <w:jc w:val="right"/>
        <w:rPr>
          <w:rFonts w:cs="Times New Roman"/>
          <w:color w:val="000000"/>
          <w:lang w:val="ru-RU"/>
        </w:rPr>
      </w:pPr>
    </w:p>
    <w:p w:rsidR="00A555CD" w:rsidRPr="00941300" w:rsidRDefault="00ED2289" w:rsidP="00A555CD">
      <w:pPr>
        <w:pStyle w:val="Standard"/>
        <w:autoSpaceDE w:val="0"/>
        <w:jc w:val="right"/>
        <w:rPr>
          <w:rFonts w:cs="Times New Roman"/>
          <w:color w:val="000000"/>
          <w:lang w:val="ru-RU"/>
        </w:rPr>
      </w:pPr>
      <w:r>
        <w:rPr>
          <w:rFonts w:cs="Times New Roman"/>
          <w:color w:val="000000"/>
          <w:lang w:val="ru-RU"/>
        </w:rPr>
        <w:lastRenderedPageBreak/>
        <w:t>ПРИЛОЖЕНИЕ</w:t>
      </w:r>
      <w:r w:rsidR="00A555CD" w:rsidRPr="00941300">
        <w:rPr>
          <w:rFonts w:cs="Times New Roman"/>
          <w:color w:val="000000"/>
          <w:lang w:val="ru-RU"/>
        </w:rPr>
        <w:t xml:space="preserve"> № </w:t>
      </w:r>
      <w:r w:rsidR="00F51D81" w:rsidRPr="00941300">
        <w:rPr>
          <w:rFonts w:cs="Times New Roman"/>
          <w:color w:val="000000"/>
          <w:lang w:val="ru-RU"/>
        </w:rPr>
        <w:t>5</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A555CD">
      <w:pPr>
        <w:pStyle w:val="Standard"/>
        <w:autoSpaceDE w:val="0"/>
        <w:jc w:val="center"/>
        <w:rPr>
          <w:rFonts w:cs="Times New Roman"/>
          <w:color w:val="000000"/>
          <w:lang w:val="ru-RU"/>
        </w:rPr>
      </w:pPr>
    </w:p>
    <w:p w:rsidR="00A555CD" w:rsidRPr="00941300" w:rsidRDefault="00A555CD" w:rsidP="00A555CD">
      <w:pPr>
        <w:pStyle w:val="Standard"/>
        <w:autoSpaceDE w:val="0"/>
        <w:snapToGrid w:val="0"/>
        <w:jc w:val="center"/>
        <w:rPr>
          <w:rFonts w:cs="Times New Roman"/>
          <w:color w:val="000000"/>
          <w:lang w:val="ru-RU"/>
        </w:rPr>
      </w:pPr>
      <w:r w:rsidRPr="00941300">
        <w:rPr>
          <w:rFonts w:cs="Times New Roman"/>
          <w:color w:val="000000"/>
          <w:lang w:val="ru-RU"/>
        </w:rPr>
        <w:t>Индикативные показатели муниципальной программы</w:t>
      </w:r>
    </w:p>
    <w:p w:rsidR="00A555CD" w:rsidRDefault="00A555CD" w:rsidP="00A555CD">
      <w:pPr>
        <w:pStyle w:val="Standard"/>
        <w:autoSpaceDE w:val="0"/>
        <w:jc w:val="center"/>
        <w:rPr>
          <w:rFonts w:cs="Times New Roman"/>
          <w:color w:val="000000"/>
          <w:lang w:val="ru-RU"/>
        </w:rPr>
      </w:pPr>
      <w:r w:rsidRPr="00941300">
        <w:rPr>
          <w:rFonts w:cs="Times New Roman"/>
          <w:color w:val="000000"/>
          <w:lang w:val="ru-RU"/>
        </w:rPr>
        <w:t>«Управление муниципальными финансами Каслинского муниципального района» на 2020-2022 годы</w:t>
      </w:r>
    </w:p>
    <w:p w:rsidR="00740EB8" w:rsidRPr="00941300" w:rsidRDefault="00740EB8" w:rsidP="00740EB8">
      <w:pPr>
        <w:pStyle w:val="Standard"/>
        <w:autoSpaceDE w:val="0"/>
        <w:jc w:val="center"/>
        <w:rPr>
          <w:rFonts w:cs="Times New Roman"/>
          <w:color w:val="000000"/>
          <w:lang w:val="ru-RU"/>
        </w:rPr>
      </w:pPr>
      <w:r>
        <w:rPr>
          <w:rFonts w:cs="Times New Roman"/>
          <w:color w:val="000000"/>
          <w:lang w:val="ru-RU"/>
        </w:rPr>
        <w:t xml:space="preserve">                                                                                                                                                                                                               тыс. рублей</w:t>
      </w:r>
    </w:p>
    <w:tbl>
      <w:tblPr>
        <w:tblStyle w:val="a3"/>
        <w:tblW w:w="0" w:type="auto"/>
        <w:tblLook w:val="04A0" w:firstRow="1" w:lastRow="0" w:firstColumn="1" w:lastColumn="0" w:noHBand="0" w:noVBand="1"/>
      </w:tblPr>
      <w:tblGrid>
        <w:gridCol w:w="7621"/>
        <w:gridCol w:w="142"/>
        <w:gridCol w:w="1843"/>
        <w:gridCol w:w="141"/>
        <w:gridCol w:w="1701"/>
        <w:gridCol w:w="77"/>
        <w:gridCol w:w="1674"/>
        <w:gridCol w:w="92"/>
        <w:gridCol w:w="1559"/>
      </w:tblGrid>
      <w:tr w:rsidR="00820662" w:rsidRPr="00941300" w:rsidTr="00820662">
        <w:tc>
          <w:tcPr>
            <w:tcW w:w="7621" w:type="dxa"/>
            <w:vMerge w:val="restart"/>
          </w:tcPr>
          <w:p w:rsidR="00820662" w:rsidRPr="00941300" w:rsidRDefault="00820662" w:rsidP="00A555CD">
            <w:pPr>
              <w:pStyle w:val="Standard"/>
              <w:autoSpaceDE w:val="0"/>
              <w:snapToGrid w:val="0"/>
              <w:jc w:val="center"/>
              <w:rPr>
                <w:rFonts w:cs="Times New Roman"/>
                <w:lang w:val="ru-RU"/>
              </w:rPr>
            </w:pPr>
          </w:p>
        </w:tc>
        <w:tc>
          <w:tcPr>
            <w:tcW w:w="7229" w:type="dxa"/>
            <w:gridSpan w:val="8"/>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Динамика показателя по годам</w:t>
            </w:r>
          </w:p>
        </w:tc>
      </w:tr>
      <w:tr w:rsidR="00820662" w:rsidRPr="00941300" w:rsidTr="00820662">
        <w:trPr>
          <w:trHeight w:val="477"/>
        </w:trPr>
        <w:tc>
          <w:tcPr>
            <w:tcW w:w="7621" w:type="dxa"/>
            <w:vMerge/>
          </w:tcPr>
          <w:p w:rsidR="00820662" w:rsidRPr="00941300" w:rsidRDefault="00820662" w:rsidP="00A555CD">
            <w:pPr>
              <w:pStyle w:val="Standard"/>
              <w:autoSpaceDE w:val="0"/>
              <w:snapToGrid w:val="0"/>
              <w:jc w:val="center"/>
              <w:rPr>
                <w:rFonts w:cs="Times New Roman"/>
                <w:lang w:val="ru-RU"/>
              </w:rPr>
            </w:pP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2020 год</w:t>
            </w:r>
          </w:p>
        </w:tc>
        <w:tc>
          <w:tcPr>
            <w:tcW w:w="1919" w:type="dxa"/>
            <w:gridSpan w:val="3"/>
          </w:tcPr>
          <w:p w:rsidR="00820662" w:rsidRPr="00941300" w:rsidRDefault="00820662" w:rsidP="00A555CD">
            <w:pPr>
              <w:pStyle w:val="Standard"/>
              <w:autoSpaceDE w:val="0"/>
              <w:snapToGrid w:val="0"/>
              <w:jc w:val="center"/>
              <w:rPr>
                <w:rFonts w:cs="Times New Roman"/>
                <w:lang w:val="ru-RU"/>
              </w:rPr>
            </w:pPr>
            <w:r w:rsidRPr="00941300">
              <w:rPr>
                <w:rFonts w:cs="Times New Roman"/>
              </w:rPr>
              <w:t>Предполагаемое финансирование</w:t>
            </w:r>
          </w:p>
        </w:tc>
        <w:tc>
          <w:tcPr>
            <w:tcW w:w="1674"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2021 год</w:t>
            </w:r>
          </w:p>
        </w:tc>
        <w:tc>
          <w:tcPr>
            <w:tcW w:w="1651"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2022 год</w:t>
            </w:r>
          </w:p>
        </w:tc>
      </w:tr>
      <w:tr w:rsidR="00820662" w:rsidRPr="00941300" w:rsidTr="00820662">
        <w:tc>
          <w:tcPr>
            <w:tcW w:w="14850" w:type="dxa"/>
            <w:gridSpan w:val="9"/>
          </w:tcPr>
          <w:p w:rsidR="006E1014" w:rsidRDefault="006E1014"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lang w:val="en-US"/>
              </w:rPr>
              <w:t>I</w:t>
            </w:r>
            <w:r w:rsidRPr="00941300">
              <w:rPr>
                <w:rFonts w:cs="Times New Roman"/>
                <w:lang w:val="ru-RU"/>
              </w:rPr>
              <w:t>.Подпрограмма «Поддержка усилий органов местного самоуправления по обеспечению сбалансированности местных бюджетов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621" w:type="dxa"/>
          </w:tcPr>
          <w:p w:rsidR="00820662" w:rsidRPr="00941300" w:rsidRDefault="00820662" w:rsidP="00C66932">
            <w:pPr>
              <w:pStyle w:val="Standard"/>
              <w:autoSpaceDE w:val="0"/>
              <w:snapToGrid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r w:rsidR="00A373D6">
              <w:rPr>
                <w:rFonts w:cs="Times New Roman"/>
                <w:lang w:val="ru-RU"/>
              </w:rPr>
              <w:t>, 100%</w:t>
            </w: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2"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820662" w:rsidP="00A555CD">
            <w:pPr>
              <w:pStyle w:val="Standard"/>
              <w:autoSpaceDE w:val="0"/>
              <w:snapToGrid w:val="0"/>
              <w:jc w:val="center"/>
              <w:rPr>
                <w:rFonts w:cs="Times New Roman"/>
                <w:lang w:val="ru-RU"/>
              </w:rPr>
            </w:pP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rPr>
              <w:t xml:space="preserve">II, </w:t>
            </w: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 xml:space="preserve"> "Выравнивание бюджетной обеспеченности муниципальных</w:t>
            </w:r>
          </w:p>
          <w:p w:rsidR="00820662" w:rsidRPr="00941300" w:rsidRDefault="00820662" w:rsidP="00C934F3">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w:t>
            </w:r>
            <w:r w:rsidRPr="00941300">
              <w:rPr>
                <w:rFonts w:cs="Times New Roman"/>
                <w:lang w:val="ru-RU"/>
              </w:rPr>
              <w:t xml:space="preserve"> на 2020-2022 годы</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63745F">
            <w:pPr>
              <w:pStyle w:val="Standard"/>
              <w:autoSpaceDE w:val="0"/>
              <w:snapToGrid w:val="0"/>
              <w:jc w:val="both"/>
              <w:rPr>
                <w:rFonts w:cs="Times New Roman"/>
                <w:lang w:val="ru-RU"/>
              </w:rPr>
            </w:pPr>
            <w:proofErr w:type="spellStart"/>
            <w:r w:rsidRPr="00941300">
              <w:rPr>
                <w:rFonts w:eastAsia="Times New Roman" w:cs="Times New Roman"/>
                <w:lang w:eastAsia="ru-RU"/>
              </w:rPr>
              <w:t>Согласование</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органами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местного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самоуправления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исходных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данных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для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расчетов</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распределения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p>
        </w:tc>
        <w:tc>
          <w:tcPr>
            <w:tcW w:w="1984" w:type="dxa"/>
            <w:gridSpan w:val="2"/>
          </w:tcPr>
          <w:p w:rsidR="00820662" w:rsidRPr="00941300" w:rsidRDefault="00820662" w:rsidP="0063745F">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820662" w:rsidRDefault="00820662" w:rsidP="00C66932">
            <w:pPr>
              <w:pStyle w:val="Standard"/>
              <w:autoSpaceDE w:val="0"/>
              <w:snapToGrid w:val="0"/>
              <w:jc w:val="both"/>
              <w:rPr>
                <w:rFonts w:cs="Times New Roman"/>
                <w:lang w:val="ru-RU"/>
              </w:rPr>
            </w:pPr>
            <w:proofErr w:type="spellStart"/>
            <w:r w:rsidRPr="00941300">
              <w:rPr>
                <w:rFonts w:eastAsia="Times New Roman" w:cs="Times New Roman"/>
                <w:lang w:eastAsia="ru-RU"/>
              </w:rPr>
              <w:t>Распределение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lastRenderedPageBreak/>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по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утвержденным</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областном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бюджете</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соответствии</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бюджетным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законодательством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методикам</w:t>
            </w:r>
            <w:proofErr w:type="spellEnd"/>
            <w:r>
              <w:rPr>
                <w:rFonts w:eastAsia="Times New Roman" w:cs="Times New Roman"/>
                <w:lang w:val="ru-RU" w:eastAsia="ru-RU"/>
              </w:rPr>
              <w:t>, 100%</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lastRenderedPageBreak/>
              <w:t>100%</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100%</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Pr>
                <w:rFonts w:cs="Times New Roman"/>
                <w:lang w:val="en-US"/>
              </w:rPr>
              <w:t>III</w:t>
            </w:r>
            <w:r>
              <w:rPr>
                <w:rFonts w:cs="Times New Roman"/>
                <w:lang w:val="ru-RU"/>
              </w:rPr>
              <w:t xml:space="preserve">. </w:t>
            </w:r>
            <w:proofErr w:type="spellStart"/>
            <w:r w:rsidRPr="00941300">
              <w:rPr>
                <w:rFonts w:cs="Times New Roman"/>
              </w:rPr>
              <w:t>Подпрограмма</w:t>
            </w:r>
            <w:proofErr w:type="spellEnd"/>
            <w:r w:rsidR="00330ADB">
              <w:rPr>
                <w:rFonts w:cs="Times New Roman"/>
                <w:lang w:val="ru-RU"/>
              </w:rPr>
              <w:t xml:space="preserve"> </w:t>
            </w:r>
            <w:r w:rsidRPr="00941300">
              <w:rPr>
                <w:rFonts w:cs="Times New Roman"/>
                <w:lang w:val="ru-RU"/>
              </w:rPr>
              <w:t>«Обеспечение деятельности Финансового управления администрации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lang w:val="ru-RU"/>
              </w:rPr>
            </w:pPr>
            <w:r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r w:rsidR="00A373D6">
              <w:rPr>
                <w:rFonts w:cs="Times New Roman"/>
                <w:color w:val="000000" w:themeColor="text1"/>
                <w:lang w:val="ru-RU"/>
              </w:rPr>
              <w:t>,</w:t>
            </w:r>
            <w:r>
              <w:rPr>
                <w:rFonts w:cs="Times New Roman"/>
                <w:color w:val="000000" w:themeColor="text1"/>
                <w:lang w:val="ru-RU"/>
              </w:rPr>
              <w:t xml:space="preserve">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Pr>
                <w:rFonts w:cs="Times New Roman"/>
                <w:color w:val="000000" w:themeColor="text1"/>
                <w:lang w:val="ru-RU"/>
              </w:rPr>
              <w:t>Отсутствие нарушений сроков и требований о содержании форм отчетности</w:t>
            </w:r>
            <w:r w:rsidRPr="00941300">
              <w:rPr>
                <w:rFonts w:cs="Times New Roman"/>
                <w:color w:val="000000" w:themeColor="text1"/>
                <w:lang w:val="ru-RU"/>
              </w:rPr>
              <w:t>, выявленных Министерством финансов Челябинской области при проверке предоставленной отчетности об исполнении бюджета Каслинского муниципального района, бухгалтерской отчетности муниципальных бюджетных учреждений</w:t>
            </w:r>
            <w:r w:rsidR="00A373D6">
              <w:rPr>
                <w:rFonts w:cs="Times New Roman"/>
                <w:color w:val="000000" w:themeColor="text1"/>
                <w:lang w:val="ru-RU"/>
              </w:rPr>
              <w:t>, да/нет</w:t>
            </w:r>
          </w:p>
        </w:tc>
        <w:tc>
          <w:tcPr>
            <w:tcW w:w="1984" w:type="dxa"/>
            <w:gridSpan w:val="2"/>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sidRPr="00941300">
              <w:rPr>
                <w:rFonts w:cs="Times New Roman"/>
                <w:color w:val="000000" w:themeColor="text1"/>
                <w:lang w:val="ru-RU"/>
              </w:rPr>
              <w:t>Внедрение автоматизированных процедур на всех этапах бюджетного процесса в Каслинском муниципальном районе</w:t>
            </w:r>
            <w:r w:rsidR="00A373D6">
              <w:rPr>
                <w:rFonts w:cs="Times New Roman"/>
                <w:color w:val="000000" w:themeColor="text1"/>
                <w:lang w:val="ru-RU"/>
              </w:rPr>
              <w:t>,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548DD4" w:themeColor="text2" w:themeTint="99"/>
                <w:lang w:val="ru-RU"/>
              </w:rPr>
            </w:pPr>
            <w:r w:rsidRPr="00941300">
              <w:rPr>
                <w:rFonts w:cs="Times New Roman"/>
                <w:color w:val="000000" w:themeColor="text1"/>
                <w:lang w:val="ru-RU"/>
              </w:rPr>
              <w:t>Открытость и доступность информации о деятельности Финансового управления администрации Каслинского муниципального района по управлению бюджетным процессом в Каслинском муниципальном районе на всех его стадиях</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000000" w:themeColor="text1"/>
                <w:lang w:val="ru-RU"/>
              </w:rPr>
            </w:pPr>
            <w:r w:rsidRPr="00941300">
              <w:rPr>
                <w:rFonts w:cs="Times New Roman"/>
                <w:color w:val="000000" w:themeColor="text1"/>
                <w:lang w:val="ru-RU"/>
              </w:rPr>
              <w:t>Оказание финансовой поддержки муниципальным образованиям Каслинского муниципального района</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A373D6" w:rsidRDefault="00820662" w:rsidP="0066758D">
            <w:pPr>
              <w:pStyle w:val="Standard"/>
              <w:autoSpaceDE w:val="0"/>
              <w:jc w:val="both"/>
              <w:rPr>
                <w:rFonts w:cs="Times New Roman"/>
                <w:color w:val="000000" w:themeColor="text1"/>
                <w:lang w:val="ru-RU"/>
              </w:rPr>
            </w:pPr>
            <w:r w:rsidRPr="00941300">
              <w:rPr>
                <w:rFonts w:cs="Times New Roman"/>
                <w:lang w:val="ru-RU"/>
              </w:rPr>
              <w:t>З</w:t>
            </w:r>
            <w:proofErr w:type="spellStart"/>
            <w:r w:rsidRPr="00941300">
              <w:rPr>
                <w:rFonts w:cs="Times New Roman"/>
              </w:rPr>
              <w:t>аключение</w:t>
            </w:r>
            <w:proofErr w:type="spellEnd"/>
            <w:r w:rsidRPr="00941300">
              <w:rPr>
                <w:rFonts w:cs="Times New Roman"/>
              </w:rPr>
              <w:t xml:space="preserve"> </w:t>
            </w:r>
            <w:proofErr w:type="spellStart"/>
            <w:r w:rsidRPr="00941300">
              <w:rPr>
                <w:rFonts w:cs="Times New Roman"/>
              </w:rPr>
              <w:t>Соглашений</w:t>
            </w:r>
            <w:proofErr w:type="spellEnd"/>
            <w:r w:rsidRPr="00941300">
              <w:rPr>
                <w:rFonts w:cs="Times New Roman"/>
              </w:rPr>
              <w:t xml:space="preserve"> с </w:t>
            </w:r>
            <w:proofErr w:type="spellStart"/>
            <w:r w:rsidRPr="00941300">
              <w:rPr>
                <w:rFonts w:cs="Times New Roman"/>
              </w:rPr>
              <w:t>главами</w:t>
            </w:r>
            <w:proofErr w:type="spellEnd"/>
            <w:r w:rsidRPr="00941300">
              <w:rPr>
                <w:rFonts w:cs="Times New Roman"/>
              </w:rPr>
              <w:t xml:space="preserve"> </w:t>
            </w:r>
            <w:proofErr w:type="spellStart"/>
            <w:r w:rsidRPr="00941300">
              <w:rPr>
                <w:rFonts w:cs="Times New Roman"/>
              </w:rPr>
              <w:t>городских</w:t>
            </w:r>
            <w:proofErr w:type="spellEnd"/>
            <w:r w:rsidRPr="00941300">
              <w:rPr>
                <w:rFonts w:cs="Times New Roman"/>
              </w:rPr>
              <w:t xml:space="preserve"> и </w:t>
            </w:r>
            <w:proofErr w:type="spellStart"/>
            <w:r w:rsidRPr="00941300">
              <w:rPr>
                <w:rFonts w:cs="Times New Roman"/>
              </w:rPr>
              <w:t>сельских</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w:t>
            </w:r>
            <w:proofErr w:type="spellStart"/>
            <w:r w:rsidRPr="00941300">
              <w:rPr>
                <w:rFonts w:cs="Times New Roman"/>
              </w:rPr>
              <w:t>получающих</w:t>
            </w:r>
            <w:proofErr w:type="spellEnd"/>
            <w:r w:rsidRPr="00941300">
              <w:rPr>
                <w:rFonts w:cs="Times New Roman"/>
              </w:rPr>
              <w:t xml:space="preserve"> </w:t>
            </w:r>
            <w:proofErr w:type="spellStart"/>
            <w:r w:rsidRPr="00941300">
              <w:rPr>
                <w:rFonts w:cs="Times New Roman"/>
              </w:rPr>
              <w:t>дотации</w:t>
            </w:r>
            <w:proofErr w:type="spellEnd"/>
            <w:r w:rsidRPr="00941300">
              <w:rPr>
                <w:rFonts w:cs="Times New Roman"/>
              </w:rPr>
              <w:t xml:space="preserve"> </w:t>
            </w:r>
            <w:proofErr w:type="spellStart"/>
            <w:r w:rsidRPr="00941300">
              <w:rPr>
                <w:rFonts w:cs="Times New Roman"/>
              </w:rPr>
              <w:t>на</w:t>
            </w:r>
            <w:proofErr w:type="spellEnd"/>
            <w:r w:rsidRPr="00941300">
              <w:rPr>
                <w:rFonts w:cs="Times New Roman"/>
              </w:rPr>
              <w:t xml:space="preserve"> </w:t>
            </w:r>
            <w:proofErr w:type="spellStart"/>
            <w:r w:rsidRPr="00941300">
              <w:rPr>
                <w:rFonts w:cs="Times New Roman"/>
              </w:rPr>
              <w:t>выравнивание</w:t>
            </w:r>
            <w:proofErr w:type="spellEnd"/>
            <w:r w:rsidRPr="00941300">
              <w:rPr>
                <w:rFonts w:cs="Times New Roman"/>
              </w:rPr>
              <w:t xml:space="preserve"> </w:t>
            </w:r>
            <w:proofErr w:type="spellStart"/>
            <w:r w:rsidRPr="00941300">
              <w:rPr>
                <w:rFonts w:cs="Times New Roman"/>
              </w:rPr>
              <w:t>бюджетной</w:t>
            </w:r>
            <w:proofErr w:type="spellEnd"/>
            <w:r w:rsidRPr="00941300">
              <w:rPr>
                <w:rFonts w:cs="Times New Roman"/>
              </w:rPr>
              <w:t xml:space="preserve"> </w:t>
            </w:r>
            <w:proofErr w:type="spellStart"/>
            <w:r w:rsidRPr="00941300">
              <w:rPr>
                <w:rFonts w:cs="Times New Roman"/>
              </w:rPr>
              <w:t>обеспеченности</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в </w:t>
            </w:r>
            <w:proofErr w:type="spellStart"/>
            <w:r w:rsidRPr="00941300">
              <w:rPr>
                <w:rFonts w:cs="Times New Roman"/>
              </w:rPr>
              <w:t>соответствии</w:t>
            </w:r>
            <w:proofErr w:type="spellEnd"/>
            <w:r w:rsidRPr="00941300">
              <w:rPr>
                <w:rFonts w:cs="Times New Roman"/>
              </w:rPr>
              <w:t xml:space="preserve"> </w:t>
            </w:r>
            <w:proofErr w:type="spellStart"/>
            <w:r w:rsidRPr="00941300">
              <w:rPr>
                <w:rFonts w:cs="Times New Roman"/>
              </w:rPr>
              <w:t>со</w:t>
            </w:r>
            <w:proofErr w:type="spellEnd"/>
            <w:r w:rsidRPr="00941300">
              <w:rPr>
                <w:rFonts w:cs="Times New Roman"/>
              </w:rPr>
              <w:t xml:space="preserve"> </w:t>
            </w:r>
            <w:proofErr w:type="spellStart"/>
            <w:r w:rsidRPr="00941300">
              <w:rPr>
                <w:rFonts w:cs="Times New Roman"/>
              </w:rPr>
              <w:t>статьей</w:t>
            </w:r>
            <w:proofErr w:type="spellEnd"/>
            <w:r w:rsidRPr="00941300">
              <w:rPr>
                <w:rFonts w:cs="Times New Roman"/>
              </w:rPr>
              <w:t xml:space="preserve"> 137 </w:t>
            </w:r>
            <w:proofErr w:type="spellStart"/>
            <w:r w:rsidRPr="00941300">
              <w:rPr>
                <w:rFonts w:cs="Times New Roman"/>
              </w:rPr>
              <w:t>Бюджетного</w:t>
            </w:r>
            <w:proofErr w:type="spellEnd"/>
            <w:r w:rsidRPr="00941300">
              <w:rPr>
                <w:rFonts w:cs="Times New Roman"/>
              </w:rPr>
              <w:t xml:space="preserve"> </w:t>
            </w:r>
            <w:proofErr w:type="spellStart"/>
            <w:r w:rsidRPr="00941300">
              <w:rPr>
                <w:rFonts w:cs="Times New Roman"/>
              </w:rPr>
              <w:t>кодекса</w:t>
            </w:r>
            <w:proofErr w:type="spellEnd"/>
            <w:r w:rsidRPr="00941300">
              <w:rPr>
                <w:rFonts w:cs="Times New Roman"/>
              </w:rPr>
              <w:t xml:space="preserve"> </w:t>
            </w:r>
            <w:proofErr w:type="spellStart"/>
            <w:r w:rsidRPr="00941300">
              <w:rPr>
                <w:rFonts w:cs="Times New Roman"/>
              </w:rPr>
              <w:t>Российской</w:t>
            </w:r>
            <w:proofErr w:type="spellEnd"/>
            <w:r w:rsidRPr="00941300">
              <w:rPr>
                <w:rFonts w:cs="Times New Roman"/>
              </w:rPr>
              <w:t xml:space="preserve"> </w:t>
            </w:r>
            <w:proofErr w:type="spellStart"/>
            <w:r w:rsidRPr="00941300">
              <w:rPr>
                <w:rFonts w:cs="Times New Roman"/>
              </w:rPr>
              <w:t>Федерации</w:t>
            </w:r>
            <w:proofErr w:type="spellEnd"/>
            <w:r w:rsidRPr="00941300">
              <w:rPr>
                <w:rFonts w:cs="Times New Roman"/>
              </w:rPr>
              <w:t xml:space="preserve"> и </w:t>
            </w:r>
            <w:proofErr w:type="spellStart"/>
            <w:r w:rsidRPr="00941300">
              <w:rPr>
                <w:rFonts w:cs="Times New Roman"/>
              </w:rPr>
              <w:t>законами</w:t>
            </w:r>
            <w:proofErr w:type="spellEnd"/>
            <w:r w:rsidRPr="00941300">
              <w:rPr>
                <w:rFonts w:cs="Times New Roman"/>
              </w:rPr>
              <w:t xml:space="preserve"> </w:t>
            </w:r>
            <w:proofErr w:type="spellStart"/>
            <w:r w:rsidRPr="00941300">
              <w:rPr>
                <w:rFonts w:cs="Times New Roman"/>
              </w:rPr>
              <w:t>Челябинской</w:t>
            </w:r>
            <w:proofErr w:type="spellEnd"/>
            <w:r w:rsidRPr="00941300">
              <w:rPr>
                <w:rFonts w:cs="Times New Roman"/>
              </w:rPr>
              <w:t xml:space="preserve"> </w:t>
            </w:r>
            <w:proofErr w:type="spellStart"/>
            <w:r w:rsidRPr="00941300">
              <w:rPr>
                <w:rFonts w:cs="Times New Roman"/>
              </w:rPr>
              <w:t>области</w:t>
            </w:r>
            <w:proofErr w:type="spellEnd"/>
            <w:r w:rsidR="00A373D6">
              <w:rPr>
                <w:rFonts w:cs="Times New Roman"/>
                <w:lang w:val="ru-RU"/>
              </w:rPr>
              <w:t>, да/нет</w:t>
            </w:r>
          </w:p>
          <w:p w:rsidR="00820662" w:rsidRPr="00941300" w:rsidRDefault="00820662" w:rsidP="0066758D">
            <w:pPr>
              <w:pStyle w:val="Standard"/>
              <w:autoSpaceDE w:val="0"/>
              <w:ind w:firstLine="709"/>
              <w:jc w:val="both"/>
              <w:rPr>
                <w:rFonts w:cs="Times New Roman"/>
                <w:color w:val="000000" w:themeColor="text1"/>
                <w:lang w:val="ru-RU"/>
              </w:rPr>
            </w:pP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bl>
    <w:p w:rsidR="00A555CD" w:rsidRPr="00941300" w:rsidRDefault="00A555CD" w:rsidP="00A555CD">
      <w:pPr>
        <w:pStyle w:val="Standard"/>
        <w:autoSpaceDE w:val="0"/>
        <w:snapToGrid w:val="0"/>
        <w:jc w:val="center"/>
        <w:rPr>
          <w:rFonts w:cs="Times New Roman"/>
          <w:lang w:val="ru-RU"/>
        </w:rPr>
      </w:pPr>
    </w:p>
    <w:p w:rsidR="00F51D81" w:rsidRPr="00941300" w:rsidRDefault="00F51D81">
      <w:pPr>
        <w:pStyle w:val="Standard"/>
        <w:autoSpaceDE w:val="0"/>
        <w:snapToGrid w:val="0"/>
        <w:jc w:val="center"/>
        <w:rPr>
          <w:rFonts w:cs="Times New Roman"/>
          <w:lang w:val="ru-RU"/>
        </w:rPr>
      </w:pPr>
    </w:p>
    <w:sectPr w:rsidR="00F51D81" w:rsidRPr="00941300" w:rsidSect="00A01807">
      <w:pgSz w:w="16838" w:h="11906" w:orient="landscape" w:code="9"/>
      <w:pgMar w:top="1701" w:right="1245"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altName w:val="Simplified Arabic Fixed"/>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1D3"/>
    <w:multiLevelType w:val="hybridMultilevel"/>
    <w:tmpl w:val="9D124840"/>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491521"/>
    <w:multiLevelType w:val="hybridMultilevel"/>
    <w:tmpl w:val="98102D9A"/>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CAF37CC"/>
    <w:multiLevelType w:val="hybridMultilevel"/>
    <w:tmpl w:val="BA62F496"/>
    <w:lvl w:ilvl="0" w:tplc="2A2C20C0">
      <w:start w:val="5"/>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9F1796"/>
    <w:multiLevelType w:val="multilevel"/>
    <w:tmpl w:val="F864D6D0"/>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
    <w:nsid w:val="11FC3557"/>
    <w:multiLevelType w:val="hybridMultilevel"/>
    <w:tmpl w:val="B4AE0CC4"/>
    <w:lvl w:ilvl="0" w:tplc="AE744A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365528"/>
    <w:multiLevelType w:val="multilevel"/>
    <w:tmpl w:val="63C294C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5EC205B"/>
    <w:multiLevelType w:val="hybridMultilevel"/>
    <w:tmpl w:val="D898BB48"/>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422ED5"/>
    <w:multiLevelType w:val="multilevel"/>
    <w:tmpl w:val="DB526D5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22097781"/>
    <w:multiLevelType w:val="hybridMultilevel"/>
    <w:tmpl w:val="B2ECB7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FB4352"/>
    <w:multiLevelType w:val="hybridMultilevel"/>
    <w:tmpl w:val="B8A8AD06"/>
    <w:lvl w:ilvl="0" w:tplc="E12A9452">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nsid w:val="2C3115B8"/>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49522D"/>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2C1ED7"/>
    <w:multiLevelType w:val="hybridMultilevel"/>
    <w:tmpl w:val="01DEEE0E"/>
    <w:lvl w:ilvl="0" w:tplc="0F08F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97E4A85"/>
    <w:multiLevelType w:val="multilevel"/>
    <w:tmpl w:val="11C64BD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C3A4F6D"/>
    <w:multiLevelType w:val="multilevel"/>
    <w:tmpl w:val="BBC035C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47583A32"/>
    <w:multiLevelType w:val="multilevel"/>
    <w:tmpl w:val="55028A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4CDA7C2B"/>
    <w:multiLevelType w:val="multilevel"/>
    <w:tmpl w:val="B492BA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4ED5127"/>
    <w:multiLevelType w:val="hybridMultilevel"/>
    <w:tmpl w:val="84FC3D16"/>
    <w:lvl w:ilvl="0" w:tplc="0419000F">
      <w:start w:val="12"/>
      <w:numFmt w:val="decimal"/>
      <w:lvlText w:val="%1."/>
      <w:lvlJc w:val="left"/>
      <w:pPr>
        <w:ind w:left="64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AC174BE"/>
    <w:multiLevelType w:val="hybridMultilevel"/>
    <w:tmpl w:val="BAEA3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5C34B9"/>
    <w:multiLevelType w:val="multilevel"/>
    <w:tmpl w:val="50D0C2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34F1E75"/>
    <w:multiLevelType w:val="multilevel"/>
    <w:tmpl w:val="3244A9E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nsid w:val="65EF4065"/>
    <w:multiLevelType w:val="multilevel"/>
    <w:tmpl w:val="431041B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BC65FFF"/>
    <w:multiLevelType w:val="multilevel"/>
    <w:tmpl w:val="05A841E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6BC77A11"/>
    <w:multiLevelType w:val="hybridMultilevel"/>
    <w:tmpl w:val="2FB0FD8A"/>
    <w:lvl w:ilvl="0" w:tplc="53DC6F3E">
      <w:start w:val="1"/>
      <w:numFmt w:val="upperRoman"/>
      <w:lvlText w:val="%1."/>
      <w:lvlJc w:val="left"/>
      <w:pPr>
        <w:ind w:left="114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F82C3C"/>
    <w:multiLevelType w:val="multilevel"/>
    <w:tmpl w:val="50A2DC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D0C3427"/>
    <w:multiLevelType w:val="hybridMultilevel"/>
    <w:tmpl w:val="BE88DA14"/>
    <w:lvl w:ilvl="0" w:tplc="B8D8AEE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E6327DD"/>
    <w:multiLevelType w:val="hybridMultilevel"/>
    <w:tmpl w:val="F60CB598"/>
    <w:lvl w:ilvl="0" w:tplc="14A07E20">
      <w:start w:val="1"/>
      <w:numFmt w:val="decimal"/>
      <w:lvlText w:val="%1."/>
      <w:lvlJc w:val="left"/>
      <w:pPr>
        <w:ind w:left="900" w:hanging="360"/>
      </w:pPr>
      <w:rPr>
        <w:rFonts w:eastAsia="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6F1B25F5"/>
    <w:multiLevelType w:val="multilevel"/>
    <w:tmpl w:val="CBF894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F0F2532"/>
    <w:multiLevelType w:val="hybridMultilevel"/>
    <w:tmpl w:val="6A92BA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1"/>
  </w:num>
  <w:num w:numId="5">
    <w:abstractNumId w:val="25"/>
  </w:num>
  <w:num w:numId="6">
    <w:abstractNumId w:val="23"/>
  </w:num>
  <w:num w:numId="7">
    <w:abstractNumId w:val="7"/>
  </w:num>
  <w:num w:numId="8">
    <w:abstractNumId w:val="2"/>
  </w:num>
  <w:num w:numId="9">
    <w:abstractNumId w:val="10"/>
  </w:num>
  <w:num w:numId="10">
    <w:abstractNumId w:val="26"/>
  </w:num>
  <w:num w:numId="11">
    <w:abstractNumId w:val="9"/>
  </w:num>
  <w:num w:numId="12">
    <w:abstractNumId w:val="19"/>
  </w:num>
  <w:num w:numId="13">
    <w:abstractNumId w:val="18"/>
  </w:num>
  <w:num w:numId="14">
    <w:abstractNumId w:val="28"/>
  </w:num>
  <w:num w:numId="15">
    <w:abstractNumId w:val="17"/>
  </w:num>
  <w:num w:numId="16">
    <w:abstractNumId w:val="11"/>
  </w:num>
  <w:num w:numId="17">
    <w:abstractNumId w:val="4"/>
  </w:num>
  <w:num w:numId="18">
    <w:abstractNumId w:val="8"/>
  </w:num>
  <w:num w:numId="19">
    <w:abstractNumId w:val="3"/>
  </w:num>
  <w:num w:numId="20">
    <w:abstractNumId w:val="20"/>
  </w:num>
  <w:num w:numId="21">
    <w:abstractNumId w:val="13"/>
  </w:num>
  <w:num w:numId="22">
    <w:abstractNumId w:val="15"/>
  </w:num>
  <w:num w:numId="23">
    <w:abstractNumId w:val="21"/>
  </w:num>
  <w:num w:numId="24">
    <w:abstractNumId w:val="14"/>
  </w:num>
  <w:num w:numId="25">
    <w:abstractNumId w:val="16"/>
  </w:num>
  <w:num w:numId="26">
    <w:abstractNumId w:val="22"/>
  </w:num>
  <w:num w:numId="27">
    <w:abstractNumId w:val="27"/>
  </w:num>
  <w:num w:numId="28">
    <w:abstractNumId w:val="24"/>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210"/>
    <w:rsid w:val="00026738"/>
    <w:rsid w:val="00031872"/>
    <w:rsid w:val="0003211E"/>
    <w:rsid w:val="00043993"/>
    <w:rsid w:val="00045941"/>
    <w:rsid w:val="00052AE0"/>
    <w:rsid w:val="0005393F"/>
    <w:rsid w:val="000565E7"/>
    <w:rsid w:val="000567D6"/>
    <w:rsid w:val="00060CAC"/>
    <w:rsid w:val="00062280"/>
    <w:rsid w:val="00066599"/>
    <w:rsid w:val="0007204F"/>
    <w:rsid w:val="00077DB2"/>
    <w:rsid w:val="000810DB"/>
    <w:rsid w:val="000B17E8"/>
    <w:rsid w:val="000C3C5A"/>
    <w:rsid w:val="000C4F4A"/>
    <w:rsid w:val="000E6318"/>
    <w:rsid w:val="000F5D2D"/>
    <w:rsid w:val="000F614B"/>
    <w:rsid w:val="000F70E4"/>
    <w:rsid w:val="001102EC"/>
    <w:rsid w:val="00125154"/>
    <w:rsid w:val="00131A0B"/>
    <w:rsid w:val="001425C0"/>
    <w:rsid w:val="00154311"/>
    <w:rsid w:val="00161F0F"/>
    <w:rsid w:val="00174365"/>
    <w:rsid w:val="001909F8"/>
    <w:rsid w:val="001910AE"/>
    <w:rsid w:val="00195B9D"/>
    <w:rsid w:val="001A2752"/>
    <w:rsid w:val="001B4658"/>
    <w:rsid w:val="001B75F0"/>
    <w:rsid w:val="001C1A63"/>
    <w:rsid w:val="001E240B"/>
    <w:rsid w:val="001E2C62"/>
    <w:rsid w:val="001E34EC"/>
    <w:rsid w:val="00206168"/>
    <w:rsid w:val="00212341"/>
    <w:rsid w:val="002245F4"/>
    <w:rsid w:val="00225604"/>
    <w:rsid w:val="0024238E"/>
    <w:rsid w:val="002567EF"/>
    <w:rsid w:val="00283F07"/>
    <w:rsid w:val="002A1F11"/>
    <w:rsid w:val="002C0868"/>
    <w:rsid w:val="002D04F8"/>
    <w:rsid w:val="002E1D8E"/>
    <w:rsid w:val="00306917"/>
    <w:rsid w:val="00313BF3"/>
    <w:rsid w:val="00323C5E"/>
    <w:rsid w:val="00326FCD"/>
    <w:rsid w:val="00330ADB"/>
    <w:rsid w:val="00334368"/>
    <w:rsid w:val="00342E16"/>
    <w:rsid w:val="003700B3"/>
    <w:rsid w:val="003855E9"/>
    <w:rsid w:val="003A44BD"/>
    <w:rsid w:val="003B02C5"/>
    <w:rsid w:val="003B339C"/>
    <w:rsid w:val="003B3B32"/>
    <w:rsid w:val="003B51B5"/>
    <w:rsid w:val="003C70FF"/>
    <w:rsid w:val="003D36C9"/>
    <w:rsid w:val="00432EC0"/>
    <w:rsid w:val="00435F99"/>
    <w:rsid w:val="0043681D"/>
    <w:rsid w:val="00444D5A"/>
    <w:rsid w:val="0044595D"/>
    <w:rsid w:val="00447744"/>
    <w:rsid w:val="0046055D"/>
    <w:rsid w:val="00491C3D"/>
    <w:rsid w:val="00495BC6"/>
    <w:rsid w:val="004A1F42"/>
    <w:rsid w:val="004A45FE"/>
    <w:rsid w:val="004B08CD"/>
    <w:rsid w:val="004B2582"/>
    <w:rsid w:val="004B4F7B"/>
    <w:rsid w:val="004B6F44"/>
    <w:rsid w:val="004F4B5D"/>
    <w:rsid w:val="00503579"/>
    <w:rsid w:val="00530EAF"/>
    <w:rsid w:val="005712D9"/>
    <w:rsid w:val="005809AD"/>
    <w:rsid w:val="005840DD"/>
    <w:rsid w:val="0059309E"/>
    <w:rsid w:val="005959EC"/>
    <w:rsid w:val="00596812"/>
    <w:rsid w:val="005978DA"/>
    <w:rsid w:val="005B1522"/>
    <w:rsid w:val="005B43ED"/>
    <w:rsid w:val="005B6381"/>
    <w:rsid w:val="005C1CFC"/>
    <w:rsid w:val="005C300C"/>
    <w:rsid w:val="005C7BA4"/>
    <w:rsid w:val="005D161D"/>
    <w:rsid w:val="006025D1"/>
    <w:rsid w:val="00603266"/>
    <w:rsid w:val="00615C8C"/>
    <w:rsid w:val="0062276C"/>
    <w:rsid w:val="0062403D"/>
    <w:rsid w:val="0063745F"/>
    <w:rsid w:val="006378BA"/>
    <w:rsid w:val="00644CE8"/>
    <w:rsid w:val="00646A19"/>
    <w:rsid w:val="00654B66"/>
    <w:rsid w:val="0066758D"/>
    <w:rsid w:val="00676423"/>
    <w:rsid w:val="0068453A"/>
    <w:rsid w:val="006A5BA2"/>
    <w:rsid w:val="006A5E59"/>
    <w:rsid w:val="006D2129"/>
    <w:rsid w:val="006E1014"/>
    <w:rsid w:val="007011DD"/>
    <w:rsid w:val="00703210"/>
    <w:rsid w:val="00721FBA"/>
    <w:rsid w:val="00734ABD"/>
    <w:rsid w:val="00735EF9"/>
    <w:rsid w:val="00740EB8"/>
    <w:rsid w:val="00750F1D"/>
    <w:rsid w:val="00761C3F"/>
    <w:rsid w:val="00762767"/>
    <w:rsid w:val="007661D1"/>
    <w:rsid w:val="00771C43"/>
    <w:rsid w:val="00773C46"/>
    <w:rsid w:val="007810A5"/>
    <w:rsid w:val="007859E2"/>
    <w:rsid w:val="00793040"/>
    <w:rsid w:val="00797291"/>
    <w:rsid w:val="007A3A79"/>
    <w:rsid w:val="007A46F5"/>
    <w:rsid w:val="007A4C05"/>
    <w:rsid w:val="007B598A"/>
    <w:rsid w:val="007C33EA"/>
    <w:rsid w:val="007E292A"/>
    <w:rsid w:val="007E4874"/>
    <w:rsid w:val="007F306B"/>
    <w:rsid w:val="00806216"/>
    <w:rsid w:val="0081292A"/>
    <w:rsid w:val="00815320"/>
    <w:rsid w:val="00820662"/>
    <w:rsid w:val="008261ED"/>
    <w:rsid w:val="00835552"/>
    <w:rsid w:val="0087267D"/>
    <w:rsid w:val="00874A1B"/>
    <w:rsid w:val="008A6523"/>
    <w:rsid w:val="008A769E"/>
    <w:rsid w:val="008C1A6D"/>
    <w:rsid w:val="008E2E9A"/>
    <w:rsid w:val="008F5571"/>
    <w:rsid w:val="00900CD9"/>
    <w:rsid w:val="009027AE"/>
    <w:rsid w:val="00912674"/>
    <w:rsid w:val="00921465"/>
    <w:rsid w:val="009246F1"/>
    <w:rsid w:val="00941300"/>
    <w:rsid w:val="009436D8"/>
    <w:rsid w:val="0094394D"/>
    <w:rsid w:val="0096533B"/>
    <w:rsid w:val="009767A4"/>
    <w:rsid w:val="009872BB"/>
    <w:rsid w:val="00990096"/>
    <w:rsid w:val="009C0138"/>
    <w:rsid w:val="009C3F6D"/>
    <w:rsid w:val="009D6CB8"/>
    <w:rsid w:val="009E78E1"/>
    <w:rsid w:val="009F47F7"/>
    <w:rsid w:val="009F5898"/>
    <w:rsid w:val="00A01807"/>
    <w:rsid w:val="00A17F86"/>
    <w:rsid w:val="00A20F30"/>
    <w:rsid w:val="00A21D6B"/>
    <w:rsid w:val="00A23DA0"/>
    <w:rsid w:val="00A258AB"/>
    <w:rsid w:val="00A31932"/>
    <w:rsid w:val="00A31DEE"/>
    <w:rsid w:val="00A373D6"/>
    <w:rsid w:val="00A42724"/>
    <w:rsid w:val="00A555CD"/>
    <w:rsid w:val="00A64B98"/>
    <w:rsid w:val="00A76B0E"/>
    <w:rsid w:val="00A87CF1"/>
    <w:rsid w:val="00A91BAC"/>
    <w:rsid w:val="00AA2949"/>
    <w:rsid w:val="00AB7B5A"/>
    <w:rsid w:val="00AC1AC9"/>
    <w:rsid w:val="00AC4F3D"/>
    <w:rsid w:val="00AF22E5"/>
    <w:rsid w:val="00B1114B"/>
    <w:rsid w:val="00B11DE3"/>
    <w:rsid w:val="00B1445C"/>
    <w:rsid w:val="00B1746F"/>
    <w:rsid w:val="00B27070"/>
    <w:rsid w:val="00B30AC5"/>
    <w:rsid w:val="00B43058"/>
    <w:rsid w:val="00B57427"/>
    <w:rsid w:val="00B60174"/>
    <w:rsid w:val="00B61259"/>
    <w:rsid w:val="00B779B4"/>
    <w:rsid w:val="00B874A0"/>
    <w:rsid w:val="00B9198B"/>
    <w:rsid w:val="00B97477"/>
    <w:rsid w:val="00BA76EE"/>
    <w:rsid w:val="00BB0B76"/>
    <w:rsid w:val="00BB17B0"/>
    <w:rsid w:val="00BC7CD1"/>
    <w:rsid w:val="00BD762B"/>
    <w:rsid w:val="00BE2761"/>
    <w:rsid w:val="00BE3591"/>
    <w:rsid w:val="00BF2542"/>
    <w:rsid w:val="00BF2C01"/>
    <w:rsid w:val="00BF5FC6"/>
    <w:rsid w:val="00BF6B66"/>
    <w:rsid w:val="00C0159F"/>
    <w:rsid w:val="00C10525"/>
    <w:rsid w:val="00C16E6A"/>
    <w:rsid w:val="00C2203C"/>
    <w:rsid w:val="00C4003E"/>
    <w:rsid w:val="00C46D6D"/>
    <w:rsid w:val="00C66932"/>
    <w:rsid w:val="00C729EC"/>
    <w:rsid w:val="00C91121"/>
    <w:rsid w:val="00C934F3"/>
    <w:rsid w:val="00C94DEE"/>
    <w:rsid w:val="00CB1D0E"/>
    <w:rsid w:val="00CB3891"/>
    <w:rsid w:val="00CB7046"/>
    <w:rsid w:val="00CC28E8"/>
    <w:rsid w:val="00CE133E"/>
    <w:rsid w:val="00CE4725"/>
    <w:rsid w:val="00CE4BD3"/>
    <w:rsid w:val="00CE702D"/>
    <w:rsid w:val="00CF508F"/>
    <w:rsid w:val="00CF70EA"/>
    <w:rsid w:val="00D32379"/>
    <w:rsid w:val="00D33FC2"/>
    <w:rsid w:val="00D37C81"/>
    <w:rsid w:val="00D43655"/>
    <w:rsid w:val="00D5717E"/>
    <w:rsid w:val="00D60CED"/>
    <w:rsid w:val="00D849AC"/>
    <w:rsid w:val="00DB0D12"/>
    <w:rsid w:val="00DB7BF9"/>
    <w:rsid w:val="00DD7D96"/>
    <w:rsid w:val="00DE7012"/>
    <w:rsid w:val="00E1219E"/>
    <w:rsid w:val="00E133C9"/>
    <w:rsid w:val="00E236DE"/>
    <w:rsid w:val="00E24885"/>
    <w:rsid w:val="00E3401C"/>
    <w:rsid w:val="00E423F9"/>
    <w:rsid w:val="00E61E92"/>
    <w:rsid w:val="00E63DB5"/>
    <w:rsid w:val="00E718FB"/>
    <w:rsid w:val="00E753CD"/>
    <w:rsid w:val="00E87038"/>
    <w:rsid w:val="00E97F5E"/>
    <w:rsid w:val="00EC024A"/>
    <w:rsid w:val="00EC1D7E"/>
    <w:rsid w:val="00ED0D27"/>
    <w:rsid w:val="00ED2289"/>
    <w:rsid w:val="00ED7E8A"/>
    <w:rsid w:val="00EE3623"/>
    <w:rsid w:val="00EE499D"/>
    <w:rsid w:val="00EE4EDA"/>
    <w:rsid w:val="00EE7976"/>
    <w:rsid w:val="00EF2668"/>
    <w:rsid w:val="00EF3D77"/>
    <w:rsid w:val="00F07941"/>
    <w:rsid w:val="00F11C60"/>
    <w:rsid w:val="00F24B38"/>
    <w:rsid w:val="00F272E1"/>
    <w:rsid w:val="00F3673E"/>
    <w:rsid w:val="00F373FB"/>
    <w:rsid w:val="00F508A2"/>
    <w:rsid w:val="00F51D81"/>
    <w:rsid w:val="00F6247D"/>
    <w:rsid w:val="00F721ED"/>
    <w:rsid w:val="00F8596C"/>
    <w:rsid w:val="00FA429B"/>
    <w:rsid w:val="00FA4986"/>
    <w:rsid w:val="00FB3AE1"/>
    <w:rsid w:val="00FC79CE"/>
    <w:rsid w:val="00FC7BA6"/>
    <w:rsid w:val="00FD5C47"/>
    <w:rsid w:val="00FE6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hyperlink" Target="http://docs.cntd.ru/document/432944930"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consultantplus://offline/main?base=RLAW169;n=62404;fld=134;dst=1001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69;n=60905;f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111900;fld=134;dst=100704"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2099" TargetMode="External"/><Relationship Id="rId14" Type="http://schemas.openxmlformats.org/officeDocument/2006/relationships/hyperlink" Target="consultantplus://offline/main?base=RLAW169;n=60905;fld=134;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F6FD3-F761-4ABC-A95B-848AC1EE3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10058</Words>
  <Characters>57331</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Яскина Ирина Васильевна</dc:creator>
  <cp:lastModifiedBy>Пользователь Windows</cp:lastModifiedBy>
  <cp:revision>80</cp:revision>
  <cp:lastPrinted>2020-11-19T04:03:00Z</cp:lastPrinted>
  <dcterms:created xsi:type="dcterms:W3CDTF">2020-08-25T03:48:00Z</dcterms:created>
  <dcterms:modified xsi:type="dcterms:W3CDTF">2020-11-19T04:04:00Z</dcterms:modified>
</cp:coreProperties>
</file>