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26" w:rsidRDefault="003A1626" w:rsidP="003A1626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УТВЕРЖДАЮ</w:t>
      </w:r>
    </w:p>
    <w:p w:rsidR="003A1626" w:rsidRDefault="003A1626" w:rsidP="003A1626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Глава Вишневогорского городского поселения</w:t>
      </w:r>
    </w:p>
    <w:p w:rsidR="003A1626" w:rsidRDefault="003A1626" w:rsidP="003A1626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A1626" w:rsidRDefault="003A1626" w:rsidP="003A1626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 Я.М. Гусев</w:t>
      </w:r>
    </w:p>
    <w:p w:rsidR="003A1626" w:rsidRDefault="003A1626" w:rsidP="003A1626">
      <w:pPr>
        <w:spacing w:after="0" w:line="240" w:lineRule="auto"/>
        <w:ind w:left="5664"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A1626" w:rsidRDefault="003A1626" w:rsidP="003A162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«____» ____________                    2016 г.</w:t>
      </w:r>
    </w:p>
    <w:p w:rsidR="003A1626" w:rsidRDefault="003A1626" w:rsidP="003A1626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1626" w:rsidRDefault="003A1626" w:rsidP="003A1626">
      <w:pPr>
        <w:tabs>
          <w:tab w:val="left" w:pos="8040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line="240" w:lineRule="auto"/>
        <w:ind w:firstLine="5940"/>
        <w:jc w:val="right"/>
        <w:rPr>
          <w:b/>
          <w:sz w:val="28"/>
        </w:rPr>
      </w:pPr>
    </w:p>
    <w:p w:rsidR="003A1626" w:rsidRDefault="003A1626" w:rsidP="003A1626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Документация </w:t>
      </w:r>
    </w:p>
    <w:p w:rsidR="003A1626" w:rsidRDefault="003A1626" w:rsidP="003A1626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открытого аукциона </w:t>
      </w:r>
    </w:p>
    <w:p w:rsidR="003A1626" w:rsidRPr="00020866" w:rsidRDefault="003A1626" w:rsidP="003A1626">
      <w:pPr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 – транспортного средства: легкового автомобиля 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K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ИА СОРЕНТО</w:t>
      </w:r>
    </w:p>
    <w:p w:rsidR="003A1626" w:rsidRDefault="003A1626" w:rsidP="003A16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Подготовила: </w:t>
      </w:r>
    </w:p>
    <w:p w:rsidR="003A1626" w:rsidRDefault="003A1626" w:rsidP="003A16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 1 категории                                                                               О.В.Елисеева</w:t>
      </w: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3A1626" w:rsidRDefault="003A1626" w:rsidP="003A1626">
      <w:pPr>
        <w:pStyle w:val="1"/>
        <w:widowControl w:val="0"/>
        <w:ind w:left="737" w:firstLine="4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п. Вишневогорск 2016 г.</w:t>
      </w:r>
    </w:p>
    <w:p w:rsidR="003A1626" w:rsidRDefault="003A1626" w:rsidP="003A1626">
      <w:pPr>
        <w:pStyle w:val="a4"/>
        <w:spacing w:after="0" w:afterAutospacing="0"/>
        <w:contextualSpacing/>
        <w:jc w:val="center"/>
        <w:rPr>
          <w:b/>
        </w:rPr>
      </w:pPr>
    </w:p>
    <w:p w:rsidR="003A1626" w:rsidRDefault="003A1626" w:rsidP="003A1626">
      <w:pPr>
        <w:pStyle w:val="a4"/>
        <w:spacing w:after="0" w:afterAutospacing="0"/>
        <w:contextualSpacing/>
        <w:jc w:val="center"/>
        <w:rPr>
          <w:b/>
        </w:rPr>
      </w:pPr>
    </w:p>
    <w:p w:rsidR="003A1626" w:rsidRDefault="003A1626" w:rsidP="003A1626">
      <w:pPr>
        <w:pStyle w:val="a4"/>
        <w:spacing w:after="0" w:afterAutospacing="0"/>
        <w:contextualSpacing/>
        <w:jc w:val="center"/>
        <w:rPr>
          <w:b/>
        </w:rPr>
      </w:pPr>
    </w:p>
    <w:p w:rsidR="003A1626" w:rsidRDefault="003A1626" w:rsidP="003A1626">
      <w:pPr>
        <w:pStyle w:val="a4"/>
        <w:spacing w:after="0" w:afterAutospacing="0"/>
        <w:contextualSpacing/>
        <w:jc w:val="center"/>
        <w:rPr>
          <w:b/>
        </w:rPr>
      </w:pPr>
      <w:r>
        <w:rPr>
          <w:b/>
        </w:rPr>
        <w:t xml:space="preserve">ИНФОРМАЦИОННОЕ СООБЩЕНИЕ </w:t>
      </w:r>
    </w:p>
    <w:p w:rsidR="003A1626" w:rsidRDefault="003A1626" w:rsidP="003A1626">
      <w:pPr>
        <w:pStyle w:val="a4"/>
        <w:spacing w:after="0" w:afterAutospacing="0"/>
        <w:contextualSpacing/>
        <w:jc w:val="center"/>
      </w:pPr>
    </w:p>
    <w:p w:rsidR="003A1626" w:rsidRDefault="003A1626" w:rsidP="00537D1B">
      <w:pPr>
        <w:pStyle w:val="a4"/>
        <w:spacing w:after="0" w:afterAutospacing="0"/>
        <w:ind w:firstLine="851"/>
        <w:contextualSpacing/>
        <w:jc w:val="both"/>
      </w:pPr>
      <w:r>
        <w:t xml:space="preserve">Администрация Вишневогорского городского поселения (далее – Организатор торгов) в соответствии </w:t>
      </w:r>
      <w:r w:rsidRPr="00AD7BCF">
        <w:t xml:space="preserve">с </w:t>
      </w:r>
      <w:r w:rsidR="00CF30FD">
        <w:t xml:space="preserve">распоряжением </w:t>
      </w:r>
      <w:r w:rsidRPr="00AD7BCF">
        <w:t>администрации Вишневогорского городского поселения от «</w:t>
      </w:r>
      <w:r w:rsidR="00961154" w:rsidRPr="00AD7BCF">
        <w:t>10</w:t>
      </w:r>
      <w:r w:rsidRPr="00AD7BCF">
        <w:t xml:space="preserve">» </w:t>
      </w:r>
      <w:r w:rsidR="00961154" w:rsidRPr="00AD7BCF">
        <w:t xml:space="preserve">мая </w:t>
      </w:r>
      <w:r w:rsidRPr="00AD7BCF">
        <w:t xml:space="preserve"> 20</w:t>
      </w:r>
      <w:r w:rsidR="00961154" w:rsidRPr="00AD7BCF">
        <w:t>16</w:t>
      </w:r>
      <w:r w:rsidRPr="00AD7BCF">
        <w:t xml:space="preserve"> г. № </w:t>
      </w:r>
      <w:r w:rsidR="00961154" w:rsidRPr="00AD7BCF">
        <w:t>81</w:t>
      </w:r>
      <w:r w:rsidRPr="00AD7BCF">
        <w:t xml:space="preserve"> «О проведении торгов в форме открытого аукциона по продаже легкового автомобиля» объявляет о продаже муниципального имущества на аукционе: </w:t>
      </w:r>
    </w:p>
    <w:p w:rsidR="003A1626" w:rsidRPr="00D66ED9" w:rsidRDefault="003A1626" w:rsidP="00537D1B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66ED9">
        <w:rPr>
          <w:rFonts w:ascii="Times New Roman" w:hAnsi="Times New Roman"/>
          <w:b/>
          <w:sz w:val="24"/>
          <w:szCs w:val="24"/>
        </w:rPr>
        <w:t xml:space="preserve">Предмет аукциона: </w:t>
      </w:r>
      <w:r w:rsidR="00CF30FD" w:rsidRPr="00CF30FD">
        <w:rPr>
          <w:rFonts w:ascii="Times New Roman" w:hAnsi="Times New Roman"/>
          <w:sz w:val="24"/>
          <w:szCs w:val="24"/>
        </w:rPr>
        <w:t xml:space="preserve">Провести торги в форме открытого аукциона по продаже транспортного средства – легкового автомобиля КИА СОРЕНТО, идентификационный №, кузов № </w:t>
      </w:r>
      <w:r w:rsidR="00CF30FD" w:rsidRPr="00CF30FD">
        <w:rPr>
          <w:rFonts w:ascii="Times New Roman" w:hAnsi="Times New Roman"/>
          <w:sz w:val="24"/>
          <w:szCs w:val="24"/>
          <w:lang w:val="en-US"/>
        </w:rPr>
        <w:t>KNEJC</w:t>
      </w:r>
      <w:r w:rsidR="00CF30FD" w:rsidRPr="00CF30FD">
        <w:rPr>
          <w:rFonts w:ascii="Times New Roman" w:hAnsi="Times New Roman"/>
          <w:sz w:val="24"/>
          <w:szCs w:val="24"/>
        </w:rPr>
        <w:t>523855358010, год выпуска –2005, , цвет – светло-синий, тип лакокрасочного покрытия – металлик;  мощность двигателя – 195 л</w:t>
      </w:r>
      <w:proofErr w:type="gramStart"/>
      <w:r w:rsidR="00CF30FD" w:rsidRPr="00CF30FD">
        <w:rPr>
          <w:rFonts w:ascii="Times New Roman" w:hAnsi="Times New Roman"/>
          <w:sz w:val="24"/>
          <w:szCs w:val="24"/>
        </w:rPr>
        <w:t>.с</w:t>
      </w:r>
      <w:proofErr w:type="gramEnd"/>
      <w:r w:rsidR="00CF30FD" w:rsidRPr="00CF30FD">
        <w:rPr>
          <w:rFonts w:ascii="Times New Roman" w:hAnsi="Times New Roman"/>
          <w:sz w:val="24"/>
          <w:szCs w:val="24"/>
        </w:rPr>
        <w:t>; тип двигателя-  дизельный.</w:t>
      </w:r>
    </w:p>
    <w:p w:rsidR="003A1626" w:rsidRPr="00D66ED9" w:rsidRDefault="003A1626" w:rsidP="00537D1B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ED9">
        <w:rPr>
          <w:rFonts w:ascii="Times New Roman" w:eastAsia="Times New Roman" w:hAnsi="Times New Roman"/>
          <w:b/>
          <w:sz w:val="24"/>
          <w:szCs w:val="24"/>
          <w:lang w:eastAsia="ru-RU"/>
        </w:rPr>
        <w:t>Форма торгов и подачи предложений: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 xml:space="preserve"> торги проводятся в форме аукциона, открытого по составу участников и форме подачи предложений.</w:t>
      </w:r>
    </w:p>
    <w:p w:rsidR="003A1626" w:rsidRPr="00D66ED9" w:rsidRDefault="003A1626" w:rsidP="00537D1B">
      <w:pPr>
        <w:pStyle w:val="a4"/>
        <w:spacing w:before="0" w:beforeAutospacing="0" w:after="0" w:afterAutospacing="0"/>
        <w:ind w:left="357" w:firstLine="851"/>
        <w:contextualSpacing/>
        <w:jc w:val="both"/>
      </w:pPr>
      <w:r w:rsidRPr="00D66ED9">
        <w:rPr>
          <w:b/>
        </w:rPr>
        <w:t>Информация о предыдущих торгах:</w:t>
      </w:r>
      <w:r w:rsidRPr="00D66ED9">
        <w:t xml:space="preserve"> ранее торги не объявлялись.</w:t>
      </w:r>
    </w:p>
    <w:p w:rsidR="003A1626" w:rsidRPr="00D66ED9" w:rsidRDefault="003A1626" w:rsidP="00537D1B">
      <w:pPr>
        <w:overflowPunct w:val="0"/>
        <w:autoSpaceDE w:val="0"/>
        <w:autoSpaceDN w:val="0"/>
        <w:adjustRightInd w:val="0"/>
        <w:spacing w:before="100" w:beforeAutospacing="1" w:after="0" w:line="240" w:lineRule="auto"/>
        <w:ind w:left="36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ED9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 xml:space="preserve"> – 350000 (</w:t>
      </w:r>
      <w:r w:rsidR="009A6222" w:rsidRPr="00D66ED9">
        <w:rPr>
          <w:rFonts w:ascii="Times New Roman" w:eastAsia="Times New Roman" w:hAnsi="Times New Roman"/>
          <w:sz w:val="24"/>
          <w:szCs w:val="24"/>
          <w:lang w:eastAsia="ru-RU"/>
        </w:rPr>
        <w:t>Триста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 xml:space="preserve"> пятьдесят  тысяч</w:t>
      </w:r>
      <w:r w:rsidR="00B51E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>) рублей.</w:t>
      </w:r>
    </w:p>
    <w:p w:rsidR="003A1626" w:rsidRPr="00D66ED9" w:rsidRDefault="003A1626" w:rsidP="00537D1B">
      <w:pPr>
        <w:overflowPunct w:val="0"/>
        <w:autoSpaceDE w:val="0"/>
        <w:autoSpaceDN w:val="0"/>
        <w:adjustRightInd w:val="0"/>
        <w:spacing w:before="100" w:beforeAutospacing="1" w:after="0" w:line="240" w:lineRule="auto"/>
        <w:ind w:left="36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66ED9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 xml:space="preserve"> – 17500 (семнадцать тысяч пятьсот  рублей, т.е. в размере 5 % от начальной цены.</w:t>
      </w:r>
      <w:proofErr w:type="gramEnd"/>
    </w:p>
    <w:p w:rsidR="003A1626" w:rsidRPr="00D66ED9" w:rsidRDefault="003A1626" w:rsidP="00537D1B">
      <w:pPr>
        <w:overflowPunct w:val="0"/>
        <w:autoSpaceDE w:val="0"/>
        <w:autoSpaceDN w:val="0"/>
        <w:adjustRightInd w:val="0"/>
        <w:spacing w:before="100" w:beforeAutospacing="1" w:after="0" w:line="240" w:lineRule="auto"/>
        <w:ind w:left="36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ED9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 xml:space="preserve"> – 35000 (тридцать пять тысяч) рублей, т.е. в размере 10 % от начальной цены.</w:t>
      </w:r>
    </w:p>
    <w:p w:rsidR="003A1626" w:rsidRPr="00D66ED9" w:rsidRDefault="003A1626" w:rsidP="00537D1B">
      <w:pPr>
        <w:pStyle w:val="a4"/>
        <w:spacing w:before="0" w:beforeAutospacing="0" w:after="0" w:afterAutospacing="0"/>
        <w:ind w:left="357" w:firstLine="851"/>
        <w:contextualSpacing/>
        <w:jc w:val="both"/>
      </w:pPr>
      <w:r w:rsidRPr="00D66ED9">
        <w:rPr>
          <w:b/>
          <w:bCs/>
        </w:rPr>
        <w:t xml:space="preserve">Реквизиты для перечисления задатка: </w:t>
      </w:r>
    </w:p>
    <w:p w:rsidR="003A1626" w:rsidRPr="00AD7BCF" w:rsidRDefault="003A1626" w:rsidP="00537D1B">
      <w:pPr>
        <w:pStyle w:val="a4"/>
        <w:spacing w:before="0" w:beforeAutospacing="0" w:after="0" w:afterAutospacing="0"/>
        <w:ind w:left="357" w:firstLine="851"/>
        <w:contextualSpacing/>
        <w:jc w:val="both"/>
      </w:pPr>
      <w:r w:rsidRPr="00AD7BCF">
        <w:rPr>
          <w:bCs/>
        </w:rPr>
        <w:t xml:space="preserve">Получатель: </w:t>
      </w:r>
      <w:r w:rsidR="000D18AE" w:rsidRPr="00AD7BCF">
        <w:rPr>
          <w:bCs/>
        </w:rPr>
        <w:t>УФК по Челябинской области (</w:t>
      </w:r>
      <w:r w:rsidRPr="00AD7BCF">
        <w:rPr>
          <w:bCs/>
        </w:rPr>
        <w:t>Администрация Вишневогорского городского поселения</w:t>
      </w:r>
      <w:r w:rsidR="000D18AE" w:rsidRPr="00AD7BCF">
        <w:rPr>
          <w:bCs/>
        </w:rPr>
        <w:t>)</w:t>
      </w:r>
      <w:r w:rsidRPr="00AD7BCF">
        <w:rPr>
          <w:bCs/>
        </w:rPr>
        <w:t xml:space="preserve">, </w:t>
      </w:r>
      <w:r w:rsidRPr="00AD7BCF">
        <w:rPr>
          <w:rFonts w:eastAsia="Calibri"/>
          <w:bCs/>
        </w:rPr>
        <w:t>р/с №</w:t>
      </w:r>
      <w:r w:rsidR="00CD6244" w:rsidRPr="00AD7BCF">
        <w:t>40</w:t>
      </w:r>
      <w:r w:rsidR="00AD7BCF" w:rsidRPr="00AD7BCF">
        <w:t>302</w:t>
      </w:r>
      <w:r w:rsidR="00CD6244" w:rsidRPr="00AD7BCF">
        <w:t>8104</w:t>
      </w:r>
      <w:r w:rsidR="00AD7BCF" w:rsidRPr="00AD7BCF">
        <w:t>75013000179</w:t>
      </w:r>
      <w:r w:rsidRPr="00AD7BCF">
        <w:rPr>
          <w:rFonts w:eastAsia="Calibri"/>
          <w:bCs/>
        </w:rPr>
        <w:t>,</w:t>
      </w:r>
      <w:r w:rsidR="00CD6244" w:rsidRPr="00AD7BCF">
        <w:rPr>
          <w:rFonts w:eastAsia="Calibri"/>
          <w:bCs/>
        </w:rPr>
        <w:t xml:space="preserve">Отделение Челябинск город Челябинск </w:t>
      </w:r>
      <w:r w:rsidRPr="00AD7BCF">
        <w:rPr>
          <w:rFonts w:eastAsia="Calibri"/>
          <w:bCs/>
        </w:rPr>
        <w:t>», БИК,</w:t>
      </w:r>
      <w:r w:rsidR="00CD6244" w:rsidRPr="00AD7BCF">
        <w:t xml:space="preserve"> 047501001</w:t>
      </w:r>
      <w:r w:rsidRPr="00AD7BCF">
        <w:rPr>
          <w:rFonts w:eastAsia="Calibri"/>
          <w:bCs/>
        </w:rPr>
        <w:t xml:space="preserve"> ИНН </w:t>
      </w:r>
      <w:r w:rsidR="00CD6244" w:rsidRPr="00AD7BCF">
        <w:t>7409000644,</w:t>
      </w:r>
      <w:r w:rsidRPr="00AD7BCF">
        <w:rPr>
          <w:rFonts w:eastAsia="Calibri"/>
          <w:bCs/>
        </w:rPr>
        <w:t xml:space="preserve"> КПП</w:t>
      </w:r>
      <w:r w:rsidR="00CD6244" w:rsidRPr="00AD7BCF">
        <w:rPr>
          <w:rFonts w:eastAsia="Calibri"/>
          <w:bCs/>
        </w:rPr>
        <w:t xml:space="preserve"> </w:t>
      </w:r>
      <w:r w:rsidR="00CD6244" w:rsidRPr="00AD7BCF">
        <w:t>740901001</w:t>
      </w:r>
      <w:r w:rsidRPr="00AD7BCF">
        <w:rPr>
          <w:rFonts w:eastAsia="Calibri"/>
          <w:bCs/>
        </w:rPr>
        <w:t xml:space="preserve">, </w:t>
      </w:r>
      <w:r w:rsidR="00510D57">
        <w:rPr>
          <w:rFonts w:eastAsia="Calibri"/>
          <w:bCs/>
        </w:rPr>
        <w:t xml:space="preserve"> л/</w:t>
      </w:r>
      <w:proofErr w:type="spellStart"/>
      <w:r w:rsidR="00510D57">
        <w:rPr>
          <w:rFonts w:eastAsia="Calibri"/>
          <w:bCs/>
        </w:rPr>
        <w:t>сч</w:t>
      </w:r>
      <w:proofErr w:type="spellEnd"/>
      <w:r w:rsidR="00510D57">
        <w:rPr>
          <w:rFonts w:eastAsia="Calibri"/>
          <w:bCs/>
        </w:rPr>
        <w:t xml:space="preserve"> 05693Р41740 </w:t>
      </w:r>
      <w:r w:rsidRPr="00AD7BCF">
        <w:rPr>
          <w:rFonts w:eastAsia="Calibri"/>
          <w:bCs/>
        </w:rPr>
        <w:t xml:space="preserve">назначение платежа: задаток для участия в аукционе по продаже легкового автомобиля </w:t>
      </w:r>
    </w:p>
    <w:p w:rsidR="003A1626" w:rsidRDefault="003A1626" w:rsidP="00537D1B">
      <w:pPr>
        <w:pStyle w:val="a4"/>
        <w:spacing w:before="0" w:beforeAutospacing="0" w:after="0" w:afterAutospacing="0"/>
        <w:ind w:left="357" w:firstLine="851"/>
        <w:contextualSpacing/>
        <w:jc w:val="both"/>
      </w:pPr>
      <w:r w:rsidRPr="00AD7BCF">
        <w:t xml:space="preserve">Последний день оплаты задатка – </w:t>
      </w:r>
      <w:r w:rsidR="009A6222">
        <w:rPr>
          <w:b/>
        </w:rPr>
        <w:t>«07</w:t>
      </w:r>
      <w:r w:rsidRPr="00AD7BCF">
        <w:rPr>
          <w:b/>
        </w:rPr>
        <w:t>» ию</w:t>
      </w:r>
      <w:r w:rsidR="00AB2431" w:rsidRPr="00AD7BCF">
        <w:rPr>
          <w:b/>
        </w:rPr>
        <w:t>ня 2016</w:t>
      </w:r>
      <w:r w:rsidRPr="00AD7BCF">
        <w:rPr>
          <w:b/>
        </w:rPr>
        <w:t xml:space="preserve"> года.</w:t>
      </w:r>
    </w:p>
    <w:p w:rsidR="003A1626" w:rsidRDefault="003A1626" w:rsidP="00537D1B">
      <w:pPr>
        <w:pStyle w:val="a4"/>
        <w:spacing w:after="0" w:afterAutospacing="0"/>
        <w:ind w:firstLine="851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</w:t>
      </w:r>
    </w:p>
    <w:p w:rsidR="003A1626" w:rsidRDefault="003A1626" w:rsidP="00537D1B">
      <w:pPr>
        <w:pStyle w:val="a4"/>
        <w:spacing w:after="0" w:afterAutospacing="0"/>
        <w:ind w:firstLine="851"/>
        <w:contextualSpacing/>
        <w:jc w:val="both"/>
      </w:pPr>
      <w:r>
        <w:t xml:space="preserve">Суммы задатка возвращаются участникам аукциона, за исключением его победителя, в течение 5-ти дней </w:t>
      </w:r>
      <w:proofErr w:type="gramStart"/>
      <w:r>
        <w:t>с даты подведения</w:t>
      </w:r>
      <w:proofErr w:type="gramEnd"/>
      <w:r>
        <w:t xml:space="preserve"> итогов аукциона. </w:t>
      </w:r>
    </w:p>
    <w:p w:rsidR="003A1626" w:rsidRDefault="003A1626" w:rsidP="00537D1B">
      <w:pPr>
        <w:pStyle w:val="a4"/>
        <w:spacing w:after="0" w:afterAutospacing="0"/>
        <w:ind w:firstLine="851"/>
        <w:contextualSpacing/>
        <w:jc w:val="both"/>
      </w:pPr>
      <w: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3A1626" w:rsidRDefault="003A1626" w:rsidP="00537D1B">
      <w:pPr>
        <w:pStyle w:val="a4"/>
        <w:spacing w:beforeAutospacing="0" w:after="0" w:afterAutospacing="0"/>
        <w:ind w:left="360" w:firstLine="851"/>
        <w:contextualSpacing/>
        <w:jc w:val="both"/>
      </w:pPr>
      <w:r>
        <w:t xml:space="preserve"> </w:t>
      </w:r>
      <w:r>
        <w:rPr>
          <w:b/>
        </w:rPr>
        <w:t>Договор купли-продажи с победителем</w:t>
      </w:r>
      <w:r>
        <w:t xml:space="preserve"> торгов заключается не ранее 10 рабочих дней и не позднее 15 рабочих дней со дня подведения итогов аукциона.</w:t>
      </w:r>
    </w:p>
    <w:p w:rsidR="003A1626" w:rsidRPr="00AD7BCF" w:rsidRDefault="003A1626" w:rsidP="00537D1B">
      <w:pPr>
        <w:pStyle w:val="a4"/>
        <w:spacing w:beforeAutospacing="0" w:after="0" w:afterAutospacing="0"/>
        <w:ind w:left="360" w:firstLine="851"/>
        <w:contextualSpacing/>
        <w:jc w:val="both"/>
      </w:pPr>
      <w:r>
        <w:rPr>
          <w:b/>
        </w:rPr>
        <w:t>Оплата за выкупленное имущество</w:t>
      </w:r>
      <w:r>
        <w:t xml:space="preserve"> производится в течение 15-ти дней со дня заключения договора купли-продажи путём перечисления денежных средств на расчётный счёт, указанный в договоре купли-продажи. При уклонении или отказе покупателя от заключения договора купли-продажи и оплаты за выкупленное </w:t>
      </w:r>
      <w:r w:rsidRPr="00AD7BCF">
        <w:t xml:space="preserve">имущество задаток ему не возвращается, и он утрачивает право на заключение указанного договора. </w:t>
      </w:r>
    </w:p>
    <w:p w:rsidR="003A1626" w:rsidRPr="00AD7BCF" w:rsidRDefault="003A1626" w:rsidP="00537D1B">
      <w:pPr>
        <w:pStyle w:val="a4"/>
        <w:spacing w:beforeAutospacing="0" w:after="0" w:afterAutospacing="0"/>
        <w:ind w:left="360" w:firstLine="851"/>
        <w:contextualSpacing/>
        <w:jc w:val="both"/>
      </w:pPr>
      <w:r w:rsidRPr="00AD7BCF">
        <w:rPr>
          <w:b/>
        </w:rPr>
        <w:t>Дата начала приема заявок на участие в аукционе:</w:t>
      </w:r>
      <w:r w:rsidRPr="00AD7BCF">
        <w:t xml:space="preserve"> </w:t>
      </w:r>
      <w:r w:rsidR="00AB2431" w:rsidRPr="00AD7BCF">
        <w:rPr>
          <w:b/>
        </w:rPr>
        <w:t>«13» мая 2016</w:t>
      </w:r>
      <w:r w:rsidRPr="00AD7BCF">
        <w:rPr>
          <w:b/>
        </w:rPr>
        <w:t xml:space="preserve"> г.</w:t>
      </w:r>
    </w:p>
    <w:p w:rsidR="003A1626" w:rsidRPr="00AD7BCF" w:rsidRDefault="003A1626" w:rsidP="00537D1B">
      <w:pPr>
        <w:pStyle w:val="a4"/>
        <w:spacing w:beforeAutospacing="0" w:after="0" w:afterAutospacing="0"/>
        <w:ind w:left="360" w:firstLine="851"/>
        <w:contextualSpacing/>
        <w:jc w:val="both"/>
      </w:pPr>
      <w:r w:rsidRPr="00AD7BCF">
        <w:rPr>
          <w:b/>
        </w:rPr>
        <w:t>Дата окончания приема заявок на участие в аукционе:</w:t>
      </w:r>
      <w:r w:rsidRPr="00AD7BCF">
        <w:t xml:space="preserve"> </w:t>
      </w:r>
      <w:r w:rsidR="009A6222">
        <w:rPr>
          <w:b/>
        </w:rPr>
        <w:t>«07</w:t>
      </w:r>
      <w:r w:rsidR="00AB2431" w:rsidRPr="00AD7BCF">
        <w:rPr>
          <w:b/>
        </w:rPr>
        <w:t>» июня 2016</w:t>
      </w:r>
      <w:r w:rsidRPr="00AD7BCF">
        <w:rPr>
          <w:b/>
        </w:rPr>
        <w:t xml:space="preserve"> г.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с прилагаемыми к ним документами принимаются по рабочим дням с 08-00 до 12-00 и с 13-00 до 16-00 по местному времени, по адресу: Челябинская область, Каслинский район, п. Вишневогорск, ул. Советская, д. 22.</w:t>
      </w:r>
    </w:p>
    <w:p w:rsidR="003A1626" w:rsidRDefault="003A1626" w:rsidP="00537D1B">
      <w:pPr>
        <w:tabs>
          <w:tab w:val="left" w:pos="426"/>
        </w:tabs>
        <w:spacing w:after="0" w:line="240" w:lineRule="auto"/>
        <w:ind w:left="426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Осмотр муниципального имущества</w:t>
      </w:r>
      <w:r>
        <w:rPr>
          <w:rFonts w:ascii="Times New Roman" w:hAnsi="Times New Roman"/>
          <w:sz w:val="24"/>
          <w:szCs w:val="24"/>
        </w:rPr>
        <w:t>, выставляемого на аукцион, производится в рабочее  время по предварительному согласованию в течение срока подачи заявок на участие в торгах.</w:t>
      </w:r>
    </w:p>
    <w:p w:rsidR="003A1626" w:rsidRPr="00AD7BCF" w:rsidRDefault="003A1626" w:rsidP="00537D1B">
      <w:pPr>
        <w:tabs>
          <w:tab w:val="left" w:pos="284"/>
        </w:tabs>
        <w:spacing w:after="0" w:line="240" w:lineRule="auto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b/>
          <w:sz w:val="24"/>
          <w:szCs w:val="24"/>
        </w:rPr>
        <w:t>Место, дата, время и порядок признания претендентов участниками аукциона:</w:t>
      </w:r>
      <w:r w:rsidRPr="00AD7BCF">
        <w:rPr>
          <w:rFonts w:ascii="Times New Roman" w:hAnsi="Times New Roman"/>
          <w:sz w:val="24"/>
          <w:szCs w:val="24"/>
        </w:rPr>
        <w:t xml:space="preserve"> </w:t>
      </w:r>
      <w:r w:rsidR="00AB2431" w:rsidRPr="00AD7BCF">
        <w:rPr>
          <w:rFonts w:ascii="Times New Roman" w:hAnsi="Times New Roman"/>
          <w:b/>
          <w:sz w:val="24"/>
          <w:szCs w:val="24"/>
        </w:rPr>
        <w:t>«</w:t>
      </w:r>
      <w:r w:rsidR="009A6222">
        <w:rPr>
          <w:rFonts w:ascii="Times New Roman" w:hAnsi="Times New Roman"/>
          <w:b/>
          <w:sz w:val="24"/>
          <w:szCs w:val="24"/>
        </w:rPr>
        <w:t>9</w:t>
      </w:r>
      <w:r w:rsidR="00AB2431" w:rsidRPr="00AD7BCF">
        <w:rPr>
          <w:rFonts w:ascii="Times New Roman" w:hAnsi="Times New Roman"/>
          <w:b/>
          <w:sz w:val="24"/>
          <w:szCs w:val="24"/>
        </w:rPr>
        <w:t>» июня 2016</w:t>
      </w:r>
      <w:r w:rsidRPr="00AD7BCF">
        <w:rPr>
          <w:rFonts w:ascii="Times New Roman" w:hAnsi="Times New Roman"/>
          <w:b/>
          <w:sz w:val="24"/>
          <w:szCs w:val="24"/>
        </w:rPr>
        <w:t xml:space="preserve"> г. в 14 час. 00 мин</w:t>
      </w:r>
      <w:r w:rsidRPr="00AD7BCF">
        <w:rPr>
          <w:rFonts w:ascii="Times New Roman" w:hAnsi="Times New Roman"/>
          <w:sz w:val="24"/>
          <w:szCs w:val="24"/>
        </w:rPr>
        <w:t xml:space="preserve">. по адресу: по адресу: Каслинский район, п. Вишневогорск, ул. </w:t>
      </w:r>
      <w:proofErr w:type="gramStart"/>
      <w:r w:rsidRPr="00AD7BCF">
        <w:rPr>
          <w:rFonts w:ascii="Times New Roman" w:hAnsi="Times New Roman"/>
          <w:sz w:val="24"/>
          <w:szCs w:val="24"/>
        </w:rPr>
        <w:t>Советская</w:t>
      </w:r>
      <w:proofErr w:type="gramEnd"/>
      <w:r w:rsidRPr="00AD7BCF">
        <w:rPr>
          <w:rFonts w:ascii="Times New Roman" w:hAnsi="Times New Roman"/>
          <w:sz w:val="24"/>
          <w:szCs w:val="24"/>
        </w:rPr>
        <w:t>, д. 22.</w:t>
      </w:r>
    </w:p>
    <w:p w:rsidR="003A1626" w:rsidRPr="00AD7BCF" w:rsidRDefault="003A1626" w:rsidP="00537D1B">
      <w:pPr>
        <w:tabs>
          <w:tab w:val="left" w:pos="284"/>
        </w:tabs>
        <w:spacing w:after="0" w:line="240" w:lineRule="auto"/>
        <w:ind w:left="360" w:firstLine="851"/>
        <w:jc w:val="both"/>
        <w:rPr>
          <w:rFonts w:ascii="Times New Roman" w:hAnsi="Times New Roman"/>
          <w:b/>
          <w:sz w:val="24"/>
          <w:szCs w:val="24"/>
        </w:rPr>
      </w:pPr>
      <w:r w:rsidRPr="00AD7BCF">
        <w:rPr>
          <w:rFonts w:ascii="Times New Roman" w:hAnsi="Times New Roman"/>
          <w:b/>
          <w:sz w:val="24"/>
          <w:szCs w:val="24"/>
        </w:rPr>
        <w:lastRenderedPageBreak/>
        <w:t xml:space="preserve">Претендент не допускается к участию в аукционе по следующим основаниям: </w:t>
      </w:r>
    </w:p>
    <w:p w:rsidR="003A1626" w:rsidRPr="00AD7BCF" w:rsidRDefault="003A1626" w:rsidP="00537D1B">
      <w:pPr>
        <w:numPr>
          <w:ilvl w:val="0"/>
          <w:numId w:val="2"/>
        </w:num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3A1626" w:rsidRPr="00AD7BCF" w:rsidRDefault="003A1626" w:rsidP="00537D1B">
      <w:pPr>
        <w:numPr>
          <w:ilvl w:val="0"/>
          <w:numId w:val="2"/>
        </w:num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 xml:space="preserve"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 </w:t>
      </w:r>
    </w:p>
    <w:p w:rsidR="003A1626" w:rsidRPr="00AD7BCF" w:rsidRDefault="003A1626" w:rsidP="00537D1B">
      <w:pPr>
        <w:numPr>
          <w:ilvl w:val="0"/>
          <w:numId w:val="2"/>
        </w:num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>заявка подана лицом, не уполномоченным претендентом на осуществление таких действий;</w:t>
      </w:r>
    </w:p>
    <w:p w:rsidR="003A1626" w:rsidRPr="00AD7BCF" w:rsidRDefault="003A1626" w:rsidP="00537D1B">
      <w:pPr>
        <w:numPr>
          <w:ilvl w:val="0"/>
          <w:numId w:val="2"/>
        </w:num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 xml:space="preserve">не подтверждено поступление в установленный срок задатка на счет, указанный в информационном сообщении. </w:t>
      </w:r>
    </w:p>
    <w:p w:rsidR="003A1626" w:rsidRPr="00AD7BCF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 xml:space="preserve">Перечень оснований отказа претенденту в участии в аукционе является исчерпывающим. Аукцион, в котором принял участие только один участник, признается несостоявшимся. </w:t>
      </w:r>
    </w:p>
    <w:p w:rsidR="003A1626" w:rsidRPr="00AD7BCF" w:rsidRDefault="003A1626" w:rsidP="00537D1B">
      <w:pPr>
        <w:tabs>
          <w:tab w:val="left" w:pos="284"/>
        </w:tabs>
        <w:spacing w:after="0" w:line="240" w:lineRule="auto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b/>
          <w:sz w:val="24"/>
          <w:szCs w:val="24"/>
        </w:rPr>
        <w:t>Аукцион состоится «2</w:t>
      </w:r>
      <w:r w:rsidR="009A6222">
        <w:rPr>
          <w:rFonts w:ascii="Times New Roman" w:hAnsi="Times New Roman"/>
          <w:b/>
          <w:sz w:val="24"/>
          <w:szCs w:val="24"/>
        </w:rPr>
        <w:t>4</w:t>
      </w:r>
      <w:r w:rsidRPr="00AD7BCF">
        <w:rPr>
          <w:rFonts w:ascii="Times New Roman" w:hAnsi="Times New Roman"/>
          <w:b/>
          <w:sz w:val="24"/>
          <w:szCs w:val="24"/>
        </w:rPr>
        <w:t>» ию</w:t>
      </w:r>
      <w:r w:rsidR="00AB2431" w:rsidRPr="00AD7BCF">
        <w:rPr>
          <w:rFonts w:ascii="Times New Roman" w:hAnsi="Times New Roman"/>
          <w:b/>
          <w:sz w:val="24"/>
          <w:szCs w:val="24"/>
        </w:rPr>
        <w:t>н</w:t>
      </w:r>
      <w:r w:rsidRPr="00AD7BCF">
        <w:rPr>
          <w:rFonts w:ascii="Times New Roman" w:hAnsi="Times New Roman"/>
          <w:b/>
          <w:sz w:val="24"/>
          <w:szCs w:val="24"/>
        </w:rPr>
        <w:t>я 201</w:t>
      </w:r>
      <w:r w:rsidR="00AB2431" w:rsidRPr="00AD7BCF">
        <w:rPr>
          <w:rFonts w:ascii="Times New Roman" w:hAnsi="Times New Roman"/>
          <w:b/>
          <w:sz w:val="24"/>
          <w:szCs w:val="24"/>
        </w:rPr>
        <w:t>6</w:t>
      </w:r>
      <w:r w:rsidRPr="00AD7BCF">
        <w:rPr>
          <w:rFonts w:ascii="Times New Roman" w:hAnsi="Times New Roman"/>
          <w:b/>
          <w:sz w:val="24"/>
          <w:szCs w:val="24"/>
        </w:rPr>
        <w:t xml:space="preserve"> г. в 14 час. 00 мин.</w:t>
      </w:r>
      <w:r w:rsidRPr="00AD7BCF">
        <w:rPr>
          <w:rFonts w:ascii="Times New Roman" w:hAnsi="Times New Roman"/>
          <w:sz w:val="24"/>
          <w:szCs w:val="24"/>
        </w:rPr>
        <w:t xml:space="preserve"> по адресу: Каслинский район, п. Вишневогорск, ул. </w:t>
      </w:r>
      <w:proofErr w:type="gramStart"/>
      <w:r w:rsidRPr="00AD7BCF">
        <w:rPr>
          <w:rFonts w:ascii="Times New Roman" w:hAnsi="Times New Roman"/>
          <w:sz w:val="24"/>
          <w:szCs w:val="24"/>
        </w:rPr>
        <w:t>Советская</w:t>
      </w:r>
      <w:proofErr w:type="gramEnd"/>
      <w:r w:rsidRPr="00AD7BCF">
        <w:rPr>
          <w:rFonts w:ascii="Times New Roman" w:hAnsi="Times New Roman"/>
          <w:sz w:val="24"/>
          <w:szCs w:val="24"/>
        </w:rPr>
        <w:t>, д. 22.</w:t>
      </w:r>
    </w:p>
    <w:p w:rsidR="003A1626" w:rsidRDefault="003A1626" w:rsidP="00537D1B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D7BCF">
        <w:rPr>
          <w:rFonts w:ascii="Times New Roman" w:hAnsi="Times New Roman"/>
          <w:sz w:val="24"/>
          <w:szCs w:val="24"/>
        </w:rPr>
        <w:t>Одновременно с заявкой претенденты представляют следующие</w:t>
      </w:r>
      <w:r>
        <w:rPr>
          <w:rFonts w:ascii="Times New Roman" w:hAnsi="Times New Roman"/>
          <w:sz w:val="24"/>
          <w:szCs w:val="24"/>
        </w:rPr>
        <w:t xml:space="preserve"> документы: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left="284"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юридические лица: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заверенные копии учредительных документов;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физические лица</w:t>
      </w:r>
      <w:r>
        <w:rPr>
          <w:rFonts w:ascii="Times New Roman" w:hAnsi="Times New Roman"/>
          <w:sz w:val="24"/>
          <w:szCs w:val="24"/>
        </w:rPr>
        <w:t xml:space="preserve"> предъявляют документ, удостоверяющий личность, или представляют копии всех его листов.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 </w:t>
      </w:r>
    </w:p>
    <w:p w:rsidR="003A1626" w:rsidRDefault="003A1626" w:rsidP="00537D1B">
      <w:pPr>
        <w:tabs>
          <w:tab w:val="left" w:pos="142"/>
        </w:tabs>
        <w:spacing w:after="0" w:line="240" w:lineRule="auto"/>
        <w:ind w:left="36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Покупателями государственного и муниципального имущества могут быть любые 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3A1626" w:rsidRDefault="003A1626" w:rsidP="00537D1B">
      <w:pPr>
        <w:tabs>
          <w:tab w:val="left" w:pos="142"/>
        </w:tabs>
        <w:spacing w:after="0" w:line="240" w:lineRule="auto"/>
        <w:ind w:left="36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Порядок проведения аукциона: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Аукцион ведет аукциони</w:t>
      </w:r>
      <w:proofErr w:type="gramStart"/>
      <w:r>
        <w:rPr>
          <w:rFonts w:ascii="Times New Roman" w:hAnsi="Times New Roman"/>
          <w:sz w:val="24"/>
          <w:szCs w:val="24"/>
        </w:rPr>
        <w:t>ст в пр</w:t>
      </w:r>
      <w:proofErr w:type="gramEnd"/>
      <w:r>
        <w:rPr>
          <w:rFonts w:ascii="Times New Roman" w:hAnsi="Times New Roman"/>
          <w:sz w:val="24"/>
          <w:szCs w:val="24"/>
        </w:rPr>
        <w:t>исутствии уполномоченного представителя продавца, который обеспечивает порядок при проведении торгов. Участникам аукциона выдаются пронумерованные карточки участника аукциона (далее именуются - карточки). Аукцион начинается с объявления уполномоченным представителем продавца об открыт</w:t>
      </w:r>
      <w:proofErr w:type="gramStart"/>
      <w:r>
        <w:rPr>
          <w:rFonts w:ascii="Times New Roman" w:hAnsi="Times New Roman"/>
          <w:sz w:val="24"/>
          <w:szCs w:val="24"/>
        </w:rPr>
        <w:t>ии ау</w:t>
      </w:r>
      <w:proofErr w:type="gramEnd"/>
      <w:r>
        <w:rPr>
          <w:rFonts w:ascii="Times New Roman" w:hAnsi="Times New Roman"/>
          <w:sz w:val="24"/>
          <w:szCs w:val="24"/>
        </w:rPr>
        <w:t xml:space="preserve">кциона. После открытия аукциона аукционистом оглашаются наименование имущества, основные его характеристики, начальная цена продажи и «шаг аукциона».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«Шаг аукциона» устанавливается продавцом в фиксированной сумме и не изменяется в течение всего аукциона. После оглашения аукционистом начальной цены продажи участникам аукциона предлагается заявить эту цену путем поднятия карточек.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цену. Каждая последующая цена, превышающая предыдущую цену на «шаг аукциона», </w:t>
      </w:r>
      <w:proofErr w:type="gramStart"/>
      <w:r>
        <w:rPr>
          <w:rFonts w:ascii="Times New Roman" w:hAnsi="Times New Roman"/>
          <w:sz w:val="24"/>
          <w:szCs w:val="24"/>
        </w:rPr>
        <w:t>заявляется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участниками аукциона путем поднятия карточек. В случае заявления цены, кратной «шагу аукциона», эта цена </w:t>
      </w:r>
      <w:proofErr w:type="gramStart"/>
      <w:r>
        <w:rPr>
          <w:rFonts w:ascii="Times New Roman" w:hAnsi="Times New Roman"/>
          <w:sz w:val="24"/>
          <w:szCs w:val="24"/>
        </w:rPr>
        <w:t>заявляется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участниками аукциона путем поднятия карточек и ее оглашения.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завершается. </w:t>
      </w:r>
    </w:p>
    <w:p w:rsidR="003A1626" w:rsidRDefault="003A1626" w:rsidP="00537D1B">
      <w:pPr>
        <w:tabs>
          <w:tab w:val="left" w:pos="172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завершен</w:t>
      </w:r>
      <w:proofErr w:type="gramStart"/>
      <w:r>
        <w:rPr>
          <w:rFonts w:ascii="Times New Roman" w:hAnsi="Times New Roman"/>
          <w:sz w:val="24"/>
          <w:szCs w:val="24"/>
        </w:rPr>
        <w:t>ии ау</w:t>
      </w:r>
      <w:proofErr w:type="gramEnd"/>
      <w:r>
        <w:rPr>
          <w:rFonts w:ascii="Times New Roman" w:hAnsi="Times New Roman"/>
          <w:sz w:val="24"/>
          <w:szCs w:val="24"/>
        </w:rPr>
        <w:t xml:space="preserve">кциона аукционист объявляет о продаже имущества, называет его продажную цену и номер карточки победителя аукциона. Победителем аукциона признается участник, номер карточки которого и заявленная им цена были названы аукционистом последними. </w:t>
      </w:r>
    </w:p>
    <w:p w:rsidR="003A1626" w:rsidRDefault="003A1626" w:rsidP="00537D1B">
      <w:pPr>
        <w:keepNext/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имущества, предложенная победителем аукциона, заносится в протокол об итогах аукциона, составляемый в 2 экземплярах. </w:t>
      </w:r>
    </w:p>
    <w:p w:rsidR="003A1626" w:rsidRDefault="003A1626" w:rsidP="00537D1B">
      <w:pPr>
        <w:keepNext/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об итогах аукциона, подписанный аукционистом и уполномоченным представителем продавца, является документом, удостоверяющим право победителя на заключение договора купли-продажи имущества. </w:t>
      </w:r>
    </w:p>
    <w:p w:rsidR="003A1626" w:rsidRDefault="003A1626" w:rsidP="00537D1B">
      <w:pPr>
        <w:keepNext/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после троекратного объявления начальной цены продажи ни один из участников аукциона не поднял карточку, аукцион признается несостоявшимся. </w:t>
      </w:r>
    </w:p>
    <w:p w:rsidR="003A1626" w:rsidRDefault="003A1626" w:rsidP="00537D1B">
      <w:pPr>
        <w:keepNext/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аукциона несостоявшимся продавец в тот же день составляет соответствующий протокол, подписываемый им (его уполномоченным представителем), а также аукционистом. </w:t>
      </w:r>
    </w:p>
    <w:p w:rsidR="003A1626" w:rsidRDefault="003A1626" w:rsidP="00537D1B">
      <w:pPr>
        <w:keepNext/>
        <w:spacing w:before="100" w:beforeAutospacing="1" w:after="0" w:line="240" w:lineRule="auto"/>
        <w:ind w:left="360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12 августа 2002 г.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аукционе».</w:t>
      </w:r>
    </w:p>
    <w:p w:rsidR="003A1626" w:rsidRDefault="003A1626" w:rsidP="00537D1B">
      <w:pPr>
        <w:keepNext/>
        <w:spacing w:before="100" w:beforeAutospacing="1" w:after="0" w:line="240" w:lineRule="auto"/>
        <w:ind w:left="360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kasli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:rsidR="003A1626" w:rsidRDefault="003A1626" w:rsidP="00537D1B">
      <w:pPr>
        <w:keepNext/>
        <w:spacing w:before="100" w:beforeAutospacing="1" w:after="0" w:line="240" w:lineRule="auto"/>
        <w:ind w:left="360"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Каслинский район, п. Вишневогорск, ул. </w:t>
      </w:r>
      <w:proofErr w:type="gramStart"/>
      <w:r>
        <w:rPr>
          <w:rFonts w:ascii="Times New Roman" w:hAnsi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/>
          <w:sz w:val="24"/>
          <w:szCs w:val="24"/>
        </w:rPr>
        <w:t>, д. 22.</w:t>
      </w:r>
    </w:p>
    <w:p w:rsidR="003A1626" w:rsidRDefault="003A1626" w:rsidP="00537D1B">
      <w:pPr>
        <w:pStyle w:val="a4"/>
        <w:spacing w:before="0" w:beforeAutospacing="0" w:after="0" w:afterAutospacing="0"/>
        <w:ind w:firstLine="851"/>
        <w:jc w:val="both"/>
      </w:pPr>
      <w:r>
        <w:t>Телефон для справок: 8(35149)3-41-07.</w:t>
      </w:r>
    </w:p>
    <w:p w:rsidR="003A1626" w:rsidRDefault="003A1626" w:rsidP="003A1626">
      <w:pPr>
        <w:pStyle w:val="a4"/>
        <w:spacing w:before="0" w:beforeAutospacing="0" w:after="0" w:afterAutospacing="0"/>
        <w:ind w:firstLine="360"/>
        <w:jc w:val="both"/>
      </w:pPr>
    </w:p>
    <w:p w:rsidR="003A1626" w:rsidRDefault="003A1626" w:rsidP="003A1626">
      <w:pPr>
        <w:pStyle w:val="a4"/>
        <w:spacing w:before="0" w:beforeAutospacing="0" w:after="0" w:afterAutospacing="0"/>
        <w:ind w:firstLine="360"/>
        <w:jc w:val="both"/>
      </w:pP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Приложение:1) форма заявки на участие в торгах;</w:t>
      </w:r>
    </w:p>
    <w:p w:rsidR="003A1626" w:rsidRDefault="003A1626" w:rsidP="003A1626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проект договора купли-продажи муниципального имущества.</w:t>
      </w:r>
    </w:p>
    <w:p w:rsidR="003A1626" w:rsidRDefault="003A1626" w:rsidP="003A1626">
      <w:pPr>
        <w:spacing w:after="0" w:line="240" w:lineRule="exact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ПРОДАВЦУ </w:t>
      </w:r>
    </w:p>
    <w:p w:rsidR="003A1626" w:rsidRDefault="003A1626" w:rsidP="003A1626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Вишневогорского </w:t>
      </w:r>
    </w:p>
    <w:p w:rsidR="003A1626" w:rsidRDefault="003A1626" w:rsidP="003A1626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городского поселения</w:t>
      </w:r>
    </w:p>
    <w:p w:rsidR="003A1626" w:rsidRDefault="003A1626" w:rsidP="003A1626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«__» ___________ 2016 г. (дата проведения аукциона)</w:t>
      </w:r>
    </w:p>
    <w:p w:rsidR="003A1626" w:rsidRDefault="001F60BD" w:rsidP="003A1626">
      <w:pPr>
        <w:spacing w:after="0" w:line="240" w:lineRule="auto"/>
        <w:ind w:left="9204"/>
        <w:rPr>
          <w:rFonts w:ascii="Times New Roman" w:hAnsi="Times New Roman"/>
          <w:sz w:val="23"/>
          <w:szCs w:val="23"/>
        </w:rPr>
      </w:pPr>
      <w:r w:rsidRPr="001F60B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6" type="#_x0000_t32" style="position:absolute;left:0;text-align:left;margin-left:.45pt;margin-top:13.9pt;width:497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"/>
        </w:pict>
      </w:r>
    </w:p>
    <w:p w:rsidR="003A1626" w:rsidRDefault="003A1626" w:rsidP="003A1626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:rsidR="003A1626" w:rsidRDefault="003A1626" w:rsidP="003A1626">
      <w:pPr>
        <w:spacing w:after="0" w:line="240" w:lineRule="auto"/>
        <w:ind w:left="9204"/>
        <w:rPr>
          <w:rFonts w:ascii="Times New Roman" w:hAnsi="Times New Roman"/>
          <w:sz w:val="23"/>
          <w:szCs w:val="23"/>
        </w:rPr>
      </w:pPr>
    </w:p>
    <w:p w:rsidR="003A1626" w:rsidRDefault="001F60BD" w:rsidP="003A1626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1F60BD">
        <w:pict>
          <v:shape id="Прямая со стрелкой 10" o:spid="_x0000_s1027" type="#_x0000_t32" style="position:absolute;left:0;text-align:left;margin-left:.45pt;margin-top:2.55pt;width:497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"/>
        </w:pict>
      </w:r>
      <w:r w:rsidR="003A1626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лице</w:t>
      </w:r>
    </w:p>
    <w:p w:rsidR="003A1626" w:rsidRDefault="001F60BD" w:rsidP="003A1626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1F60BD">
        <w:pict>
          <v:shape id="Прямая со стрелкой 9" o:spid="_x0000_s1028" type="#_x0000_t32" style="position:absolute;left:0;text-align:left;margin-left:37.95pt;margin-top:.8pt;width:460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b4mSg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"/>
        </w:pict>
      </w:r>
      <w:r w:rsidR="003A1626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действующего</w:t>
      </w:r>
      <w:proofErr w:type="gramEnd"/>
      <w:r>
        <w:rPr>
          <w:rFonts w:ascii="Times New Roman" w:hAnsi="Times New Roman"/>
          <w:sz w:val="23"/>
          <w:szCs w:val="23"/>
        </w:rPr>
        <w:t xml:space="preserve"> на основании</w:t>
      </w:r>
    </w:p>
    <w:p w:rsidR="003A1626" w:rsidRDefault="001F60BD" w:rsidP="003A162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1F60BD">
        <w:pict>
          <v:shape id="Прямая со стрелкой 8" o:spid="_x0000_s1029" type="#_x0000_t32" style="position:absolute;left:0;text-align:left;margin-left:151.95pt;margin-top:2.1pt;width:34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"/>
        </w:pict>
      </w:r>
      <w:r w:rsidR="003A1626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1F60BD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1F60BD">
        <w:pict>
          <v:shape id="Прямая со стрелкой 4" o:spid="_x0000_s1031" type="#_x0000_t32" style="position:absolute;margin-left:.45pt;margin-top:3pt;width:503.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zfTAIAAFQ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"/>
        </w:pict>
      </w:r>
      <w:r w:rsidR="003A1626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обязуюсь:</w:t>
      </w:r>
    </w:p>
    <w:p w:rsidR="003A1626" w:rsidRDefault="003A1626" w:rsidP="003A16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опубликованном  в  газете  «Красное знамя» от «__» ___________ 201__ г. № ________, размещенном на официальном сайте </w:t>
      </w:r>
      <w:hyperlink r:id="rId7" w:history="1">
        <w:r>
          <w:rPr>
            <w:rStyle w:val="a3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a3"/>
            <w:rFonts w:ascii="Times New Roman" w:hAnsi="Times New Roman"/>
            <w:sz w:val="23"/>
            <w:szCs w:val="23"/>
          </w:rPr>
          <w:t>.</w:t>
        </w:r>
        <w:r>
          <w:rPr>
            <w:rStyle w:val="a3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a3"/>
            <w:rFonts w:ascii="Times New Roman" w:hAnsi="Times New Roman"/>
            <w:sz w:val="23"/>
            <w:szCs w:val="23"/>
          </w:rPr>
          <w:t>.</w:t>
        </w:r>
        <w:r>
          <w:rPr>
            <w:rStyle w:val="a3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a3"/>
            <w:rFonts w:ascii="Times New Roman" w:hAnsi="Times New Roman"/>
            <w:sz w:val="23"/>
            <w:szCs w:val="23"/>
          </w:rPr>
          <w:t>.</w:t>
        </w:r>
        <w:r>
          <w:rPr>
            <w:rStyle w:val="a3"/>
            <w:rFonts w:ascii="Times New Roman" w:hAnsi="Times New Roman"/>
            <w:sz w:val="23"/>
            <w:szCs w:val="23"/>
            <w:lang w:val="en-US"/>
          </w:rPr>
          <w:t>ru</w:t>
        </w:r>
      </w:hyperlink>
      <w:r w:rsidRPr="0002086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 на сайте </w:t>
      </w:r>
      <w:hyperlink r:id="rId8" w:history="1">
        <w:r>
          <w:rPr>
            <w:rStyle w:val="a3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a3"/>
            <w:rFonts w:ascii="Times New Roman" w:hAnsi="Times New Roman"/>
            <w:sz w:val="23"/>
            <w:szCs w:val="23"/>
          </w:rPr>
          <w:t>.</w:t>
        </w:r>
        <w:r>
          <w:rPr>
            <w:rStyle w:val="a3"/>
            <w:rFonts w:ascii="Times New Roman" w:hAnsi="Times New Roman"/>
            <w:sz w:val="23"/>
            <w:szCs w:val="23"/>
            <w:lang w:val="en-US"/>
          </w:rPr>
          <w:t>kasli</w:t>
        </w:r>
        <w:r>
          <w:rPr>
            <w:rStyle w:val="a3"/>
            <w:rFonts w:ascii="Times New Roman" w:hAnsi="Times New Roman"/>
            <w:sz w:val="23"/>
            <w:szCs w:val="23"/>
          </w:rPr>
          <w:t>.</w:t>
        </w:r>
        <w:r>
          <w:rPr>
            <w:rStyle w:val="a3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аукционе, утвержденным Постановлением</w:t>
      </w:r>
      <w:proofErr w:type="gramEnd"/>
      <w:r>
        <w:rPr>
          <w:rFonts w:ascii="Times New Roman" w:hAnsi="Times New Roman"/>
          <w:sz w:val="23"/>
          <w:szCs w:val="23"/>
        </w:rPr>
        <w:t xml:space="preserve"> Правительства Российской Федерации от 12 августа 2002 года № 585.</w:t>
      </w:r>
    </w:p>
    <w:p w:rsidR="003A1626" w:rsidRDefault="003A1626" w:rsidP="003A16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случае признания победителем аукциона заключить с Продавцом договор купли-продажи не позднее 15-ти рабочих дней </w:t>
      </w:r>
      <w:proofErr w:type="gramStart"/>
      <w:r>
        <w:rPr>
          <w:rFonts w:ascii="Times New Roman" w:hAnsi="Times New Roman"/>
          <w:sz w:val="23"/>
          <w:szCs w:val="23"/>
        </w:rPr>
        <w:t>с даты подведения</w:t>
      </w:r>
      <w:proofErr w:type="gramEnd"/>
      <w:r>
        <w:rPr>
          <w:rFonts w:ascii="Times New Roman" w:hAnsi="Times New Roman"/>
          <w:sz w:val="23"/>
          <w:szCs w:val="23"/>
        </w:rPr>
        <w:t xml:space="preserve"> итогов аукциона, но не ранее 10 рабочих дней со дня подведения итогов аукциона и уплатить Продавцу стоимость имущества, установленную по результатам аукциона, в сроки, определяемые договором купли-продажи.</w:t>
      </w:r>
    </w:p>
    <w:p w:rsidR="003A1626" w:rsidRDefault="003A1626" w:rsidP="003A162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:rsidR="003A1626" w:rsidRDefault="003A1626" w:rsidP="003A162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:rsidR="003A1626" w:rsidRDefault="001F60BD" w:rsidP="003A1626">
      <w:pPr>
        <w:spacing w:after="0" w:line="240" w:lineRule="auto"/>
        <w:ind w:left="1134"/>
        <w:rPr>
          <w:sz w:val="23"/>
          <w:szCs w:val="23"/>
        </w:rPr>
      </w:pPr>
      <w:r w:rsidRPr="001F60BD">
        <w:pict>
          <v:shape id="Прямая со стрелкой 3" o:spid="_x0000_s1030" type="#_x0000_t32" style="position:absolute;left:0;text-align:left;margin-left:-3.8pt;margin-top:1.1pt;width:495.7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"/>
        </w:pict>
      </w:r>
      <w:r w:rsidRPr="001F60BD">
        <w:pict>
          <v:shape id="Прямая со стрелкой 2" o:spid="_x0000_s1032" type="#_x0000_t32" style="position:absolute;left:0;text-align:left;margin-left:-3.8pt;margin-top:17.1pt;width:495.7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"/>
        </w:pic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моего проигрыша прошу вернуть задаток за участие в аукционе в  размере</w:t>
      </w:r>
    </w:p>
    <w:p w:rsidR="003A1626" w:rsidRDefault="001F60BD" w:rsidP="003A1626">
      <w:pPr>
        <w:spacing w:after="0" w:line="240" w:lineRule="auto"/>
        <w:rPr>
          <w:sz w:val="23"/>
          <w:szCs w:val="23"/>
        </w:rPr>
      </w:pPr>
      <w:r w:rsidRPr="001F60BD">
        <w:pict>
          <v:shape id="Прямая со стрелкой 1" o:spid="_x0000_s1033" type="#_x0000_t32" style="position:absolute;margin-left:.45pt;margin-top:8.55pt;width:491.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"/>
        </w:pic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Банк получателя_____________________________________________________________________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Корр</w:t>
      </w:r>
      <w:proofErr w:type="gramStart"/>
      <w:r>
        <w:rPr>
          <w:rFonts w:ascii="Times New Roman" w:hAnsi="Times New Roman"/>
          <w:sz w:val="23"/>
          <w:szCs w:val="23"/>
        </w:rPr>
        <w:t>.с</w:t>
      </w:r>
      <w:proofErr w:type="gramEnd"/>
      <w:r>
        <w:rPr>
          <w:rFonts w:ascii="Times New Roman" w:hAnsi="Times New Roman"/>
          <w:sz w:val="23"/>
          <w:szCs w:val="23"/>
        </w:rPr>
        <w:t>чёт___________________________________________________________________________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Расчётный счёт______________________________________________________________________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Для зачисления на лицевой счёт (Ф.И.О., номер счёта)_____________________________________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:rsidR="003A1626" w:rsidRDefault="003A1626" w:rsidP="003A1626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Приложения: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:rsidR="003A1626" w:rsidRDefault="003A1626" w:rsidP="003A162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:rsidR="003A1626" w:rsidRDefault="003A1626" w:rsidP="003A162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3A1626" w:rsidRDefault="003A1626" w:rsidP="003A162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</w:t>
      </w:r>
      <w:proofErr w:type="gramStart"/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3A1626" w:rsidRDefault="003A1626" w:rsidP="003A16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:rsidR="003A1626" w:rsidRDefault="003A1626" w:rsidP="003A1626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:rsidR="003A1626" w:rsidRDefault="003A1626" w:rsidP="003A162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:rsidR="003A1626" w:rsidRDefault="003A1626" w:rsidP="003A1626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час ______ мин. _______ «__»_____________ 20__г. </w:t>
      </w:r>
      <w:proofErr w:type="gramStart"/>
      <w:r>
        <w:rPr>
          <w:rFonts w:ascii="Times New Roman" w:hAnsi="Times New Roman"/>
          <w:sz w:val="23"/>
          <w:szCs w:val="23"/>
        </w:rPr>
        <w:t>за</w:t>
      </w:r>
      <w:proofErr w:type="gramEnd"/>
      <w:r>
        <w:rPr>
          <w:rFonts w:ascii="Times New Roman" w:hAnsi="Times New Roman"/>
          <w:sz w:val="23"/>
          <w:szCs w:val="23"/>
        </w:rPr>
        <w:t xml:space="preserve"> №____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Подпись уполномоченного лица Продавца _________________________________________________________________________________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exact"/>
        <w:ind w:left="-284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br w:type="page"/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купли-продажи муниципального имущества на аукционе 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 - ПРОДАЖИ № _____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9A6222" w:rsidP="003A162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 Вишневогорск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A1626">
        <w:rPr>
          <w:rFonts w:ascii="Times New Roman" w:eastAsia="Times New Roman" w:hAnsi="Times New Roman"/>
          <w:sz w:val="24"/>
          <w:szCs w:val="24"/>
          <w:lang w:eastAsia="ru-RU"/>
        </w:rPr>
        <w:t xml:space="preserve">    «__» ________ 2016 г.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«Вишневогорское городское поселение», от имени которого выступает администрация Вишневогорского городского поселения, именуемая в дальнейшем ПРОДАВЕЦ, в лице главы Вишневогорского городского поселения Гусева Якова Максимовича, действующего на основании Устава, с одной стороны, 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именуемое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ПОКУПАТЕЛЬ, с другой стороны, в соответствии с действующим законодательством и на основании итогов открытого аукциона, состоявшегося _________________ по адресу: Челябинская область, Каслинский район, п. Вишневогорск, ул. Советская, д. 22, заключили настоящий договор купли-продажи (именуемый в дальнейшем «Договор») о нижеследующем: 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3A1626" w:rsidRDefault="003A1626" w:rsidP="00537D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передает в собственность, а ПОКУПАТЕЛЬ покупает имущество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именуемое в дальнейшем «Объект».</w:t>
      </w:r>
    </w:p>
    <w:p w:rsidR="00537D1B" w:rsidRPr="00D66ED9" w:rsidRDefault="003A1626" w:rsidP="00537D1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22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Характеристика «Объекта»: </w:t>
      </w:r>
      <w:r w:rsidR="009A6222" w:rsidRPr="009A6222">
        <w:rPr>
          <w:rFonts w:ascii="Times New Roman" w:hAnsi="Times New Roman"/>
          <w:sz w:val="24"/>
          <w:szCs w:val="24"/>
        </w:rPr>
        <w:t>транспортное средство – легково</w:t>
      </w:r>
      <w:r w:rsidR="00537D1B">
        <w:rPr>
          <w:rFonts w:ascii="Times New Roman" w:hAnsi="Times New Roman"/>
          <w:sz w:val="24"/>
          <w:szCs w:val="24"/>
        </w:rPr>
        <w:t>й</w:t>
      </w:r>
      <w:r w:rsidR="009A6222" w:rsidRPr="009A6222">
        <w:rPr>
          <w:rFonts w:ascii="Times New Roman" w:hAnsi="Times New Roman"/>
          <w:sz w:val="24"/>
          <w:szCs w:val="24"/>
        </w:rPr>
        <w:t xml:space="preserve"> автомобил</w:t>
      </w:r>
      <w:r w:rsidR="00537D1B">
        <w:rPr>
          <w:rFonts w:ascii="Times New Roman" w:hAnsi="Times New Roman"/>
          <w:sz w:val="24"/>
          <w:szCs w:val="24"/>
        </w:rPr>
        <w:t>ь</w:t>
      </w:r>
      <w:r w:rsidR="009A6222" w:rsidRPr="009A6222">
        <w:rPr>
          <w:rFonts w:ascii="Times New Roman" w:hAnsi="Times New Roman"/>
          <w:sz w:val="24"/>
          <w:szCs w:val="24"/>
        </w:rPr>
        <w:t xml:space="preserve"> КИА СОРЕНТО, </w:t>
      </w:r>
      <w:r w:rsidR="00537D1B" w:rsidRPr="00CF30FD">
        <w:rPr>
          <w:rFonts w:ascii="Times New Roman" w:hAnsi="Times New Roman"/>
          <w:sz w:val="24"/>
          <w:szCs w:val="24"/>
        </w:rPr>
        <w:t xml:space="preserve">идентификационный №, кузов № </w:t>
      </w:r>
      <w:r w:rsidR="00537D1B" w:rsidRPr="00CF30FD">
        <w:rPr>
          <w:rFonts w:ascii="Times New Roman" w:hAnsi="Times New Roman"/>
          <w:sz w:val="24"/>
          <w:szCs w:val="24"/>
          <w:lang w:val="en-US"/>
        </w:rPr>
        <w:t>KNEJC</w:t>
      </w:r>
      <w:r w:rsidR="00537D1B" w:rsidRPr="00CF30FD">
        <w:rPr>
          <w:rFonts w:ascii="Times New Roman" w:hAnsi="Times New Roman"/>
          <w:sz w:val="24"/>
          <w:szCs w:val="24"/>
        </w:rPr>
        <w:t>523855358010, год выпуска –2005, , цвет – светло-синий, тип лакокрасочного покрытия – металлик;  мощность двигателя – 195 л</w:t>
      </w:r>
      <w:proofErr w:type="gramStart"/>
      <w:r w:rsidR="00537D1B" w:rsidRPr="00CF30FD">
        <w:rPr>
          <w:rFonts w:ascii="Times New Roman" w:hAnsi="Times New Roman"/>
          <w:sz w:val="24"/>
          <w:szCs w:val="24"/>
        </w:rPr>
        <w:t>.с</w:t>
      </w:r>
      <w:proofErr w:type="gramEnd"/>
      <w:r w:rsidR="00537D1B" w:rsidRPr="00CF30FD">
        <w:rPr>
          <w:rFonts w:ascii="Times New Roman" w:hAnsi="Times New Roman"/>
          <w:sz w:val="24"/>
          <w:szCs w:val="24"/>
        </w:rPr>
        <w:t>; тип двигателя-  дизельный.</w:t>
      </w:r>
    </w:p>
    <w:p w:rsidR="009A6222" w:rsidRPr="009A6222" w:rsidRDefault="009A6222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 ПРОДАВЕЦ гарантирует, что «Объект» является муниципальной собственностью, не отчужден ранее в пользу третьих лиц, не заложен,  не является предметом судебных споров.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 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обязуется передать ПОКУПАТЕЛЮ «Объект» в течение пяти рабочих с момента его полной оплаты по акту приема-передачи.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 ПОКУПАТЕЛЬ обязуется принять «Объект» в тот же срок, подписать акт приема-передачи.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 Право собственности у ПОКУПАТЕЛЯ на «Объект» возникает после полной оплаты по настоящему договору.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3A1626" w:rsidRPr="00537D1B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Внесенный ПОКУПАТЕЛЕМ задаток в сумме 35000(тридцати пяти  тысяч) рублей засчитывается в оплату цены за приобретаемый «Объект». Оставшуюся часть цены за приобретаемый «Объект» в сумме __________ руб. 00 коп. ПОКУПАТЕЛЬ оплачивает в течение  15 дней со дня подписания настоящего договора путем перечисления денежных средств по следующим реквизитам: </w:t>
      </w:r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 xml:space="preserve">УФК по Челябинской области (Администрация Вишневогорского городского поселения), ИНН 7409000644, КПП 740901001, БИК 047501001, ОКПО 04269390, ОКАТО 75226553000, ОГРН 10274007300040, р/с 40101810400000010801 в </w:t>
      </w:r>
      <w:r w:rsidR="00CD6244" w:rsidRPr="00537D1B">
        <w:rPr>
          <w:rFonts w:ascii="Times New Roman" w:eastAsia="Times New Roman" w:hAnsi="Times New Roman"/>
          <w:sz w:val="24"/>
          <w:szCs w:val="24"/>
          <w:lang w:eastAsia="ru-RU"/>
        </w:rPr>
        <w:t>Отделение Челябинск город Челябинск</w:t>
      </w:r>
      <w:proofErr w:type="gramStart"/>
      <w:r w:rsidR="00CD6244" w:rsidRPr="00537D1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="00CD6244" w:rsidRPr="00537D1B">
        <w:rPr>
          <w:rFonts w:ascii="Times New Roman" w:eastAsia="Times New Roman" w:hAnsi="Times New Roman"/>
          <w:sz w:val="24"/>
          <w:szCs w:val="24"/>
          <w:lang w:eastAsia="ru-RU"/>
        </w:rPr>
        <w:t xml:space="preserve"> КБК 06411402053130000410</w:t>
      </w:r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D1B">
        <w:rPr>
          <w:rFonts w:ascii="Times New Roman" w:eastAsia="Times New Roman" w:hAnsi="Times New Roman"/>
          <w:sz w:val="24"/>
          <w:szCs w:val="24"/>
          <w:lang w:eastAsia="ru-RU"/>
        </w:rPr>
        <w:t>3.2 Сумму налога на добавленную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стоимость ПОКУПАТЕЛЬ оплачивает самостоятельно в соответствии с действующим налоговым законодательством.</w:t>
      </w:r>
    </w:p>
    <w:p w:rsidR="003A1626" w:rsidRDefault="003A1626" w:rsidP="003A1626">
      <w:pPr>
        <w:tabs>
          <w:tab w:val="num" w:pos="64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 ПОКУПАТЕЛЬ выплачивает ПРОДАВЦУ штраф в размере 20% от цены продажи «Объекта» в случаях: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расторжения договора по вине Покупателя.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суммы, подлежащей уплате за каждый день просрочки платежа.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дней ПОКУПАТЕЛЬ выплачивает ПРОДАВЦУ штраф в размере 20% от суммы, подлежащей уплате. 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 Риск случайной гибели или случайной порчи приобретаемого «Объекта» переходит к ПОКУПАТЕЛЮ с момента подписания настоящего договора.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может быть расторгнут: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взаимному соглашению сторон, что оформляется дополнительным соглашением;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требованию ПРОДАВЦА за нарушение ПОКУПАТЕЛЕМ обязательств по договору, предусмотренных пунктами 3.1 и 4.1 настоящего договора путем направления ПОКУПАТЕЛЮ письменного отказа ПРОДАВЦА от исполнения договора;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 ПОЛОЖЕНИЯ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может быть изменен  или дополнен по соглашению сторон, что оформляется дополнительным письменным соглашением.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 Заголовки статей предназначены для удобства пользования текстом, и они не будут приниматься во внимание при толковании настоящего договора.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или арбитражный суд.</w:t>
      </w:r>
    </w:p>
    <w:p w:rsidR="003A1626" w:rsidRDefault="003A1626" w:rsidP="003A1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 Настоящий договор составлен в двух экземплярах, имеющих одинаковую юридическую силу, один из которых остается у ПРОДАВЦА, один - у ПОКУПАТЕЛЯ.</w:t>
      </w:r>
    </w:p>
    <w:p w:rsidR="003A1626" w:rsidRDefault="003A1626" w:rsidP="003A16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 ПОКУПАТЕЛЬ:        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Вишневогорского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поселения Каслинского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456825,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Челябинская область, Каслинский район,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Вишневогорск, ул. Советская, д. 22.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ИНН 7409000644, КПП 740901001.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1027400730004.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/с 40101810400000010801</w:t>
      </w:r>
    </w:p>
    <w:p w:rsidR="003A1626" w:rsidRDefault="009A6222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УФК по Челябинской области</w:t>
      </w:r>
    </w:p>
    <w:p w:rsidR="009A6222" w:rsidRDefault="009A6222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</w:t>
      </w:r>
      <w:r w:rsidR="008D2C3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Челябинск г. Челябинск</w:t>
      </w: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Вишневогорского городского поселения                                                                                                                                                              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Я.М. Гусев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____________________________ 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 2016 года                                               «__» ___________ 2016 года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spacing w:after="0" w:line="240" w:lineRule="exact"/>
        <w:ind w:left="-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222" w:rsidRDefault="009A6222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222" w:rsidRDefault="009A6222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222" w:rsidRDefault="009A6222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222" w:rsidRDefault="009A6222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222" w:rsidRDefault="009A6222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3A1626" w:rsidRDefault="003A1626" w:rsidP="003A1626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3A1626" w:rsidRDefault="003A1626" w:rsidP="003A1626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2016г.</w:t>
      </w:r>
    </w:p>
    <w:p w:rsidR="003A1626" w:rsidRDefault="003A1626" w:rsidP="003A1626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26" w:rsidRDefault="003A1626" w:rsidP="003A16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3A1626" w:rsidRDefault="003A1626" w:rsidP="003A16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3A1626" w:rsidRDefault="003A1626" w:rsidP="003A16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«__» _________ 2016 г.</w:t>
      </w:r>
    </w:p>
    <w:p w:rsidR="003A1626" w:rsidRDefault="003A1626" w:rsidP="003A16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3A1626" w:rsidP="003A1626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о результатах аукциона от «__» ________ 2016 г. № ___ администрация Вишневогорского городского поселения в лице главы Вишневогорского городского поселения  Гусева Якова Максимовича, действующего на основании Устава, именуемый в дальнейшем «Продавец», с одной стороны, и</w:t>
      </w:r>
    </w:p>
    <w:p w:rsidR="003A1626" w:rsidRDefault="003A1626" w:rsidP="003A16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3A1626" w:rsidRDefault="003A1626" w:rsidP="003A16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3A1626" w:rsidRDefault="003A1626" w:rsidP="003A16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3A1626" w:rsidRPr="00D66ED9" w:rsidRDefault="003A1626" w:rsidP="003A162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транспортное средство </w:t>
      </w:r>
      <w:r w:rsidRPr="00D66ED9">
        <w:rPr>
          <w:rFonts w:ascii="Times New Roman" w:hAnsi="Times New Roman"/>
          <w:sz w:val="24"/>
          <w:szCs w:val="24"/>
        </w:rPr>
        <w:t xml:space="preserve">легковой автомобиль </w:t>
      </w:r>
      <w:r w:rsidRPr="00D66ED9">
        <w:rPr>
          <w:rFonts w:ascii="Times New Roman" w:eastAsia="Times New Roman" w:hAnsi="Times New Roman"/>
          <w:sz w:val="24"/>
          <w:szCs w:val="24"/>
          <w:lang w:val="en-US" w:eastAsia="ru-RU"/>
        </w:rPr>
        <w:t>K</w:t>
      </w:r>
      <w:r w:rsidRPr="00D66ED9">
        <w:rPr>
          <w:rFonts w:ascii="Times New Roman" w:eastAsia="Times New Roman" w:hAnsi="Times New Roman"/>
          <w:sz w:val="24"/>
          <w:szCs w:val="24"/>
          <w:lang w:eastAsia="ru-RU"/>
        </w:rPr>
        <w:t>ИА СОРЕНТО</w:t>
      </w:r>
      <w:r w:rsidRPr="00D66ED9">
        <w:rPr>
          <w:rFonts w:ascii="Times New Roman" w:hAnsi="Times New Roman"/>
          <w:sz w:val="24"/>
          <w:szCs w:val="24"/>
        </w:rPr>
        <w:t xml:space="preserve">, идентификационный № </w:t>
      </w:r>
      <w:r w:rsidRPr="00D66ED9">
        <w:rPr>
          <w:rFonts w:ascii="Times New Roman" w:hAnsi="Times New Roman"/>
          <w:sz w:val="24"/>
          <w:szCs w:val="24"/>
          <w:lang w:val="en-US"/>
        </w:rPr>
        <w:t>KNEJC</w:t>
      </w:r>
      <w:r w:rsidRPr="00D66ED9">
        <w:rPr>
          <w:rFonts w:ascii="Times New Roman" w:hAnsi="Times New Roman"/>
          <w:sz w:val="24"/>
          <w:szCs w:val="24"/>
        </w:rPr>
        <w:t xml:space="preserve">523855358010, год выпуска – 01.01.2005, кузов </w:t>
      </w:r>
      <w:r w:rsidRPr="00D66ED9">
        <w:rPr>
          <w:rFonts w:ascii="Times New Roman" w:hAnsi="Times New Roman"/>
          <w:sz w:val="24"/>
          <w:szCs w:val="24"/>
          <w:lang w:val="en-US"/>
        </w:rPr>
        <w:t>KNEJC</w:t>
      </w:r>
      <w:r w:rsidRPr="00D66ED9">
        <w:rPr>
          <w:rFonts w:ascii="Times New Roman" w:hAnsi="Times New Roman"/>
          <w:sz w:val="24"/>
          <w:szCs w:val="24"/>
        </w:rPr>
        <w:t>523855358010, цвет – светло-синий тип лакокрасочного покрытия – металлик;  мощность двигателя – 195 л</w:t>
      </w:r>
      <w:proofErr w:type="gramStart"/>
      <w:r w:rsidRPr="00D66ED9">
        <w:rPr>
          <w:rFonts w:ascii="Times New Roman" w:hAnsi="Times New Roman"/>
          <w:sz w:val="24"/>
          <w:szCs w:val="24"/>
        </w:rPr>
        <w:t>.с</w:t>
      </w:r>
      <w:proofErr w:type="gramEnd"/>
      <w:r w:rsidRPr="00D66ED9">
        <w:rPr>
          <w:rFonts w:ascii="Times New Roman" w:hAnsi="Times New Roman"/>
          <w:sz w:val="24"/>
          <w:szCs w:val="24"/>
        </w:rPr>
        <w:t xml:space="preserve">; тип двигателя дизельный; шасси – </w:t>
      </w:r>
      <w:proofErr w:type="spellStart"/>
      <w:r w:rsidRPr="00D66ED9">
        <w:rPr>
          <w:rFonts w:ascii="Times New Roman" w:hAnsi="Times New Roman"/>
          <w:sz w:val="24"/>
          <w:szCs w:val="24"/>
        </w:rPr>
        <w:t>отс</w:t>
      </w:r>
      <w:proofErr w:type="spellEnd"/>
      <w:r w:rsidRPr="00D66ED9">
        <w:rPr>
          <w:rFonts w:ascii="Times New Roman" w:hAnsi="Times New Roman"/>
          <w:sz w:val="24"/>
          <w:szCs w:val="24"/>
        </w:rPr>
        <w:t>; Категория ТС – В; Тип транспортного средства – легковой.</w:t>
      </w:r>
    </w:p>
    <w:p w:rsidR="003A1626" w:rsidRDefault="003A1626" w:rsidP="003A16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Оплата по договору произведена полностью, муниципальное имущество передано, стороны претензий не имеют.</w:t>
      </w:r>
    </w:p>
    <w:p w:rsidR="003A1626" w:rsidRDefault="003A1626" w:rsidP="003A162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подлинных экземплярах и является неотъемлемой частью (приложением) договора купли-продажи.</w:t>
      </w:r>
    </w:p>
    <w:p w:rsidR="003A1626" w:rsidRDefault="003A1626" w:rsidP="003A162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3A1626" w:rsidP="003A162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1626" w:rsidRDefault="003A1626" w:rsidP="003A16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Вишневогорского городского поселения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Я.М. Гусев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__________________________</w:t>
      </w: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626" w:rsidRDefault="003A1626" w:rsidP="003A16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 2016 года                                                   «__» _________ 2016 года</w:t>
      </w:r>
    </w:p>
    <w:p w:rsidR="003A1626" w:rsidRDefault="003A1626" w:rsidP="003A1626">
      <w:pPr>
        <w:rPr>
          <w:rFonts w:cs="Calibri"/>
        </w:rPr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spacing w:after="0" w:line="240" w:lineRule="auto"/>
      </w:pPr>
    </w:p>
    <w:p w:rsidR="003A1626" w:rsidRDefault="003A1626" w:rsidP="003A1626">
      <w:pPr>
        <w:pStyle w:val="a4"/>
        <w:spacing w:after="0" w:afterAutospacing="0"/>
        <w:ind w:firstLine="709"/>
        <w:contextualSpacing/>
        <w:jc w:val="both"/>
      </w:pPr>
    </w:p>
    <w:p w:rsidR="003A1626" w:rsidRDefault="003A1626" w:rsidP="003A1626"/>
    <w:p w:rsidR="005D468F" w:rsidRDefault="005D468F"/>
    <w:sectPr w:rsidR="005D468F" w:rsidSect="00761A7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B346B"/>
    <w:multiLevelType w:val="hybridMultilevel"/>
    <w:tmpl w:val="52B4574A"/>
    <w:lvl w:ilvl="0" w:tplc="388CC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28299F"/>
    <w:multiLevelType w:val="hybridMultilevel"/>
    <w:tmpl w:val="1D5E03EC"/>
    <w:lvl w:ilvl="0" w:tplc="F216CE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360F0"/>
    <w:multiLevelType w:val="hybridMultilevel"/>
    <w:tmpl w:val="D8781614"/>
    <w:lvl w:ilvl="0" w:tplc="FFECCC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626"/>
    <w:rsid w:val="000D18AE"/>
    <w:rsid w:val="001F60BD"/>
    <w:rsid w:val="00242412"/>
    <w:rsid w:val="003A1626"/>
    <w:rsid w:val="00510D57"/>
    <w:rsid w:val="00537D1B"/>
    <w:rsid w:val="005D468F"/>
    <w:rsid w:val="00813824"/>
    <w:rsid w:val="008D2C3C"/>
    <w:rsid w:val="00961154"/>
    <w:rsid w:val="00993FEB"/>
    <w:rsid w:val="009A6222"/>
    <w:rsid w:val="00AB2431"/>
    <w:rsid w:val="00AD7BCF"/>
    <w:rsid w:val="00B43658"/>
    <w:rsid w:val="00B51EAB"/>
    <w:rsid w:val="00BB1B4F"/>
    <w:rsid w:val="00C242FC"/>
    <w:rsid w:val="00C31BED"/>
    <w:rsid w:val="00CD6244"/>
    <w:rsid w:val="00CF30FD"/>
    <w:rsid w:val="00D9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9" type="connector" idref="#Прямая со стрелкой 2"/>
        <o:r id="V:Rule10" type="connector" idref="#Прямая со стрелкой 11"/>
        <o:r id="V:Rule11" type="connector" idref="#Прямая со стрелкой 10"/>
        <o:r id="V:Rule12" type="connector" idref="#Прямая со стрелкой 4"/>
        <o:r id="V:Rule13" type="connector" idref="#Прямая со стрелкой 9"/>
        <o:r id="V:Rule14" type="connector" idref="#Прямая со стрелкой 3"/>
        <o:r id="V:Rule15" type="connector" idref="#Прямая со стрелкой 1"/>
        <o:r id="V:Rule16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left="-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26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6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1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3A1626"/>
    <w:pPr>
      <w:snapToGrid w:val="0"/>
      <w:spacing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1626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li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li.org" TargetMode="External"/><Relationship Id="rId5" Type="http://schemas.openxmlformats.org/officeDocument/2006/relationships/hyperlink" Target="http://www.torgi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2016-05-05T10:08:00Z</dcterms:created>
  <dcterms:modified xsi:type="dcterms:W3CDTF">2016-05-12T05:40:00Z</dcterms:modified>
</cp:coreProperties>
</file>