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B154E27" w14:textId="77777777" w:rsidR="0076052C" w:rsidRDefault="000F5B29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6B63F92B" w14:textId="77777777" w:rsidR="0076052C" w:rsidRDefault="0076052C" w:rsidP="0076052C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5AE001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506A18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3A02EB91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3F325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38146" w14:textId="15CAF410" w:rsidR="0076052C" w:rsidRDefault="0076052C" w:rsidP="0076052C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2025 г.</w:t>
      </w:r>
    </w:p>
    <w:p w14:paraId="24C197F3" w14:textId="7211AC8B" w:rsidR="00846EA4" w:rsidRDefault="00846EA4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15DE09" w14:textId="5324CD40" w:rsidR="00846EA4" w:rsidRDefault="000F5B29" w:rsidP="00175671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94F48"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A41A0"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151390478"/>
      <w:bookmarkStart w:id="1" w:name="_Hlk201842719"/>
      <w:r w:rsidR="00D82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 расположенного по адресу: Челябинская область, г. Касли, ул. Лобашова, д. 140, пом. 2., общей площадью 107,9 </w:t>
      </w:r>
      <w:proofErr w:type="spellStart"/>
      <w:r w:rsidR="00D82250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D82250">
        <w:rPr>
          <w:rFonts w:ascii="Times New Roman" w:eastAsia="Times New Roman" w:hAnsi="Times New Roman"/>
          <w:b/>
          <w:sz w:val="24"/>
          <w:szCs w:val="24"/>
          <w:lang w:eastAsia="ru-RU"/>
        </w:rPr>
        <w:t>., с кадастровым номером 74:09:1101035:447.</w:t>
      </w:r>
    </w:p>
    <w:bookmarkEnd w:id="0"/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1"/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23E6E1B1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Специалист </w:t>
      </w:r>
      <w:r w:rsidR="006701C4">
        <w:rPr>
          <w:rFonts w:ascii="Times New Roman" w:hAnsi="Times New Roman"/>
        </w:rPr>
        <w:t xml:space="preserve">ОЗО                       </w:t>
      </w:r>
      <w:r w:rsidR="007007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A99CE5A" w14:textId="43CD41AE" w:rsidR="001137EC" w:rsidRDefault="000F5B29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14:paraId="345D9C2F" w14:textId="063D871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174A3A0" w14:textId="72B5E6EC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768D59C" w14:textId="1BD79A04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BBA7B74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E925FC3" w14:textId="7E1E4E9B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</w:t>
      </w:r>
    </w:p>
    <w:p w14:paraId="1AC53C0B" w14:textId="103B2645" w:rsidR="00A21D4E" w:rsidRPr="006701C4" w:rsidRDefault="000F5B29" w:rsidP="006701C4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816AB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8F979B" w14:textId="5FB7E974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83E04F" w14:textId="77777777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4F0F588F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148442D8" w14:textId="67836F8F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муниципального района (организатор торгов) </w:t>
      </w:r>
      <w:r>
        <w:rPr>
          <w:highlight w:val="white"/>
        </w:rPr>
        <w:t xml:space="preserve">соответствии с решением Собрания депутатов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 от </w:t>
      </w:r>
      <w:r w:rsidR="00816AB4">
        <w:rPr>
          <w:highlight w:val="white"/>
        </w:rPr>
        <w:t>19</w:t>
      </w:r>
      <w:r>
        <w:rPr>
          <w:highlight w:val="white"/>
        </w:rPr>
        <w:t xml:space="preserve"> </w:t>
      </w:r>
      <w:r w:rsidR="00816AB4">
        <w:rPr>
          <w:highlight w:val="white"/>
        </w:rPr>
        <w:t>декабря</w:t>
      </w:r>
      <w:r>
        <w:rPr>
          <w:highlight w:val="white"/>
        </w:rPr>
        <w:t xml:space="preserve">  202</w:t>
      </w:r>
      <w:r w:rsidR="00816AB4">
        <w:rPr>
          <w:highlight w:val="white"/>
        </w:rPr>
        <w:t>4</w:t>
      </w:r>
      <w:r>
        <w:rPr>
          <w:highlight w:val="white"/>
        </w:rPr>
        <w:t xml:space="preserve"> года № </w:t>
      </w:r>
      <w:r w:rsidR="00816AB4">
        <w:rPr>
          <w:highlight w:val="white"/>
        </w:rPr>
        <w:t>23</w:t>
      </w:r>
      <w:r>
        <w:rPr>
          <w:highlight w:val="white"/>
        </w:rPr>
        <w:t xml:space="preserve">   «</w:t>
      </w:r>
      <w:r w:rsidR="0064517C">
        <w:rPr>
          <w:highlight w:val="white"/>
        </w:rPr>
        <w:t xml:space="preserve">Об утверждении прогнозного плана (программа) приватизации имущества находящегося в собственности </w:t>
      </w:r>
      <w:proofErr w:type="spellStart"/>
      <w:r w:rsidR="0064517C">
        <w:rPr>
          <w:highlight w:val="white"/>
        </w:rPr>
        <w:t>Каслинского</w:t>
      </w:r>
      <w:proofErr w:type="spellEnd"/>
      <w:r w:rsidR="0064517C">
        <w:rPr>
          <w:highlight w:val="white"/>
        </w:rPr>
        <w:t xml:space="preserve"> муниципального района, на 202</w:t>
      </w:r>
      <w:r w:rsidR="00816AB4">
        <w:rPr>
          <w:highlight w:val="white"/>
        </w:rPr>
        <w:t>5</w:t>
      </w:r>
      <w:r>
        <w:rPr>
          <w:highlight w:val="white"/>
        </w:rPr>
        <w:t>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FAD2163" w14:textId="77777777" w:rsidR="00A22747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165103045"/>
      <w:bookmarkStart w:id="3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4" w:name="_Hlk201842984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</w:p>
    <w:p w14:paraId="663455EC" w14:textId="77777777" w:rsidR="00D82250" w:rsidRDefault="00A22747" w:rsidP="0017567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</w:t>
      </w:r>
      <w:r w:rsidR="001756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D82250" w:rsidRPr="00D82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 расположенного по адресу: Челябинская область, г. Касли, ул. Лобашова, д. 140, пом. 2., общей площадью 107,9 </w:t>
      </w:r>
      <w:proofErr w:type="spellStart"/>
      <w:r w:rsidR="00D82250" w:rsidRPr="00D82250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D82250" w:rsidRPr="00D82250">
        <w:rPr>
          <w:rFonts w:ascii="Times New Roman" w:eastAsia="Times New Roman" w:hAnsi="Times New Roman"/>
          <w:b/>
          <w:sz w:val="24"/>
          <w:szCs w:val="24"/>
          <w:lang w:eastAsia="ru-RU"/>
        </w:rPr>
        <w:t>., с кадастровым номером 74:09:1101035:447.</w:t>
      </w:r>
    </w:p>
    <w:p w14:paraId="0B6BD9AB" w14:textId="0A367507" w:rsidR="00846EA4" w:rsidRDefault="000F5B29" w:rsidP="00175671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14:paraId="438A1EE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4D177F0" w14:textId="58EC3A87" w:rsidR="00846EA4" w:rsidRPr="00394583" w:rsidRDefault="000F5B29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D8225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1 510 600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D8225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один миллион пятьсот десять тысяч шестьсот</w:t>
      </w:r>
      <w:r w:rsidR="0039458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 в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т.ч. НДС).</w:t>
      </w:r>
    </w:p>
    <w:p w14:paraId="12F3061C" w14:textId="0AAF4FBB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D8225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75 530</w:t>
      </w:r>
      <w:r w:rsidR="00CE267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D8225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семьдесят пять тысяч пятьсот тридцать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5 % от начальной цены.</w:t>
      </w:r>
    </w:p>
    <w:p w14:paraId="103E246F" w14:textId="27642FD5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bookmarkStart w:id="5" w:name="__DdeLink__3751_176060660"/>
      <w:bookmarkStart w:id="6" w:name="_Hlk151328525"/>
      <w:bookmarkStart w:id="7" w:name="_Hlk151328166"/>
      <w:bookmarkStart w:id="8" w:name="_Hlk151327698"/>
      <w:r w:rsidR="00D8225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151 060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D8225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сто пятьдесят одна тысяча </w:t>
      </w:r>
      <w:r w:rsidR="00760D5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шестьдесят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bookmarkEnd w:id="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7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8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размере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0 % от начальной цены.</w:t>
      </w:r>
    </w:p>
    <w:bookmarkEnd w:id="2"/>
    <w:bookmarkEnd w:id="4"/>
    <w:bookmarkEnd w:id="3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877A678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13A2DFF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00378C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603CA49C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183D15D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03845A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66F9209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E99C1EC" w14:textId="4940536C" w:rsidR="006701C4" w:rsidRDefault="00B94F48" w:rsidP="006701C4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 xml:space="preserve">Назначения платежа: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«</w:t>
      </w:r>
      <w:r w:rsidR="006701C4"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4246CD" w14:textId="1DF5ED35" w:rsidR="00B94F48" w:rsidRDefault="00B94F48" w:rsidP="001A41A0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0A5C8D73" w14:textId="663935F7" w:rsidR="002D0ACF" w:rsidRPr="00700739" w:rsidRDefault="002D0ACF" w:rsidP="002D0ACF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</w:rPr>
      </w:pPr>
      <w:bookmarkStart w:id="9" w:name="__DdeLink__6625_55611351"/>
      <w:bookmarkEnd w:id="9"/>
      <w:r w:rsidRPr="00700739">
        <w:rPr>
          <w:rFonts w:ascii="Times New Roman" w:hAnsi="Times New Roman"/>
          <w:b/>
          <w:highlight w:val="white"/>
          <w:u w:val="single"/>
        </w:rPr>
        <w:t>Дата окончания приема заявок на участие в аукционе</w:t>
      </w:r>
      <w:r w:rsidRPr="00700739">
        <w:rPr>
          <w:rFonts w:ascii="Times New Roman" w:hAnsi="Times New Roman"/>
          <w:b/>
          <w:highlight w:val="white"/>
        </w:rPr>
        <w:t>: 2</w:t>
      </w:r>
      <w:r w:rsidR="00760D53">
        <w:rPr>
          <w:rFonts w:ascii="Times New Roman" w:hAnsi="Times New Roman"/>
          <w:b/>
          <w:highlight w:val="white"/>
        </w:rPr>
        <w:t>9</w:t>
      </w:r>
      <w:r w:rsidRPr="00700739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июля</w:t>
      </w:r>
      <w:r w:rsidRPr="00700739">
        <w:rPr>
          <w:rFonts w:ascii="Times New Roman" w:hAnsi="Times New Roman"/>
          <w:b/>
          <w:highlight w:val="white"/>
        </w:rPr>
        <w:t xml:space="preserve"> 2024г. до 14.00 час.</w:t>
      </w:r>
    </w:p>
    <w:p w14:paraId="1BAB2243" w14:textId="77777777" w:rsidR="002D0ACF" w:rsidRDefault="002D0ACF" w:rsidP="002D0ACF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0F4E21A2" w14:textId="77777777" w:rsidR="002D0ACF" w:rsidRDefault="002D0ACF" w:rsidP="002D0ACF">
      <w:pPr>
        <w:spacing w:line="24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436D0DA8" w14:textId="06843A88" w:rsidR="002D0ACF" w:rsidRDefault="002D0ACF" w:rsidP="002D0ACF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760D53" w:rsidRPr="00760D53">
        <w:rPr>
          <w:rFonts w:ascii="Times New Roman" w:hAnsi="Times New Roman"/>
          <w:b/>
          <w:bCs/>
          <w:sz w:val="24"/>
          <w:szCs w:val="24"/>
          <w:highlight w:val="white"/>
        </w:rPr>
        <w:t>04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760D53">
        <w:rPr>
          <w:rFonts w:ascii="Times New Roman" w:hAnsi="Times New Roman"/>
          <w:b/>
          <w:bCs/>
          <w:sz w:val="24"/>
          <w:szCs w:val="24"/>
          <w:highlight w:val="white"/>
        </w:rPr>
        <w:t>июля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white"/>
        </w:rPr>
        <w:t>2025 г. в 15:</w:t>
      </w:r>
      <w:r w:rsidR="00985EAA">
        <w:rPr>
          <w:rFonts w:ascii="Times New Roman" w:hAnsi="Times New Roman"/>
          <w:b/>
          <w:sz w:val="24"/>
          <w:szCs w:val="24"/>
          <w:highlight w:val="white"/>
        </w:rPr>
        <w:t>30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ListLabel207"/>
            <w:rFonts w:eastAsia="Calibri"/>
          </w:rPr>
          <w:t>https://roseltorg.ru/</w:t>
        </w:r>
      </w:hyperlink>
    </w:p>
    <w:p w14:paraId="49B1BCA6" w14:textId="67D65F15" w:rsidR="002D0ACF" w:rsidRDefault="002D0ACF" w:rsidP="002D0ACF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760D53" w:rsidRPr="00760D53">
        <w:rPr>
          <w:rFonts w:ascii="Times New Roman" w:hAnsi="Times New Roman"/>
          <w:b/>
          <w:bCs/>
          <w:sz w:val="24"/>
          <w:szCs w:val="24"/>
          <w:highlight w:val="white"/>
        </w:rPr>
        <w:t>29</w:t>
      </w:r>
      <w:r w:rsidRPr="00760D53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июля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20254г. до 14.00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0"/>
    <w:p w14:paraId="429F053F" w14:textId="35029369" w:rsidR="002D0ACF" w:rsidRDefault="002D0ACF" w:rsidP="002D0ACF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760D53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30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июля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2025г.,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место определения участников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аукционов  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 электронная площадка: </w:t>
      </w:r>
      <w:hyperlink r:id="rId10" w:history="1">
        <w:r>
          <w:rPr>
            <w:rStyle w:val="ListLabel208"/>
            <w:rFonts w:eastAsia="Calibri"/>
          </w:rPr>
          <w:t>https://roseltorg.ru/</w:t>
        </w:r>
      </w:hyperlink>
    </w:p>
    <w:p w14:paraId="69990CAA" w14:textId="20B0F750" w:rsidR="002D0ACF" w:rsidRDefault="002D0ACF" w:rsidP="002D0ACF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lastRenderedPageBreak/>
        <w:t xml:space="preserve">Электронный аукцион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 w:rsidR="00760D5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31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июля 2025г. в 09.00час. </w:t>
      </w:r>
    </w:p>
    <w:p w14:paraId="3A862891" w14:textId="77777777" w:rsidR="00B94F48" w:rsidRDefault="00B94F48" w:rsidP="00B94F48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2FB1697D" w14:textId="77777777" w:rsidR="00846EA4" w:rsidRDefault="000F5B29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4428BD19" w14:textId="77777777" w:rsidR="00846EA4" w:rsidRDefault="00846EA4">
      <w:pPr>
        <w:pStyle w:val="af5"/>
        <w:rPr>
          <w:b/>
          <w:i/>
          <w:sz w:val="24"/>
          <w:szCs w:val="24"/>
        </w:rPr>
      </w:pPr>
    </w:p>
    <w:p w14:paraId="69EB3601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0B33601" w14:textId="77777777" w:rsidR="006812EC" w:rsidRPr="006812EC" w:rsidRDefault="006812EC" w:rsidP="006812EC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50495C1E" w14:textId="77777777" w:rsidR="006812EC" w:rsidRDefault="006812EC" w:rsidP="006812EC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4013BD13" w:rsidR="00846EA4" w:rsidRDefault="000F5B29" w:rsidP="006812EC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2DE929BE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64F33636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173AD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2DDF78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12A1674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14:paraId="76AC5301" w14:textId="77777777" w:rsid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14:paraId="264E3E99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06036A7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361DA073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29A13851" w14:textId="77777777" w:rsidR="00846EA4" w:rsidRDefault="00846EA4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14:paraId="28FA3B6B" w14:textId="77777777" w:rsidR="00846EA4" w:rsidRDefault="000F5B29">
      <w:pPr>
        <w:pStyle w:val="22"/>
        <w:spacing w:after="0" w:line="240" w:lineRule="auto"/>
        <w:jc w:val="both"/>
      </w:pPr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C62FF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282BFEFD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t>Определение участников аукциона</w:t>
      </w:r>
    </w:p>
    <w:p w14:paraId="3AE1EFF9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08C008E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4A22AA3C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2EE9A69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54A91D83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lastRenderedPageBreak/>
        <w:t>- не подтверждено поступление в установленный срок задатка на счета, указанные в информационном сообщении.</w:t>
      </w:r>
    </w:p>
    <w:p w14:paraId="76DE13F0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0AFC6DD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326CDCAF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155AFB98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2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, на официальном сайте Российской Федерации для размещения информации о проведении торгов </w:t>
      </w:r>
      <w:hyperlink r:id="rId13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5E72BDC6" w14:textId="77777777" w:rsidR="00846EA4" w:rsidRDefault="00846EA4">
      <w:pPr>
        <w:spacing w:after="0" w:line="240" w:lineRule="auto"/>
        <w:jc w:val="both"/>
        <w:rPr>
          <w:lang w:eastAsia="ru-RU"/>
        </w:rPr>
      </w:pPr>
    </w:p>
    <w:p w14:paraId="72E740AC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A90E55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97927E" w14:textId="77777777" w:rsidR="00846EA4" w:rsidRDefault="000F5B29">
      <w:pPr>
        <w:pStyle w:val="af2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Порядок проведения аукциона</w:t>
      </w:r>
    </w:p>
    <w:p w14:paraId="0DDBCDC8" w14:textId="77777777" w:rsidR="00846EA4" w:rsidRDefault="00846EA4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4723B9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D65B439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14:paraId="71BFE5C4" w14:textId="77777777" w:rsidR="00846EA4" w:rsidRDefault="000F5B29">
      <w:pPr>
        <w:pStyle w:val="af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DE822B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14:paraId="1834901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388FF2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9B23100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40E83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BDF346F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2CEB47F7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593486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F20752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2B3BBAEE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аукциона признается участник,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D7EFACE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7B68691B" w14:textId="77777777" w:rsidR="00846EA4" w:rsidRDefault="000F5B29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14:paraId="6F951A74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14:paraId="4624D8D7" w14:textId="77777777" w:rsidR="00846EA4" w:rsidRDefault="000F5B29">
      <w:pPr>
        <w:pStyle w:val="TextBasTxt"/>
        <w:ind w:firstLine="0"/>
      </w:pPr>
      <w:r>
        <w:t>- не было подано ни одной заявки на участие либо подано менее двух заявок, либо ни один из Претендентов не признан участником;</w:t>
      </w:r>
    </w:p>
    <w:p w14:paraId="0E9F7DF6" w14:textId="77777777" w:rsidR="00846EA4" w:rsidRDefault="000F5B29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14:paraId="17AFEF48" w14:textId="77777777" w:rsidR="00846EA4" w:rsidRDefault="000F5B29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14:paraId="537B5760" w14:textId="77777777" w:rsidR="00846EA4" w:rsidRDefault="000F5B29">
      <w:pPr>
        <w:pStyle w:val="TextBasTxt"/>
        <w:ind w:firstLine="0"/>
      </w:pPr>
      <w:r>
        <w:t>Решение о признании аукциона несостоявшимся оформляется протоколом об итогах аукциона.</w:t>
      </w:r>
    </w:p>
    <w:p w14:paraId="3DD3DCE2" w14:textId="77777777" w:rsidR="00846EA4" w:rsidRDefault="000F5B29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14:paraId="03CDB03C" w14:textId="77777777" w:rsidR="00846EA4" w:rsidRDefault="000F5B29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14:paraId="04EE9104" w14:textId="77777777" w:rsidR="00846EA4" w:rsidRDefault="000F5B29">
      <w:pPr>
        <w:pStyle w:val="TextBasTxt"/>
        <w:ind w:firstLine="0"/>
      </w:pPr>
      <w:r>
        <w:t>- цена сделки;</w:t>
      </w:r>
    </w:p>
    <w:p w14:paraId="4F3E082A" w14:textId="77777777" w:rsidR="00846EA4" w:rsidRDefault="000F5B29">
      <w:pPr>
        <w:pStyle w:val="TextBasTxt"/>
        <w:ind w:firstLine="0"/>
      </w:pPr>
      <w:r>
        <w:t>- фамилия, имя, отчество физического лица или наименовании юридического лица – победителя, участника аукциона, сделавшего предпоследнее предложение о цене аукциона.</w:t>
      </w:r>
    </w:p>
    <w:p w14:paraId="19CC1890" w14:textId="77777777" w:rsidR="00846EA4" w:rsidRDefault="000F5B29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электронной площадке.</w:t>
      </w:r>
    </w:p>
    <w:p w14:paraId="45D715F8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677293C6" w14:textId="77777777" w:rsidR="00846EA4" w:rsidRDefault="000F5B2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Осмотр муниципального имущества, выставляемого на продажу производится еженедельно </w:t>
      </w:r>
      <w:proofErr w:type="gramStart"/>
      <w:r>
        <w:rPr>
          <w:rFonts w:ascii="Times New Roman" w:hAnsi="Times New Roman"/>
          <w:b/>
          <w:sz w:val="24"/>
          <w:szCs w:val="24"/>
        </w:rPr>
        <w:t>по  средам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пятницам с 14-00 до 15-00 в течение срока подачи заявок на участие в торгах.</w:t>
      </w:r>
    </w:p>
    <w:p w14:paraId="319BF41D" w14:textId="77777777" w:rsidR="00846EA4" w:rsidRDefault="000F5B29">
      <w:pPr>
        <w:tabs>
          <w:tab w:val="left" w:pos="1725"/>
        </w:tabs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1DFE6DD6" w14:textId="7C375598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Ленина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4177995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3"/>
          <w:szCs w:val="23"/>
        </w:rPr>
        <w:lastRenderedPageBreak/>
        <w:t xml:space="preserve">ПРОДАВЦУ </w:t>
      </w:r>
    </w:p>
    <w:p w14:paraId="2442C972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14:paraId="3136D34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14:paraId="1F546C31" w14:textId="77777777" w:rsidR="00846EA4" w:rsidRDefault="000F5B29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14:paraId="04C75105" w14:textId="77777777" w:rsidR="00846EA4" w:rsidRDefault="000F5B29">
      <w:pPr>
        <w:spacing w:after="0" w:line="240" w:lineRule="auto"/>
        <w:ind w:left="4678" w:right="-1"/>
        <w:jc w:val="right"/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муниципального района</w:t>
      </w:r>
    </w:p>
    <w:p w14:paraId="6D7BEFA6" w14:textId="77777777" w:rsidR="00846EA4" w:rsidRDefault="00846EA4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6A5B468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E06D26B" w14:textId="77777777" w:rsidR="00846EA4" w:rsidRDefault="000F5B29">
      <w:pPr>
        <w:spacing w:after="0" w:line="240" w:lineRule="auto"/>
        <w:ind w:left="-284"/>
        <w:jc w:val="center"/>
      </w:pPr>
      <w:bookmarkStart w:id="11" w:name="_Hlk195622336"/>
      <w:r>
        <w:rPr>
          <w:rFonts w:ascii="Times New Roman" w:hAnsi="Times New Roman"/>
          <w:sz w:val="23"/>
          <w:szCs w:val="23"/>
        </w:rPr>
        <w:t>ЗАЯВКА НА УЧАСТИЕ В АУКЦИОНЕ</w:t>
      </w:r>
    </w:p>
    <w:p w14:paraId="46C34E81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DA77976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«__» ___________ 20__ г. (дата проведения аукциона)</w:t>
      </w:r>
    </w:p>
    <w:p w14:paraId="2CEB9276" w14:textId="02604113" w:rsidR="00846EA4" w:rsidRDefault="00100542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785F7D8B">
          <v:shape id="Прямая со стрелкой 11" o:spid="_x0000_s1034" style="position:absolute;left:0;text-align:left;margin-left:.45pt;margin-top:13.9pt;width:497.75pt;height:.3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" path="m,l21600,21600e" filled="f">
            <v:path arrowok="t"/>
          </v:shape>
        </w:pict>
      </w:r>
    </w:p>
    <w:p w14:paraId="645E969A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14:paraId="1BC474B4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именуемый далее Претендент,</w:t>
      </w:r>
    </w:p>
    <w:p w14:paraId="5ABDE04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52CBAE" w14:textId="1D5586C8" w:rsidR="00846EA4" w:rsidRDefault="00100542">
      <w:pPr>
        <w:spacing w:after="0" w:line="240" w:lineRule="auto"/>
        <w:ind w:left="-284"/>
        <w:jc w:val="center"/>
      </w:pPr>
      <w:r>
        <w:rPr>
          <w:noProof/>
        </w:rPr>
        <w:pict w14:anchorId="117A5682">
          <v:shape id="Прямая со стрелкой 10" o:spid="_x0000_s1033" style="position:absolute;left:0;text-align:left;margin-left:.45pt;margin-top:2.55pt;width:497.75pt;height:.3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заявку)</w:t>
      </w:r>
    </w:p>
    <w:p w14:paraId="205CA6A8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в лице</w:t>
      </w:r>
    </w:p>
    <w:p w14:paraId="1D7249B5" w14:textId="631FC505" w:rsidR="00846EA4" w:rsidRDefault="00100542">
      <w:pPr>
        <w:spacing w:after="0" w:line="240" w:lineRule="auto"/>
        <w:ind w:left="-284"/>
        <w:jc w:val="center"/>
      </w:pPr>
      <w:r>
        <w:rPr>
          <w:noProof/>
        </w:rPr>
        <w:pict w14:anchorId="1F0021DC">
          <v:shape id="Прямая со стрелкой 9" o:spid="_x0000_s1032" style="position:absolute;left:0;text-align:left;margin-left:37.95pt;margin-top:.8pt;width:460.25pt;height:.3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отчество, должность)</w:t>
      </w:r>
    </w:p>
    <w:p w14:paraId="448273F4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действующего на основании</w:t>
      </w:r>
    </w:p>
    <w:p w14:paraId="5BA73141" w14:textId="1327468D" w:rsidR="00846EA4" w:rsidRDefault="00100542">
      <w:pPr>
        <w:spacing w:after="0" w:line="240" w:lineRule="auto"/>
        <w:ind w:left="-284"/>
        <w:jc w:val="both"/>
      </w:pPr>
      <w:r>
        <w:rPr>
          <w:noProof/>
        </w:rPr>
        <w:pict w14:anchorId="714585B4">
          <v:shape id="Прямая со стрелкой 8" o:spid="_x0000_s1031" style="position:absolute;left:0;text-align:left;margin-left:151.95pt;margin-top:2.1pt;width:346.25pt;height:.3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</w:t>
      </w:r>
    </w:p>
    <w:p w14:paraId="38196DB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93F7C7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955A65" w14:textId="46812FE9" w:rsidR="00846EA4" w:rsidRDefault="00100542">
      <w:pPr>
        <w:spacing w:after="0" w:line="240" w:lineRule="auto"/>
        <w:ind w:left="-284"/>
        <w:jc w:val="center"/>
      </w:pPr>
      <w:r>
        <w:rPr>
          <w:noProof/>
        </w:rPr>
        <w:pict w14:anchorId="5BAAE788">
          <v:shape id="Прямая со стрелкой 4" o:spid="_x0000_s1030" style="position:absolute;left:0;text-align:left;margin-left:.45pt;margin-top:3pt;width:479.35pt;height:.3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(наименование имущества, его основные характеристики, его местонахождение)</w:t>
      </w:r>
    </w:p>
    <w:p w14:paraId="19B9AB03" w14:textId="77777777" w:rsidR="00846EA4" w:rsidRDefault="00846EA4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</w:p>
    <w:p w14:paraId="02E24F29" w14:textId="77777777" w:rsidR="00846EA4" w:rsidRDefault="000F5B29">
      <w:pPr>
        <w:spacing w:after="0" w:line="240" w:lineRule="auto"/>
        <w:ind w:left="-284" w:firstLine="708"/>
        <w:jc w:val="both"/>
      </w:pPr>
      <w:r>
        <w:rPr>
          <w:rFonts w:ascii="Times New Roman" w:hAnsi="Times New Roman"/>
          <w:sz w:val="23"/>
          <w:szCs w:val="23"/>
        </w:rPr>
        <w:t>ОБЯЗУЮСЬ:</w:t>
      </w:r>
    </w:p>
    <w:p w14:paraId="3F038CCB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 xml:space="preserve">Соблюдать условия аукциона, содержащиеся в информационном сообщении о проведении аукциона, размещенном на официальном сайте </w:t>
      </w:r>
      <w:hyperlink r:id="rId17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torgi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gov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ru</w:t>
        </w:r>
      </w:hyperlink>
      <w:r>
        <w:rPr>
          <w:rStyle w:val="-"/>
          <w:rFonts w:ascii="Times New Roman" w:hAnsi="Times New Roman"/>
          <w:sz w:val="23"/>
          <w:szCs w:val="23"/>
        </w:rPr>
        <w:t xml:space="preserve">,  </w:t>
      </w:r>
      <w:hyperlink r:id="rId18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3"/>
          <w:szCs w:val="23"/>
        </w:rPr>
        <w:t xml:space="preserve"> и на сайте </w:t>
      </w:r>
      <w:hyperlink r:id="rId19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proofErr w:type="spellStart"/>
        <w:r>
          <w:rPr>
            <w:rStyle w:val="-"/>
            <w:rFonts w:ascii="Times New Roman" w:hAnsi="Times New Roman"/>
            <w:sz w:val="23"/>
            <w:szCs w:val="23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org</w:t>
        </w:r>
      </w:hyperlink>
      <w:r>
        <w:rPr>
          <w:rFonts w:ascii="Times New Roman" w:hAnsi="Times New Roman"/>
          <w:sz w:val="23"/>
          <w:szCs w:val="23"/>
        </w:rPr>
        <w:t xml:space="preserve"> , а также порядке, установленном Федеральным Законом от 21.12.2001 г. № 178-ФЗ «О приватизации государственного и муниципального имущества»,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hAnsi="Times New Roman"/>
          <w:sz w:val="23"/>
          <w:szCs w:val="23"/>
        </w:rPr>
        <w:t>.</w:t>
      </w:r>
    </w:p>
    <w:p w14:paraId="063D2ABC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>В случае признания победителем аукциона заключить с Продавцом договор купли-продажи в течение 5(пяти) рабочих дней с даты подведения итогов аукциона, и уплатить Продавцу стоимость имущества, установленную по результатам аукциона, в сроки, определяемые договором купли-продажи.</w:t>
      </w:r>
    </w:p>
    <w:p w14:paraId="739D1063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6B8A989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b/>
          <w:sz w:val="23"/>
          <w:szCs w:val="23"/>
        </w:rPr>
        <w:t>Ф.И.О. и паспортные данные доверенного лица</w:t>
      </w:r>
      <w:r>
        <w:rPr>
          <w:rFonts w:ascii="Times New Roman" w:hAnsi="Times New Roman"/>
          <w:sz w:val="23"/>
          <w:szCs w:val="23"/>
        </w:rPr>
        <w:t>, уполномоченного действовать от имени Претендента:</w:t>
      </w:r>
    </w:p>
    <w:p w14:paraId="3F0D48D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</w:t>
      </w:r>
    </w:p>
    <w:p w14:paraId="7BB0A53D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Доверенность: № _______ от ___________</w:t>
      </w:r>
    </w:p>
    <w:p w14:paraId="42C01164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5D680976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Адрес и контактный телефон Претендента:</w:t>
      </w:r>
    </w:p>
    <w:p w14:paraId="7B3FCF6D" w14:textId="77777777" w:rsidR="00846EA4" w:rsidRDefault="00846EA4">
      <w:pPr>
        <w:spacing w:after="0" w:line="240" w:lineRule="auto"/>
        <w:ind w:left="-284" w:firstLine="720"/>
        <w:contextualSpacing/>
        <w:jc w:val="both"/>
        <w:rPr>
          <w:rFonts w:ascii="Times New Roman" w:hAnsi="Times New Roman"/>
          <w:sz w:val="23"/>
          <w:szCs w:val="23"/>
        </w:rPr>
      </w:pPr>
    </w:p>
    <w:p w14:paraId="5A058773" w14:textId="2769EF7A" w:rsidR="00846EA4" w:rsidRDefault="00100542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0BDAB86">
          <v:shape id="Прямая со стрелкой 3" o:spid="_x0000_s1029" style="position:absolute;left:0;text-align:left;margin-left:-3.75pt;margin-top:1.1pt;width:496pt;height:.3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" path="m,l21600,21600e" filled="f">
            <v:path arrowok="t"/>
          </v:shape>
        </w:pict>
      </w:r>
      <w:r>
        <w:rPr>
          <w:noProof/>
        </w:rPr>
        <w:pict w14:anchorId="6535A9F5">
          <v:shape id="Прямая со стрелкой 2" o:spid="_x0000_s1028" style="position:absolute;left:0;text-align:left;margin-left:-3.75pt;margin-top:17.1pt;width:496pt;height:.3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" path="m,l21600,21600e" filled="f">
            <v:path arrowok="t"/>
          </v:shape>
        </w:pict>
      </w:r>
      <w:r>
        <w:rPr>
          <w:noProof/>
        </w:rPr>
        <w:pict w14:anchorId="711BE3C5">
          <v:shape id="Изображение1" o:spid="_x0000_s1027" style="position:absolute;left:0;text-align:left;margin-left:-3.75pt;margin-top:36.05pt;width:496pt;height:.3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" path="m,l21600,21600e" filled="f">
            <v:path arrowok="t"/>
          </v:shape>
        </w:pict>
      </w:r>
    </w:p>
    <w:p w14:paraId="212A348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6B2EBCAB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7B08D5D7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1D00A4B3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 xml:space="preserve">В случае моего проигрыша прошу вернуть задаток за участие в аукционе </w:t>
      </w:r>
      <w:proofErr w:type="gramStart"/>
      <w:r>
        <w:rPr>
          <w:rFonts w:ascii="Times New Roman" w:hAnsi="Times New Roman"/>
          <w:sz w:val="23"/>
          <w:szCs w:val="23"/>
        </w:rPr>
        <w:t>в  размере</w:t>
      </w:r>
      <w:proofErr w:type="gramEnd"/>
    </w:p>
    <w:p w14:paraId="3CBB29CA" w14:textId="597BF638" w:rsidR="00846EA4" w:rsidRDefault="00100542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937B733">
          <v:shape id="Прямая со стрелкой 1" o:spid="_x0000_s1026" style="position:absolute;left:0;text-align:left;margin-left:.45pt;margin-top:8.55pt;width:491.75pt;height:.3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" path="m,l21600,21600e" filled="f">
            <v:path arrowok="t"/>
          </v:shape>
        </w:pict>
      </w:r>
    </w:p>
    <w:p w14:paraId="733EFE26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на следующие реквизиты:</w:t>
      </w:r>
    </w:p>
    <w:p w14:paraId="52A8FAD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lastRenderedPageBreak/>
        <w:t>Банк получателя_____________________________________________________________________</w:t>
      </w:r>
    </w:p>
    <w:p w14:paraId="37AC718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БИК_______________________________________________________________________________</w:t>
      </w:r>
    </w:p>
    <w:p w14:paraId="6D8D5828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Корр. счёт__________________________________________________________________________</w:t>
      </w:r>
    </w:p>
    <w:p w14:paraId="627BF53C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ИНН_______________________________________________________________________________</w:t>
      </w:r>
    </w:p>
    <w:p w14:paraId="487BDEA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КПП_______________________________________________________________________________</w:t>
      </w:r>
    </w:p>
    <w:p w14:paraId="5318AC8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Расчётный счёт______________________________________________________________________</w:t>
      </w:r>
    </w:p>
    <w:p w14:paraId="74A0131B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 xml:space="preserve">Для зачисления на лицевой счёт (Ф.И.О., номер </w:t>
      </w:r>
      <w:proofErr w:type="gramStart"/>
      <w:r>
        <w:rPr>
          <w:rFonts w:ascii="Times New Roman" w:hAnsi="Times New Roman"/>
          <w:sz w:val="23"/>
          <w:szCs w:val="23"/>
        </w:rPr>
        <w:t>счёта)_</w:t>
      </w:r>
      <w:proofErr w:type="gramEnd"/>
      <w:r>
        <w:rPr>
          <w:rFonts w:ascii="Times New Roman" w:hAnsi="Times New Roman"/>
          <w:sz w:val="23"/>
          <w:szCs w:val="23"/>
        </w:rPr>
        <w:t>____________________________________</w:t>
      </w:r>
    </w:p>
    <w:p w14:paraId="3C09DF0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</w:t>
      </w:r>
    </w:p>
    <w:p w14:paraId="61BD0E4A" w14:textId="77777777" w:rsidR="00846EA4" w:rsidRDefault="000F5B29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Приложения:</w:t>
      </w:r>
    </w:p>
    <w:p w14:paraId="2CDA206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14:paraId="471AAC8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юридические лица:</w:t>
      </w:r>
    </w:p>
    <w:p w14:paraId="655949A0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14:paraId="2D6A5AC4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6428CA4C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0BE5AF30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Физические лица предъявляют документ, удостоверяющий личность, или представляют копии всех его листов.</w:t>
      </w:r>
    </w:p>
    <w:p w14:paraId="057E754B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 случае,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F66823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14:paraId="19C36C1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7915E8E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Подписанная Претендентом опись предоставляемых документов (в 2 экземплярах).</w:t>
      </w:r>
    </w:p>
    <w:p w14:paraId="58948AC8" w14:textId="77777777" w:rsidR="00846EA4" w:rsidRDefault="00846EA4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559D0295" w14:textId="77777777" w:rsidR="00846EA4" w:rsidRDefault="000F5B29">
      <w:pPr>
        <w:spacing w:before="108" w:after="0" w:line="240" w:lineRule="auto"/>
        <w:jc w:val="both"/>
        <w:outlineLvl w:val="0"/>
      </w:pPr>
      <w:r>
        <w:rPr>
          <w:rFonts w:ascii="Times New Roman" w:hAnsi="Times New Roman"/>
          <w:bCs/>
          <w:sz w:val="23"/>
          <w:szCs w:val="23"/>
        </w:rPr>
        <w:t>Аукцион проводится в соответствии с Федеральным законом от 21 декабря 2001 №178-ФЗ «О приватизации государственного и муниципального имущества».</w:t>
      </w:r>
    </w:p>
    <w:p w14:paraId="0378E580" w14:textId="77777777" w:rsidR="00846EA4" w:rsidRDefault="000F5B29">
      <w:pPr>
        <w:tabs>
          <w:tab w:val="left" w:pos="993"/>
        </w:tabs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14:paraId="50090B08" w14:textId="77777777" w:rsidR="00846EA4" w:rsidRDefault="00846EA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05F92034" w14:textId="77777777" w:rsidR="00846EA4" w:rsidRDefault="000F5B29">
      <w:pPr>
        <w:spacing w:after="0" w:line="240" w:lineRule="auto"/>
      </w:pPr>
      <w:r>
        <w:rPr>
          <w:sz w:val="23"/>
          <w:szCs w:val="23"/>
        </w:rPr>
        <w:t>_________________________________________________________________________________</w:t>
      </w:r>
    </w:p>
    <w:p w14:paraId="41552CC1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М.П.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«__» ______________ 20__г. (дата подачи заявки)</w:t>
      </w:r>
    </w:p>
    <w:p w14:paraId="7BA2B4FD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C0635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Заявка принята Продавцом:</w:t>
      </w:r>
    </w:p>
    <w:p w14:paraId="05466A72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96E522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час ______ мин. _______ «_</w:t>
      </w:r>
      <w:proofErr w:type="gramStart"/>
      <w:r>
        <w:rPr>
          <w:rFonts w:ascii="Times New Roman" w:hAnsi="Times New Roman"/>
          <w:sz w:val="23"/>
          <w:szCs w:val="23"/>
        </w:rPr>
        <w:t>_»_</w:t>
      </w:r>
      <w:proofErr w:type="gramEnd"/>
      <w:r>
        <w:rPr>
          <w:rFonts w:ascii="Times New Roman" w:hAnsi="Times New Roman"/>
          <w:sz w:val="23"/>
          <w:szCs w:val="23"/>
        </w:rPr>
        <w:t>____________ 20__г. за №____</w:t>
      </w:r>
    </w:p>
    <w:p w14:paraId="1852B1F5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Подпись уполномоченного лица Продавца </w:t>
      </w:r>
    </w:p>
    <w:p w14:paraId="3781CD5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9B0159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14:paraId="43393386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47A6437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6633ED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1"/>
    <w:p w14:paraId="3CD0B585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bookmarkStart w:id="12" w:name="_Hlk195622309"/>
    </w:p>
    <w:p w14:paraId="434C949D" w14:textId="62C1C192" w:rsidR="00846EA4" w:rsidRDefault="000F5B29" w:rsidP="00434B45">
      <w:pPr>
        <w:spacing w:after="0" w:line="240" w:lineRule="auto"/>
        <w:jc w:val="center"/>
      </w:pPr>
      <w:bookmarkStart w:id="13" w:name="__DdeLink__1609_158179659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ПРОЕКТ ДОГОВОРА КУПЛИ -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6BEE295E" w14:textId="77777777" w:rsidR="00846EA4" w:rsidRDefault="00846E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F4A" w14:textId="77777777" w:rsidR="00846EA4" w:rsidRDefault="000F5B29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20A9B257" w14:textId="3494358A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292B7FE2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_______________ № _____, заключили настоящий договор купли-продажи (именуемый в дальнейшем «Договор») о нижеследующем. </w:t>
      </w:r>
    </w:p>
    <w:p w14:paraId="04D5D77F" w14:textId="77777777" w:rsidR="00846EA4" w:rsidRDefault="00846E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8E72D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0AE237BB" w14:textId="77777777" w:rsidR="00760D53" w:rsidRDefault="000F5B29" w:rsidP="00760D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 w:rsid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760D53" w:rsidRPr="00D82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 расположенного по адресу: Челябинская область, г. Касли, ул. Лобашова, д. 140, пом. 2., общей площадью 107,9 </w:t>
      </w:r>
      <w:proofErr w:type="spellStart"/>
      <w:r w:rsidR="00760D53" w:rsidRPr="00D82250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760D53" w:rsidRPr="00D82250">
        <w:rPr>
          <w:rFonts w:ascii="Times New Roman" w:eastAsia="Times New Roman" w:hAnsi="Times New Roman"/>
          <w:b/>
          <w:sz w:val="24"/>
          <w:szCs w:val="24"/>
          <w:lang w:eastAsia="ru-RU"/>
        </w:rPr>
        <w:t>., с кадастровым номером 74:09:1101035:447.</w:t>
      </w:r>
    </w:p>
    <w:p w14:paraId="4B9F8CFB" w14:textId="3C184A2B" w:rsidR="0064517C" w:rsidRDefault="0064517C" w:rsidP="00B94F48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062476A1" w14:textId="77777777" w:rsidR="0064517C" w:rsidRDefault="0064517C">
      <w:pPr>
        <w:spacing w:after="0"/>
        <w:jc w:val="both"/>
      </w:pPr>
    </w:p>
    <w:p w14:paraId="2A5360FB" w14:textId="77777777" w:rsidR="00846EA4" w:rsidRDefault="000F5B29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5BBC517A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E9C6B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ПРАВА  И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ОБЯЗАННОСТИ  СТОРОН</w:t>
      </w:r>
    </w:p>
    <w:p w14:paraId="1413B2A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 Права и обязанности ПРОДАВЦА и ПОКУПАТЕЛЯ регулируются настоящим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Договором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Российской Федерации.</w:t>
      </w:r>
    </w:p>
    <w:p w14:paraId="52BA6FB6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в течение 5 (пяти) рабочих дней с даты подведения итогов аукциона обязуется заключить с ПОКУПАТЕЛЕМ настоящий Договор.</w:t>
      </w:r>
    </w:p>
    <w:p w14:paraId="555C834A" w14:textId="6CCAAEC5" w:rsidR="00846EA4" w:rsidRDefault="000F5B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14:paraId="369FA01F" w14:textId="1D2E794F" w:rsidR="006812EC" w:rsidRPr="006812EC" w:rsidRDefault="006812EC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(-ы)»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14:paraId="5925967B" w14:textId="13E2B4A6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ПОКУПАТЕЛЬ обязуется принять «Объект» в течение пяти рабочих дней с момента его полной оплаты по акту приема-передачи.</w:t>
      </w:r>
    </w:p>
    <w:p w14:paraId="45B62E97" w14:textId="540D9F40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14:paraId="46F9476D" w14:textId="74BBEBE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До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14:paraId="6435F3D7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4BA00E52" w14:textId="7C60DD82" w:rsidR="006812EC" w:rsidRPr="006812EC" w:rsidRDefault="006812EC" w:rsidP="00081B1A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2.2. «Покупатель оплачивает стоимость «объектов», указанных в п.1.1. настоящего договора, в сумме _____ руб. (сумма прописью)</w:t>
      </w:r>
    </w:p>
    <w:p w14:paraId="565234D5" w14:textId="19F8929E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2AC1AF70" w14:textId="77777777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ab/>
        <w:t>2.3. «Покупатель» перечисляет стоимость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)», указанного (-ых) в подпунктах 1.1.1, 1.1.2 настоящего Договора, за вычетом суммы НДС и задатка, в размере _____ руб. (сумма прописью) на счет «Продавца» не позднее 15 календарных дней со дня подписания договора. </w:t>
      </w:r>
    </w:p>
    <w:p w14:paraId="66DECBA9" w14:textId="63743048" w:rsidR="00846EA4" w:rsidRDefault="006812EC" w:rsidP="006812EC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380F01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44F76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0389414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14:paraId="439916D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30EAAE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44BEFD24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6E0221C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62D67EA5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5785A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7A6EA9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14:paraId="2981764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66A40F3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3EE9518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14:paraId="17E994F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77058BCB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0DB71" w14:textId="77777777" w:rsidR="00846EA4" w:rsidRDefault="000F5B29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14:paraId="297F38B9" w14:textId="77777777" w:rsidR="00846EA4" w:rsidRDefault="000F5B29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10AFCD4E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4363D060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673DBEB3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обстоятельства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непреодолимой силы.</w:t>
      </w:r>
    </w:p>
    <w:p w14:paraId="46C9D256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47970A01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08679D43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0A08BF1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97FEE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кадастра и картографии по Челябинской области.</w:t>
      </w:r>
    </w:p>
    <w:p w14:paraId="3E1B593C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3B20CC" w14:textId="77777777" w:rsidR="00846EA4" w:rsidRDefault="000F5B29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09660F53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2B66952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</w:rPr>
        <w:t>земельным  отношениям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         </w:t>
      </w:r>
    </w:p>
    <w:p w14:paraId="1973F2C0" w14:textId="77777777" w:rsidR="00846EA4" w:rsidRDefault="000F5B29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1034687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4598B0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0DBF3BC3" w14:textId="77777777" w:rsidR="00846EA4" w:rsidRDefault="000F5B29">
      <w:pPr>
        <w:spacing w:after="0" w:line="240" w:lineRule="auto"/>
        <w:jc w:val="both"/>
      </w:pPr>
      <w:bookmarkStart w:id="14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4"/>
      <w:r>
        <w:rPr>
          <w:rFonts w:ascii="Times New Roman" w:hAnsi="Times New Roman"/>
          <w:sz w:val="24"/>
          <w:szCs w:val="24"/>
        </w:rPr>
        <w:t xml:space="preserve">        </w:t>
      </w:r>
    </w:p>
    <w:p w14:paraId="7C6469EC" w14:textId="05C72648" w:rsidR="00846EA4" w:rsidRDefault="0076052C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Председатель Комитета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</w:t>
      </w:r>
      <w:r w:rsidR="004333B9">
        <w:rPr>
          <w:rFonts w:ascii="Times New Roman" w:hAnsi="Times New Roman"/>
          <w:sz w:val="24"/>
          <w:szCs w:val="24"/>
        </w:rPr>
        <w:t>Н.А. Безроднова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____________________________ </w:t>
      </w:r>
    </w:p>
    <w:p w14:paraId="33408AE1" w14:textId="77777777" w:rsidR="00846EA4" w:rsidRDefault="000F5B29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_________ 20__ года </w:t>
      </w:r>
    </w:p>
    <w:p w14:paraId="4E1CB53A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1439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6AE9AC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341F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55F8A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0A4F7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5551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73624" w14:textId="74830486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17446" w14:textId="0CE69B5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22064" w14:textId="4F015041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0A2BC" w14:textId="7C1FC6F5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09BD7" w14:textId="00076FA2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25C3D" w14:textId="4AA96774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2A5B4" w14:textId="7777777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4E87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6A120" w14:textId="38848833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0338D" w14:textId="77777777" w:rsidR="00846EA4" w:rsidRDefault="000F5B29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2E6637E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4B83A640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148DB80C" w14:textId="77777777" w:rsidR="00846EA4" w:rsidRDefault="00846EA4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A7330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2681AF3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82B7BFD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07CCB" w14:textId="208E6D01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открытого аукциона в электронной форме от «__» ________202__ г. № ___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20003018" w14:textId="77777777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4241D2F9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2477485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4DF8E5" w14:textId="77777777" w:rsidR="00846EA4" w:rsidRDefault="000F5B2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19B3078C" w14:textId="77777777" w:rsidR="00760D53" w:rsidRDefault="000F5B29" w:rsidP="00760D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760D53" w:rsidRPr="00D82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 расположенного по адресу: Челябинская область, г. Касли, ул. Лобашова, д. 140, пом. 2., общей площадью 107,9 </w:t>
      </w:r>
      <w:proofErr w:type="spellStart"/>
      <w:r w:rsidR="00760D53" w:rsidRPr="00D82250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760D53" w:rsidRPr="00D82250">
        <w:rPr>
          <w:rFonts w:ascii="Times New Roman" w:eastAsia="Times New Roman" w:hAnsi="Times New Roman"/>
          <w:b/>
          <w:sz w:val="24"/>
          <w:szCs w:val="24"/>
          <w:lang w:eastAsia="ru-RU"/>
        </w:rPr>
        <w:t>., с кадастровым номером 74:09:1101035:447.</w:t>
      </w:r>
    </w:p>
    <w:p w14:paraId="33536C93" w14:textId="2380A7D3" w:rsidR="0064517C" w:rsidRDefault="0064517C" w:rsidP="00B94F4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3890EBF9" w14:textId="77777777" w:rsidR="0064517C" w:rsidRDefault="0064517C">
      <w:pPr>
        <w:spacing w:after="0" w:line="240" w:lineRule="auto"/>
      </w:pPr>
    </w:p>
    <w:p w14:paraId="58F9B190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7E1DC4BD" w14:textId="686E8F79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3-х экземплярах, каждый из которых имеет одинаковую юридическую силу, по одному для каждой из сторон, третий экземпляр хранится Управлении федеральной службы государственной регистрации кадастра и картографии по Челябинской области.</w:t>
      </w:r>
    </w:p>
    <w:p w14:paraId="57118849" w14:textId="77777777" w:rsidR="00846EA4" w:rsidRDefault="000F5B29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56A63BA6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B350F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3F4D8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498EF08A" w14:textId="6E736A70" w:rsidR="00846EA4" w:rsidRPr="0076052C" w:rsidRDefault="0076052C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0BAEC191" w14:textId="6A09D83F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</w:t>
      </w:r>
      <w:r w:rsidR="00104606">
        <w:rPr>
          <w:rFonts w:ascii="Times New Roman" w:hAnsi="Times New Roman"/>
          <w:sz w:val="24"/>
          <w:szCs w:val="24"/>
        </w:rPr>
        <w:t>Н.А. Безроднова</w:t>
      </w:r>
      <w:r>
        <w:rPr>
          <w:rFonts w:ascii="Times New Roman" w:hAnsi="Times New Roman"/>
          <w:sz w:val="24"/>
          <w:szCs w:val="24"/>
        </w:rPr>
        <w:t xml:space="preserve">                           __________________________</w:t>
      </w:r>
    </w:p>
    <w:p w14:paraId="4A448C93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D1C66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202__ года</w:t>
      </w:r>
    </w:p>
    <w:p w14:paraId="04B4756C" w14:textId="77777777" w:rsidR="00846EA4" w:rsidRDefault="00846EA4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1A095F3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7496968C" w14:textId="77777777" w:rsidR="00846EA4" w:rsidRDefault="00846EA4">
      <w:pPr>
        <w:spacing w:after="0" w:line="240" w:lineRule="auto"/>
      </w:pPr>
    </w:p>
    <w:p w14:paraId="501A6355" w14:textId="77777777" w:rsidR="00846EA4" w:rsidRDefault="00846EA4">
      <w:pPr>
        <w:spacing w:after="0" w:line="240" w:lineRule="auto"/>
      </w:pPr>
    </w:p>
    <w:p w14:paraId="1F619211" w14:textId="77777777" w:rsidR="00846EA4" w:rsidRDefault="00846EA4">
      <w:pPr>
        <w:spacing w:after="0" w:line="240" w:lineRule="auto"/>
      </w:pPr>
    </w:p>
    <w:bookmarkEnd w:id="13"/>
    <w:bookmarkEnd w:id="12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20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343A9"/>
    <w:rsid w:val="00064F2D"/>
    <w:rsid w:val="00081B1A"/>
    <w:rsid w:val="000F5B29"/>
    <w:rsid w:val="00100542"/>
    <w:rsid w:val="00104606"/>
    <w:rsid w:val="0010798C"/>
    <w:rsid w:val="001137EC"/>
    <w:rsid w:val="00170D13"/>
    <w:rsid w:val="00175671"/>
    <w:rsid w:val="001A41A0"/>
    <w:rsid w:val="001B2E88"/>
    <w:rsid w:val="002D0ACF"/>
    <w:rsid w:val="002F12AE"/>
    <w:rsid w:val="002F74A0"/>
    <w:rsid w:val="00322FFE"/>
    <w:rsid w:val="00336CF7"/>
    <w:rsid w:val="00394583"/>
    <w:rsid w:val="003F16C9"/>
    <w:rsid w:val="004333B9"/>
    <w:rsid w:val="00434B45"/>
    <w:rsid w:val="00596A42"/>
    <w:rsid w:val="005B55BD"/>
    <w:rsid w:val="0064517C"/>
    <w:rsid w:val="006701C4"/>
    <w:rsid w:val="006812EC"/>
    <w:rsid w:val="006C116D"/>
    <w:rsid w:val="006E3963"/>
    <w:rsid w:val="00700739"/>
    <w:rsid w:val="0076052C"/>
    <w:rsid w:val="00760D53"/>
    <w:rsid w:val="00816AB4"/>
    <w:rsid w:val="00846EA4"/>
    <w:rsid w:val="009658D4"/>
    <w:rsid w:val="00985EAA"/>
    <w:rsid w:val="009E6D08"/>
    <w:rsid w:val="00A21D4E"/>
    <w:rsid w:val="00A22747"/>
    <w:rsid w:val="00A35B02"/>
    <w:rsid w:val="00AB60B9"/>
    <w:rsid w:val="00B40980"/>
    <w:rsid w:val="00B519F2"/>
    <w:rsid w:val="00B56B23"/>
    <w:rsid w:val="00B94F48"/>
    <w:rsid w:val="00BF75F7"/>
    <w:rsid w:val="00BF7D47"/>
    <w:rsid w:val="00C34B00"/>
    <w:rsid w:val="00CE267E"/>
    <w:rsid w:val="00CF214B"/>
    <w:rsid w:val="00D1038B"/>
    <w:rsid w:val="00D82250"/>
    <w:rsid w:val="00DB1FED"/>
    <w:rsid w:val="00DE1ACC"/>
    <w:rsid w:val="00E6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267E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paragraph" w:customStyle="1" w:styleId="rezul">
    <w:name w:val="rezul"/>
    <w:basedOn w:val="a"/>
    <w:rsid w:val="006812E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www.torgi.gov/" TargetMode="External"/><Relationship Id="rId18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hyperlink" Target="http://www.kasli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6FCCD-0CF7-4DF8-8041-F8914FA0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3231</TotalTime>
  <Pages>13</Pages>
  <Words>4997</Words>
  <Characters>28484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148</cp:revision>
  <cp:lastPrinted>2025-06-26T10:09:00Z</cp:lastPrinted>
  <dcterms:created xsi:type="dcterms:W3CDTF">2017-02-15T05:11:00Z</dcterms:created>
  <dcterms:modified xsi:type="dcterms:W3CDTF">2025-07-04T10:05:00Z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