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F1" w:rsidRDefault="00E120F1" w:rsidP="00E120F1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0F1" w:rsidRDefault="00B2386C" w:rsidP="00E120F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margin-left:2pt;margin-top:3.1pt;width:466.95pt;height:76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" strokecolor="white" strokeweight="3.55pt">
            <v:stroke linestyle="thickThin"/>
            <v:textbox inset="3.75pt,.15pt,3.75pt,.15pt">
              <w:txbxContent>
                <w:p w:rsidR="00B12A5B" w:rsidRDefault="00B12A5B" w:rsidP="00E120F1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B12A5B" w:rsidRDefault="00B12A5B" w:rsidP="00E120F1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B12A5B" w:rsidRDefault="00B12A5B" w:rsidP="00E120F1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B12A5B" w:rsidRDefault="00B12A5B" w:rsidP="00E120F1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120F1" w:rsidRDefault="00E120F1" w:rsidP="00E120F1"/>
    <w:p w:rsidR="00E120F1" w:rsidRDefault="00E120F1" w:rsidP="00E120F1"/>
    <w:p w:rsidR="00E120F1" w:rsidRDefault="00E120F1" w:rsidP="00E120F1"/>
    <w:p w:rsidR="00E120F1" w:rsidRDefault="00E120F1" w:rsidP="00E120F1"/>
    <w:p w:rsidR="00E120F1" w:rsidRDefault="00E120F1" w:rsidP="00E120F1"/>
    <w:p w:rsidR="00E120F1" w:rsidRDefault="00E120F1" w:rsidP="00E120F1"/>
    <w:p w:rsidR="00E120F1" w:rsidRDefault="00B2386C" w:rsidP="00E120F1">
      <w:r>
        <w:rPr>
          <w:noProof/>
        </w:rPr>
        <w:pict>
          <v:line id="Прямая соединительная линия 3" o:spid="_x0000_s1028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" strokeweight=".71mm">
            <v:stroke joinstyle="miter"/>
          </v:line>
        </w:pict>
      </w:r>
      <w:r>
        <w:rPr>
          <w:noProof/>
        </w:rPr>
        <w:pict>
          <v:shape id="Надпись 2" o:spid="_x0000_s1027" type="#_x0000_t202" style="position:absolute;margin-left:-5.3pt;margin-top:10.4pt;width:223.25pt;height:50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" strokecolor="white" strokeweight=".5pt">
            <v:textbox inset="7.45pt,3.85pt,7.45pt,3.85pt">
              <w:txbxContent>
                <w:p w:rsidR="00B12A5B" w:rsidRPr="002C7A82" w:rsidRDefault="00B12A5B" w:rsidP="00E120F1">
                  <w:pPr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 xml:space="preserve">от  </w:t>
                  </w:r>
                  <w:r w:rsidR="00D06F4D">
                    <w:rPr>
                      <w:sz w:val="24"/>
                      <w:u w:val="single"/>
                    </w:rPr>
                    <w:t>31.07.2017</w:t>
                  </w:r>
                  <w:r w:rsidRPr="002C7A82">
                    <w:rPr>
                      <w:sz w:val="24"/>
                    </w:rPr>
                    <w:t xml:space="preserve"> № </w:t>
                  </w:r>
                  <w:r w:rsidR="00D06F4D">
                    <w:rPr>
                      <w:sz w:val="24"/>
                      <w:u w:val="single"/>
                    </w:rPr>
                    <w:t>472</w:t>
                  </w:r>
                </w:p>
                <w:p w:rsidR="00B12A5B" w:rsidRDefault="00B12A5B" w:rsidP="00E120F1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B12A5B" w:rsidRDefault="00B12A5B" w:rsidP="00E120F1">
                  <w:pPr>
                    <w:rPr>
                      <w:sz w:val="24"/>
                    </w:rPr>
                  </w:pPr>
                </w:p>
                <w:p w:rsidR="00B12A5B" w:rsidRDefault="00B12A5B" w:rsidP="00E120F1">
                  <w:pPr>
                    <w:rPr>
                      <w:sz w:val="24"/>
                    </w:rPr>
                  </w:pPr>
                </w:p>
                <w:p w:rsidR="00B12A5B" w:rsidRDefault="00B12A5B" w:rsidP="00E120F1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E120F1" w:rsidRDefault="00E120F1" w:rsidP="00E120F1">
      <w:pPr>
        <w:rPr>
          <w:sz w:val="24"/>
        </w:rPr>
      </w:pPr>
    </w:p>
    <w:p w:rsidR="00E120F1" w:rsidRDefault="00E120F1" w:rsidP="00E120F1">
      <w:pPr>
        <w:rPr>
          <w:sz w:val="24"/>
        </w:rPr>
      </w:pPr>
    </w:p>
    <w:p w:rsidR="00E120F1" w:rsidRDefault="00E120F1" w:rsidP="00E120F1">
      <w:pPr>
        <w:rPr>
          <w:sz w:val="24"/>
        </w:rPr>
      </w:pPr>
    </w:p>
    <w:p w:rsidR="00E120F1" w:rsidRDefault="00E120F1" w:rsidP="00E120F1">
      <w:pPr>
        <w:rPr>
          <w:sz w:val="24"/>
        </w:rPr>
      </w:pPr>
    </w:p>
    <w:p w:rsidR="00E120F1" w:rsidRDefault="00E120F1" w:rsidP="00E120F1">
      <w:pPr>
        <w:rPr>
          <w:sz w:val="24"/>
          <w:szCs w:val="24"/>
        </w:rPr>
      </w:pPr>
      <w:r>
        <w:rPr>
          <w:sz w:val="24"/>
          <w:szCs w:val="24"/>
        </w:rPr>
        <w:t xml:space="preserve">О предоставлении помещений, </w:t>
      </w:r>
    </w:p>
    <w:p w:rsidR="00E120F1" w:rsidRDefault="00E120F1" w:rsidP="00E120F1">
      <w:pPr>
        <w:rPr>
          <w:sz w:val="24"/>
          <w:szCs w:val="24"/>
        </w:rPr>
      </w:pPr>
      <w:r>
        <w:rPr>
          <w:sz w:val="24"/>
          <w:szCs w:val="24"/>
        </w:rPr>
        <w:t>находящихся в муниципальной</w:t>
      </w:r>
    </w:p>
    <w:p w:rsidR="00E120F1" w:rsidRDefault="00E120F1" w:rsidP="00E120F1">
      <w:pPr>
        <w:rPr>
          <w:sz w:val="24"/>
          <w:szCs w:val="24"/>
        </w:rPr>
      </w:pPr>
      <w:r>
        <w:rPr>
          <w:sz w:val="24"/>
          <w:szCs w:val="24"/>
        </w:rPr>
        <w:t>собственности, зарегистрированным</w:t>
      </w:r>
    </w:p>
    <w:p w:rsidR="00E120F1" w:rsidRDefault="00E120F1" w:rsidP="00E120F1">
      <w:pPr>
        <w:rPr>
          <w:sz w:val="24"/>
          <w:szCs w:val="24"/>
        </w:rPr>
      </w:pPr>
      <w:r>
        <w:rPr>
          <w:sz w:val="24"/>
          <w:szCs w:val="24"/>
        </w:rPr>
        <w:t>кандидатам в депутаты для проведения</w:t>
      </w:r>
    </w:p>
    <w:p w:rsidR="00E120F1" w:rsidRPr="00001F38" w:rsidRDefault="00160B69" w:rsidP="00E120F1">
      <w:pPr>
        <w:rPr>
          <w:sz w:val="24"/>
          <w:szCs w:val="24"/>
        </w:rPr>
      </w:pPr>
      <w:r>
        <w:rPr>
          <w:sz w:val="24"/>
          <w:szCs w:val="24"/>
        </w:rPr>
        <w:t>встреч с избирателями</w:t>
      </w: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ind w:firstLine="708"/>
        <w:jc w:val="both"/>
        <w:rPr>
          <w:sz w:val="24"/>
        </w:rPr>
      </w:pPr>
      <w:r>
        <w:rPr>
          <w:sz w:val="24"/>
        </w:rPr>
        <w:t>В соответствии с Федеральным законом от 12.06.2002 года №67-ФЗ «Об основных гарантиях избирательных прав на участие в референдуме граждан Российской Федерации», Законом Челябинской области «О муниципальных выборах в Челябинской области</w:t>
      </w:r>
      <w:r w:rsidR="00160B69">
        <w:rPr>
          <w:sz w:val="24"/>
        </w:rPr>
        <w:t>»</w:t>
      </w:r>
      <w:r>
        <w:rPr>
          <w:sz w:val="24"/>
        </w:rPr>
        <w:t xml:space="preserve"> </w:t>
      </w:r>
    </w:p>
    <w:p w:rsidR="00E120F1" w:rsidRDefault="00E120F1" w:rsidP="00E120F1">
      <w:pPr>
        <w:jc w:val="both"/>
        <w:rPr>
          <w:sz w:val="24"/>
          <w:szCs w:val="24"/>
        </w:rPr>
      </w:pPr>
    </w:p>
    <w:p w:rsidR="00E120F1" w:rsidRDefault="00E120F1" w:rsidP="00E120F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ПОСТАНОВЛЯЮ:</w:t>
      </w:r>
    </w:p>
    <w:p w:rsidR="00E120F1" w:rsidRDefault="00E120F1" w:rsidP="00E120F1">
      <w:pPr>
        <w:jc w:val="both"/>
        <w:rPr>
          <w:sz w:val="24"/>
          <w:szCs w:val="24"/>
        </w:rPr>
      </w:pPr>
    </w:p>
    <w:p w:rsidR="00E120F1" w:rsidRDefault="0010707B" w:rsidP="0010707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120F1">
        <w:rPr>
          <w:sz w:val="24"/>
          <w:szCs w:val="24"/>
        </w:rPr>
        <w:t>Руководителям муниципальных учреждений Каслинского муниципального района предоставить на безвозмездной основе зарегистрированным кандидатам, их доверенным лицам, помещения, пригодные для проведения агитационных публичных мероприятий</w:t>
      </w:r>
      <w:r>
        <w:rPr>
          <w:sz w:val="24"/>
          <w:szCs w:val="24"/>
        </w:rPr>
        <w:t>,</w:t>
      </w:r>
      <w:r w:rsidR="00E120F1">
        <w:rPr>
          <w:sz w:val="24"/>
          <w:szCs w:val="24"/>
        </w:rPr>
        <w:t xml:space="preserve"> находящиеся в муниципальной собственности</w:t>
      </w:r>
      <w:r w:rsidR="00E120F1">
        <w:rPr>
          <w:sz w:val="24"/>
          <w:szCs w:val="24"/>
        </w:rPr>
        <w:tab/>
        <w:t>Каслинского муниципального района для проведения встреч с избирателями, согласно приложению №1.</w:t>
      </w:r>
    </w:p>
    <w:p w:rsidR="00E120F1" w:rsidRDefault="0010707B" w:rsidP="0010707B">
      <w:pPr>
        <w:ind w:firstLine="708"/>
        <w:jc w:val="both"/>
        <w:rPr>
          <w:sz w:val="24"/>
        </w:rPr>
      </w:pPr>
      <w:r>
        <w:rPr>
          <w:sz w:val="24"/>
          <w:szCs w:val="24"/>
        </w:rPr>
        <w:t xml:space="preserve">2. </w:t>
      </w:r>
      <w:r w:rsidR="00E120F1">
        <w:rPr>
          <w:sz w:val="24"/>
        </w:rPr>
        <w:t xml:space="preserve">Организацию выполнения настоящего постановления возложить на </w:t>
      </w:r>
      <w:r w:rsidR="00301F1D">
        <w:rPr>
          <w:sz w:val="24"/>
        </w:rPr>
        <w:t xml:space="preserve">начальника </w:t>
      </w:r>
      <w:r>
        <w:rPr>
          <w:sz w:val="24"/>
        </w:rPr>
        <w:t>У</w:t>
      </w:r>
      <w:r w:rsidR="00301F1D">
        <w:rPr>
          <w:sz w:val="24"/>
        </w:rPr>
        <w:t xml:space="preserve">правления культуры </w:t>
      </w:r>
      <w:r w:rsidR="00E120F1">
        <w:rPr>
          <w:sz w:val="24"/>
        </w:rPr>
        <w:t xml:space="preserve">администрации Каслинского муниципального района </w:t>
      </w:r>
      <w:r w:rsidR="00301F1D">
        <w:rPr>
          <w:sz w:val="24"/>
        </w:rPr>
        <w:t>Злоказову С.Ю.</w:t>
      </w:r>
    </w:p>
    <w:p w:rsidR="00E120F1" w:rsidRPr="00B078D2" w:rsidRDefault="0010707B" w:rsidP="0010707B">
      <w:pPr>
        <w:ind w:firstLine="708"/>
        <w:jc w:val="both"/>
        <w:rPr>
          <w:sz w:val="24"/>
          <w:szCs w:val="24"/>
        </w:rPr>
      </w:pPr>
      <w:r>
        <w:rPr>
          <w:sz w:val="24"/>
        </w:rPr>
        <w:t xml:space="preserve">3. </w:t>
      </w:r>
      <w:r w:rsidR="00B4021E" w:rsidRPr="00B078D2">
        <w:rPr>
          <w:sz w:val="24"/>
          <w:szCs w:val="24"/>
        </w:rPr>
        <w:t>Отделу информационных систем а</w:t>
      </w:r>
      <w:r w:rsidR="00E120F1" w:rsidRPr="00B078D2">
        <w:rPr>
          <w:sz w:val="24"/>
          <w:szCs w:val="24"/>
        </w:rPr>
        <w:t>дминистрации Каслинского муниципального района (</w:t>
      </w:r>
      <w:r w:rsidR="00B4021E" w:rsidRPr="00B078D2">
        <w:rPr>
          <w:sz w:val="24"/>
          <w:szCs w:val="24"/>
        </w:rPr>
        <w:t>Ромалис К.А.)</w:t>
      </w:r>
      <w:r w:rsidR="00E120F1" w:rsidRPr="00B078D2">
        <w:rPr>
          <w:sz w:val="24"/>
          <w:szCs w:val="24"/>
        </w:rPr>
        <w:t xml:space="preserve"> обеспечить размещение настоящего постановления на официальном сайте администрации Каслинского муниципального района </w:t>
      </w:r>
      <w:r w:rsidR="00E120F1" w:rsidRPr="00B078D2">
        <w:rPr>
          <w:sz w:val="24"/>
          <w:szCs w:val="24"/>
          <w:lang w:val="en-US"/>
        </w:rPr>
        <w:t>www</w:t>
      </w:r>
      <w:r w:rsidR="00E120F1" w:rsidRPr="00B078D2">
        <w:rPr>
          <w:sz w:val="24"/>
          <w:szCs w:val="24"/>
        </w:rPr>
        <w:t>.</w:t>
      </w:r>
      <w:proofErr w:type="spellStart"/>
      <w:r w:rsidR="00E120F1" w:rsidRPr="00B078D2">
        <w:rPr>
          <w:sz w:val="24"/>
          <w:szCs w:val="24"/>
          <w:lang w:val="en-US"/>
        </w:rPr>
        <w:t>kasli</w:t>
      </w:r>
      <w:proofErr w:type="spellEnd"/>
      <w:r w:rsidR="00E120F1" w:rsidRPr="00B078D2">
        <w:rPr>
          <w:sz w:val="24"/>
          <w:szCs w:val="24"/>
        </w:rPr>
        <w:t>.</w:t>
      </w:r>
      <w:r w:rsidR="00E120F1" w:rsidRPr="00B078D2">
        <w:rPr>
          <w:sz w:val="24"/>
          <w:szCs w:val="24"/>
          <w:lang w:val="en-US"/>
        </w:rPr>
        <w:t>org</w:t>
      </w:r>
      <w:r w:rsidR="00E120F1" w:rsidRPr="00B078D2">
        <w:rPr>
          <w:sz w:val="24"/>
          <w:szCs w:val="24"/>
        </w:rPr>
        <w:t>.</w:t>
      </w:r>
    </w:p>
    <w:p w:rsidR="00E120F1" w:rsidRPr="00B4021E" w:rsidRDefault="0010707B" w:rsidP="0010707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E120F1" w:rsidRPr="00B4021E">
        <w:rPr>
          <w:sz w:val="24"/>
          <w:szCs w:val="24"/>
        </w:rPr>
        <w:t>Контроль за</w:t>
      </w:r>
      <w:proofErr w:type="gramEnd"/>
      <w:r w:rsidR="00E120F1" w:rsidRPr="00B4021E">
        <w:rPr>
          <w:sz w:val="24"/>
          <w:szCs w:val="24"/>
        </w:rPr>
        <w:t xml:space="preserve"> исполнением настоящего постановления возложить на первого   заместителя главы Каслинского муниципального района </w:t>
      </w:r>
      <w:r>
        <w:rPr>
          <w:sz w:val="24"/>
          <w:szCs w:val="24"/>
        </w:rPr>
        <w:t xml:space="preserve">Ватолина </w:t>
      </w:r>
      <w:r w:rsidR="00B4021E" w:rsidRPr="00B4021E">
        <w:rPr>
          <w:sz w:val="24"/>
          <w:szCs w:val="24"/>
        </w:rPr>
        <w:t>И.В.</w:t>
      </w:r>
    </w:p>
    <w:p w:rsidR="00E120F1" w:rsidRPr="00B4021E" w:rsidRDefault="00E120F1" w:rsidP="0010707B">
      <w:pPr>
        <w:ind w:firstLine="709"/>
        <w:jc w:val="both"/>
        <w:rPr>
          <w:sz w:val="24"/>
          <w:szCs w:val="24"/>
        </w:rPr>
      </w:pPr>
    </w:p>
    <w:p w:rsidR="00E120F1" w:rsidRDefault="00E120F1" w:rsidP="00E120F1">
      <w:pPr>
        <w:jc w:val="both"/>
        <w:rPr>
          <w:sz w:val="24"/>
          <w:szCs w:val="24"/>
        </w:rPr>
      </w:pPr>
    </w:p>
    <w:p w:rsidR="00E120F1" w:rsidRDefault="00E120F1" w:rsidP="00E120F1">
      <w:pPr>
        <w:jc w:val="both"/>
        <w:rPr>
          <w:sz w:val="24"/>
          <w:szCs w:val="24"/>
        </w:rPr>
      </w:pPr>
    </w:p>
    <w:p w:rsidR="00E120F1" w:rsidRDefault="00E120F1" w:rsidP="00E120F1">
      <w:pPr>
        <w:pStyle w:val="2"/>
        <w:rPr>
          <w:szCs w:val="24"/>
        </w:rPr>
      </w:pPr>
      <w:r>
        <w:rPr>
          <w:szCs w:val="24"/>
        </w:rPr>
        <w:t xml:space="preserve">Глава </w:t>
      </w:r>
    </w:p>
    <w:p w:rsidR="00E120F1" w:rsidRDefault="00E120F1" w:rsidP="00E120F1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 w:rsidR="0087078E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И.В. Колышев</w:t>
      </w: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87078E" w:rsidRDefault="0087078E" w:rsidP="00E120F1">
      <w:pPr>
        <w:rPr>
          <w:sz w:val="24"/>
          <w:szCs w:val="24"/>
        </w:rPr>
      </w:pPr>
    </w:p>
    <w:p w:rsidR="00E120F1" w:rsidRDefault="00E120F1" w:rsidP="00E120F1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E120F1" w:rsidRDefault="00E120F1" w:rsidP="00E120F1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E120F1" w:rsidRDefault="00E120F1" w:rsidP="00E120F1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E120F1" w:rsidRPr="00197E4C" w:rsidRDefault="00E120F1" w:rsidP="00E120F1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от</w:t>
      </w:r>
      <w:r w:rsidR="0087078E">
        <w:rPr>
          <w:sz w:val="24"/>
          <w:szCs w:val="24"/>
        </w:rPr>
        <w:t xml:space="preserve"> </w:t>
      </w:r>
      <w:r w:rsidR="00197E4C" w:rsidRPr="00197E4C">
        <w:rPr>
          <w:sz w:val="24"/>
          <w:szCs w:val="24"/>
          <w:u w:val="single"/>
        </w:rPr>
        <w:t>31.07.2017</w:t>
      </w:r>
      <w:r>
        <w:rPr>
          <w:sz w:val="24"/>
          <w:szCs w:val="24"/>
        </w:rPr>
        <w:t xml:space="preserve"> №</w:t>
      </w:r>
      <w:r w:rsidR="00197E4C">
        <w:rPr>
          <w:sz w:val="24"/>
          <w:szCs w:val="24"/>
        </w:rPr>
        <w:t xml:space="preserve"> </w:t>
      </w:r>
      <w:r w:rsidR="00197E4C">
        <w:rPr>
          <w:sz w:val="24"/>
          <w:szCs w:val="24"/>
          <w:u w:val="single"/>
        </w:rPr>
        <w:t>472</w:t>
      </w:r>
    </w:p>
    <w:p w:rsidR="00E120F1" w:rsidRDefault="00E120F1" w:rsidP="00E120F1">
      <w:pPr>
        <w:jc w:val="right"/>
        <w:rPr>
          <w:sz w:val="24"/>
          <w:szCs w:val="24"/>
        </w:rPr>
      </w:pPr>
    </w:p>
    <w:p w:rsidR="00E120F1" w:rsidRDefault="00E120F1" w:rsidP="00E120F1">
      <w:pPr>
        <w:jc w:val="right"/>
        <w:rPr>
          <w:sz w:val="24"/>
          <w:szCs w:val="24"/>
        </w:rPr>
      </w:pPr>
    </w:p>
    <w:p w:rsidR="00E120F1" w:rsidRDefault="00E120F1" w:rsidP="00E120F1">
      <w:pPr>
        <w:jc w:val="right"/>
        <w:rPr>
          <w:sz w:val="24"/>
          <w:szCs w:val="24"/>
        </w:rPr>
      </w:pPr>
    </w:p>
    <w:p w:rsidR="00E120F1" w:rsidRDefault="00E120F1" w:rsidP="00E120F1">
      <w:pPr>
        <w:jc w:val="right"/>
        <w:rPr>
          <w:sz w:val="24"/>
          <w:szCs w:val="24"/>
        </w:rPr>
      </w:pPr>
    </w:p>
    <w:p w:rsidR="00E120F1" w:rsidRDefault="00E120F1" w:rsidP="00E120F1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F577B3" w:rsidRDefault="00E120F1" w:rsidP="00E120F1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муниципальных учреждений Каслинского муниципального района, предоставляемых на безвозмездной основе зарегистрированным кандидатам, их доверенным лицам, помещения пригодные для проведения агитационных публичных мероприятий, находящиеся в муниципальной собственности Каслинского муниципального района для п</w:t>
      </w:r>
      <w:r w:rsidR="0087078E">
        <w:rPr>
          <w:sz w:val="24"/>
          <w:szCs w:val="24"/>
        </w:rPr>
        <w:t xml:space="preserve">роведения </w:t>
      </w:r>
    </w:p>
    <w:p w:rsidR="00E120F1" w:rsidRDefault="0087078E" w:rsidP="00E120F1">
      <w:pPr>
        <w:jc w:val="center"/>
        <w:rPr>
          <w:sz w:val="24"/>
          <w:szCs w:val="24"/>
        </w:rPr>
      </w:pPr>
      <w:r>
        <w:rPr>
          <w:sz w:val="24"/>
          <w:szCs w:val="24"/>
        </w:rPr>
        <w:t>встреч с избирателями</w:t>
      </w:r>
    </w:p>
    <w:p w:rsidR="00E120F1" w:rsidRDefault="00E120F1" w:rsidP="00E120F1">
      <w:pPr>
        <w:jc w:val="center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5387"/>
        <w:gridCol w:w="3685"/>
      </w:tblGrid>
      <w:tr w:rsidR="00E120F1" w:rsidRPr="00690F1E" w:rsidTr="00F9741B">
        <w:trPr>
          <w:trHeight w:val="495"/>
        </w:trPr>
        <w:tc>
          <w:tcPr>
            <w:tcW w:w="567" w:type="dxa"/>
          </w:tcPr>
          <w:p w:rsidR="00E120F1" w:rsidRPr="00690F1E" w:rsidRDefault="00E120F1" w:rsidP="0010707B">
            <w:pPr>
              <w:ind w:right="-5"/>
              <w:jc w:val="center"/>
              <w:rPr>
                <w:sz w:val="24"/>
                <w:szCs w:val="24"/>
              </w:rPr>
            </w:pPr>
            <w:r w:rsidRPr="00690F1E">
              <w:rPr>
                <w:sz w:val="24"/>
                <w:szCs w:val="24"/>
              </w:rPr>
              <w:t xml:space="preserve">№ </w:t>
            </w:r>
            <w:proofErr w:type="gramStart"/>
            <w:r w:rsidRPr="00690F1E">
              <w:rPr>
                <w:sz w:val="24"/>
                <w:szCs w:val="24"/>
              </w:rPr>
              <w:t>п</w:t>
            </w:r>
            <w:proofErr w:type="gramEnd"/>
            <w:r w:rsidRPr="00690F1E">
              <w:rPr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E120F1" w:rsidRPr="00690F1E" w:rsidRDefault="00E120F1" w:rsidP="00F9741B">
            <w:pPr>
              <w:ind w:right="-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учреждения</w:t>
            </w:r>
          </w:p>
        </w:tc>
        <w:tc>
          <w:tcPr>
            <w:tcW w:w="3685" w:type="dxa"/>
          </w:tcPr>
          <w:p w:rsidR="00E120F1" w:rsidRPr="00690F1E" w:rsidRDefault="00E120F1" w:rsidP="0010707B">
            <w:pPr>
              <w:ind w:right="-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</w:tr>
      <w:tr w:rsidR="00E120F1" w:rsidRPr="00690F1E" w:rsidTr="00F9741B">
        <w:trPr>
          <w:trHeight w:val="495"/>
        </w:trPr>
        <w:tc>
          <w:tcPr>
            <w:tcW w:w="567" w:type="dxa"/>
          </w:tcPr>
          <w:p w:rsidR="00E120F1" w:rsidRPr="00690F1E" w:rsidRDefault="00E120F1" w:rsidP="0010707B">
            <w:pPr>
              <w:ind w:right="-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577B3">
              <w:rPr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E120F1" w:rsidRPr="00690F1E" w:rsidRDefault="00E120F1" w:rsidP="00F9741B">
            <w:pPr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учреждение «Дворец культуры имени И.М. Захарова Каслинского муниципального района</w:t>
            </w:r>
            <w:r w:rsidR="00301F1D">
              <w:rPr>
                <w:sz w:val="24"/>
                <w:szCs w:val="24"/>
              </w:rPr>
              <w:t>»</w:t>
            </w:r>
          </w:p>
        </w:tc>
        <w:tc>
          <w:tcPr>
            <w:tcW w:w="3685" w:type="dxa"/>
          </w:tcPr>
          <w:p w:rsidR="00E120F1" w:rsidRPr="00690F1E" w:rsidRDefault="00E120F1" w:rsidP="00F9741B">
            <w:pPr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456830 Челябинская область, г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асли, ул.Ленина,16</w:t>
            </w:r>
          </w:p>
        </w:tc>
      </w:tr>
    </w:tbl>
    <w:p w:rsidR="00E120F1" w:rsidRDefault="00E120F1" w:rsidP="00E120F1">
      <w:pPr>
        <w:jc w:val="center"/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20F1" w:rsidP="00E120F1">
      <w:pPr>
        <w:rPr>
          <w:sz w:val="24"/>
          <w:szCs w:val="24"/>
        </w:rPr>
      </w:pPr>
    </w:p>
    <w:p w:rsidR="00E120F1" w:rsidRDefault="00E11081" w:rsidP="00E120F1">
      <w:pPr>
        <w:pStyle w:val="2"/>
        <w:rPr>
          <w:szCs w:val="24"/>
        </w:rPr>
      </w:pPr>
      <w:r>
        <w:rPr>
          <w:szCs w:val="24"/>
        </w:rPr>
        <w:t>Первый заместитель главы</w:t>
      </w:r>
    </w:p>
    <w:p w:rsidR="00FD2FBC" w:rsidRDefault="00E120F1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11081">
        <w:rPr>
          <w:sz w:val="24"/>
          <w:szCs w:val="24"/>
        </w:rPr>
        <w:t xml:space="preserve">                              </w:t>
      </w:r>
      <w:r w:rsidR="00F60E1D">
        <w:rPr>
          <w:sz w:val="24"/>
          <w:szCs w:val="24"/>
        </w:rPr>
        <w:t xml:space="preserve">   </w:t>
      </w:r>
      <w:r w:rsidR="00E11081">
        <w:rPr>
          <w:sz w:val="24"/>
          <w:szCs w:val="24"/>
        </w:rPr>
        <w:t xml:space="preserve">        И.В. Ватолин</w:t>
      </w:r>
      <w:bookmarkStart w:id="0" w:name="_GoBack"/>
      <w:bookmarkEnd w:id="0"/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F60E1D" w:rsidRDefault="00F60E1D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p w:rsidR="00B12A5B" w:rsidRDefault="00B12A5B">
      <w:pPr>
        <w:rPr>
          <w:sz w:val="24"/>
          <w:szCs w:val="24"/>
        </w:rPr>
      </w:pPr>
    </w:p>
    <w:sectPr w:rsidR="00B12A5B" w:rsidSect="00E11081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F117F"/>
    <w:multiLevelType w:val="hybridMultilevel"/>
    <w:tmpl w:val="D4D8192A"/>
    <w:lvl w:ilvl="0" w:tplc="338CF0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0F1"/>
    <w:rsid w:val="0002618E"/>
    <w:rsid w:val="0010707B"/>
    <w:rsid w:val="00160B69"/>
    <w:rsid w:val="00197E4C"/>
    <w:rsid w:val="00301F1D"/>
    <w:rsid w:val="004C354C"/>
    <w:rsid w:val="005B75A4"/>
    <w:rsid w:val="00711BD1"/>
    <w:rsid w:val="00764873"/>
    <w:rsid w:val="0087078E"/>
    <w:rsid w:val="00B078D2"/>
    <w:rsid w:val="00B12A5B"/>
    <w:rsid w:val="00B2386C"/>
    <w:rsid w:val="00B36806"/>
    <w:rsid w:val="00B4021E"/>
    <w:rsid w:val="00BD34A2"/>
    <w:rsid w:val="00BF6410"/>
    <w:rsid w:val="00D06F4D"/>
    <w:rsid w:val="00DD3B9F"/>
    <w:rsid w:val="00DD569F"/>
    <w:rsid w:val="00E11081"/>
    <w:rsid w:val="00E120F1"/>
    <w:rsid w:val="00E61E51"/>
    <w:rsid w:val="00F577B3"/>
    <w:rsid w:val="00F60E1D"/>
    <w:rsid w:val="00F9741B"/>
    <w:rsid w:val="00FD2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20F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E120F1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0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20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34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4A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07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Сергей</cp:lastModifiedBy>
  <cp:revision>4</cp:revision>
  <cp:lastPrinted>2017-07-26T05:43:00Z</cp:lastPrinted>
  <dcterms:created xsi:type="dcterms:W3CDTF">2017-07-31T07:26:00Z</dcterms:created>
  <dcterms:modified xsi:type="dcterms:W3CDTF">2017-07-31T06:53:00Z</dcterms:modified>
</cp:coreProperties>
</file>