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0" w:rsidRDefault="00B53D10" w:rsidP="00B53D1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70F13" w:rsidRPr="0001638B" w:rsidRDefault="0001638B" w:rsidP="0001638B">
      <w:pPr>
        <w:spacing w:after="8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53D10" w:rsidRPr="0001638B">
        <w:rPr>
          <w:rFonts w:ascii="Times New Roman" w:hAnsi="Times New Roman"/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сообщает</w:t>
      </w:r>
      <w:r w:rsidR="00D70F13" w:rsidRPr="0001638B">
        <w:rPr>
          <w:rFonts w:ascii="Times New Roman" w:hAnsi="Times New Roman"/>
          <w:sz w:val="24"/>
          <w:szCs w:val="24"/>
        </w:rPr>
        <w:t>:</w:t>
      </w:r>
    </w:p>
    <w:p w:rsidR="00741E7D" w:rsidRDefault="00D70F13" w:rsidP="00741E7D">
      <w:pPr>
        <w:pStyle w:val="2"/>
        <w:spacing w:after="0"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1E7D" w:rsidRPr="0072208C">
        <w:rPr>
          <w:sz w:val="24"/>
          <w:szCs w:val="24"/>
        </w:rPr>
        <w:t xml:space="preserve">о </w:t>
      </w:r>
      <w:r w:rsidR="00741E7D">
        <w:rPr>
          <w:sz w:val="24"/>
          <w:szCs w:val="24"/>
        </w:rPr>
        <w:t>намерении предоставления в собственность земельных участков из земель населенных пунктов:</w:t>
      </w:r>
    </w:p>
    <w:p w:rsidR="00741E7D" w:rsidRDefault="00741E7D" w:rsidP="00741E7D">
      <w:pPr>
        <w:pStyle w:val="2"/>
        <w:numPr>
          <w:ilvl w:val="0"/>
          <w:numId w:val="2"/>
        </w:num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Земельный участок площадью 2</w:t>
      </w:r>
      <w:r w:rsidR="000366AC">
        <w:rPr>
          <w:sz w:val="24"/>
          <w:szCs w:val="24"/>
        </w:rPr>
        <w:t>5</w:t>
      </w:r>
      <w:r>
        <w:rPr>
          <w:sz w:val="24"/>
          <w:szCs w:val="24"/>
        </w:rPr>
        <w:t>00 кв.м., кадастровый номер 74:09:</w:t>
      </w:r>
      <w:r w:rsidR="000366AC">
        <w:rPr>
          <w:sz w:val="24"/>
          <w:szCs w:val="24"/>
        </w:rPr>
        <w:t>0201001</w:t>
      </w:r>
      <w:r>
        <w:rPr>
          <w:sz w:val="24"/>
          <w:szCs w:val="24"/>
        </w:rPr>
        <w:t>:</w:t>
      </w:r>
      <w:r w:rsidR="000366AC">
        <w:rPr>
          <w:sz w:val="24"/>
          <w:szCs w:val="24"/>
        </w:rPr>
        <w:t xml:space="preserve">794. </w:t>
      </w:r>
      <w:r>
        <w:rPr>
          <w:sz w:val="24"/>
          <w:szCs w:val="24"/>
        </w:rPr>
        <w:t xml:space="preserve">Местоположение: Челябинская область, р-н Каслинский, </w:t>
      </w:r>
      <w:r w:rsidR="000366AC">
        <w:rPr>
          <w:sz w:val="24"/>
          <w:szCs w:val="24"/>
        </w:rPr>
        <w:t>п</w:t>
      </w:r>
      <w:r>
        <w:rPr>
          <w:sz w:val="24"/>
          <w:szCs w:val="24"/>
        </w:rPr>
        <w:t xml:space="preserve">. </w:t>
      </w:r>
      <w:r w:rsidR="000366AC">
        <w:rPr>
          <w:sz w:val="24"/>
          <w:szCs w:val="24"/>
        </w:rPr>
        <w:t>Береговой</w:t>
      </w:r>
      <w:r>
        <w:rPr>
          <w:sz w:val="24"/>
          <w:szCs w:val="24"/>
        </w:rPr>
        <w:t xml:space="preserve">, </w:t>
      </w:r>
      <w:r w:rsidR="000366AC">
        <w:rPr>
          <w:sz w:val="24"/>
          <w:szCs w:val="24"/>
        </w:rPr>
        <w:t>примыкающий к северо-западной границе</w:t>
      </w:r>
      <w:r>
        <w:rPr>
          <w:sz w:val="24"/>
          <w:szCs w:val="24"/>
        </w:rPr>
        <w:t xml:space="preserve"> земельного участка домовладения №</w:t>
      </w:r>
      <w:r w:rsidR="000366AC">
        <w:rPr>
          <w:sz w:val="24"/>
          <w:szCs w:val="24"/>
        </w:rPr>
        <w:t>11</w:t>
      </w:r>
      <w:r>
        <w:rPr>
          <w:sz w:val="24"/>
          <w:szCs w:val="24"/>
        </w:rPr>
        <w:t xml:space="preserve"> по ул. </w:t>
      </w:r>
      <w:r w:rsidR="000366AC">
        <w:rPr>
          <w:sz w:val="24"/>
          <w:szCs w:val="24"/>
        </w:rPr>
        <w:t>Зеленая</w:t>
      </w:r>
      <w:r w:rsidR="000366AC" w:rsidRPr="000366AC">
        <w:rPr>
          <w:sz w:val="24"/>
          <w:szCs w:val="24"/>
        </w:rPr>
        <w:t xml:space="preserve"> </w:t>
      </w:r>
      <w:r w:rsidR="000366AC">
        <w:rPr>
          <w:sz w:val="24"/>
          <w:szCs w:val="24"/>
        </w:rPr>
        <w:t>для индивидуального жилищного строительства</w:t>
      </w:r>
      <w:r>
        <w:rPr>
          <w:sz w:val="24"/>
          <w:szCs w:val="24"/>
        </w:rPr>
        <w:t>;</w:t>
      </w:r>
    </w:p>
    <w:p w:rsidR="00741E7D" w:rsidRDefault="00741E7D" w:rsidP="00741E7D">
      <w:pPr>
        <w:pStyle w:val="2"/>
        <w:numPr>
          <w:ilvl w:val="0"/>
          <w:numId w:val="2"/>
        </w:num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0366AC">
        <w:rPr>
          <w:sz w:val="24"/>
          <w:szCs w:val="24"/>
        </w:rPr>
        <w:t>553</w:t>
      </w:r>
      <w:r>
        <w:rPr>
          <w:sz w:val="24"/>
          <w:szCs w:val="24"/>
        </w:rPr>
        <w:t xml:space="preserve"> кв.м., кадастровый номер 74:09:0</w:t>
      </w:r>
      <w:r w:rsidR="000366AC">
        <w:rPr>
          <w:sz w:val="24"/>
          <w:szCs w:val="24"/>
        </w:rPr>
        <w:t>201001</w:t>
      </w:r>
      <w:r>
        <w:rPr>
          <w:sz w:val="24"/>
          <w:szCs w:val="24"/>
        </w:rPr>
        <w:t>:8</w:t>
      </w:r>
      <w:r w:rsidR="000366AC">
        <w:rPr>
          <w:sz w:val="24"/>
          <w:szCs w:val="24"/>
        </w:rPr>
        <w:t>03</w:t>
      </w:r>
      <w:r>
        <w:rPr>
          <w:sz w:val="24"/>
          <w:szCs w:val="24"/>
        </w:rPr>
        <w:t xml:space="preserve">. Местоположение: Челябинская область, р-н Каслинский, </w:t>
      </w:r>
      <w:r w:rsidR="000366AC">
        <w:rPr>
          <w:sz w:val="24"/>
          <w:szCs w:val="24"/>
        </w:rPr>
        <w:t>п. Береговой</w:t>
      </w:r>
      <w:r>
        <w:rPr>
          <w:sz w:val="24"/>
          <w:szCs w:val="24"/>
        </w:rPr>
        <w:t xml:space="preserve">, </w:t>
      </w:r>
      <w:r w:rsidR="000366AC">
        <w:rPr>
          <w:sz w:val="24"/>
          <w:szCs w:val="24"/>
        </w:rPr>
        <w:t>ул. Зеленая</w:t>
      </w:r>
      <w:r>
        <w:rPr>
          <w:sz w:val="24"/>
          <w:szCs w:val="24"/>
        </w:rPr>
        <w:t>, №1</w:t>
      </w:r>
      <w:r w:rsidR="000366AC">
        <w:rPr>
          <w:sz w:val="24"/>
          <w:szCs w:val="24"/>
        </w:rPr>
        <w:t>1 для ведения личного подсобного хозяйства</w:t>
      </w:r>
      <w:r>
        <w:rPr>
          <w:sz w:val="24"/>
          <w:szCs w:val="24"/>
        </w:rPr>
        <w:t>;</w:t>
      </w:r>
    </w:p>
    <w:p w:rsidR="00741E7D" w:rsidRDefault="00D70F13" w:rsidP="00741E7D">
      <w:pPr>
        <w:pStyle w:val="2"/>
        <w:spacing w:after="0" w:line="24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41E7D" w:rsidRPr="0072208C">
        <w:rPr>
          <w:sz w:val="24"/>
          <w:szCs w:val="24"/>
        </w:rPr>
        <w:t xml:space="preserve"> о </w:t>
      </w:r>
      <w:r w:rsidR="00741E7D">
        <w:rPr>
          <w:sz w:val="24"/>
          <w:szCs w:val="24"/>
        </w:rPr>
        <w:t>предварительном согласовани</w:t>
      </w:r>
      <w:r>
        <w:rPr>
          <w:sz w:val="24"/>
          <w:szCs w:val="24"/>
        </w:rPr>
        <w:t>и</w:t>
      </w:r>
      <w:r w:rsidR="00741E7D">
        <w:rPr>
          <w:sz w:val="24"/>
          <w:szCs w:val="24"/>
        </w:rPr>
        <w:t xml:space="preserve"> места размещения земельных участков:</w:t>
      </w:r>
    </w:p>
    <w:p w:rsidR="00741E7D" w:rsidRDefault="00741E7D" w:rsidP="00741E7D">
      <w:pPr>
        <w:pStyle w:val="2"/>
        <w:numPr>
          <w:ilvl w:val="0"/>
          <w:numId w:val="3"/>
        </w:num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ведения личного подсобного хозяйства (без права капитального строительства), площадью </w:t>
      </w:r>
      <w:r w:rsidR="000366AC">
        <w:rPr>
          <w:sz w:val="24"/>
          <w:szCs w:val="24"/>
        </w:rPr>
        <w:t>2234</w:t>
      </w:r>
      <w:r>
        <w:rPr>
          <w:sz w:val="24"/>
          <w:szCs w:val="24"/>
        </w:rPr>
        <w:t xml:space="preserve"> кв.м. Местоположение: </w:t>
      </w:r>
      <w:proofErr w:type="gramStart"/>
      <w:r>
        <w:rPr>
          <w:sz w:val="24"/>
          <w:szCs w:val="24"/>
        </w:rPr>
        <w:t>Челябинская</w:t>
      </w:r>
      <w:proofErr w:type="gramEnd"/>
      <w:r>
        <w:rPr>
          <w:sz w:val="24"/>
          <w:szCs w:val="24"/>
        </w:rPr>
        <w:t xml:space="preserve"> обл., Каслинский р-н, с. Огневское, </w:t>
      </w:r>
      <w:r w:rsidR="000366AC">
        <w:rPr>
          <w:sz w:val="24"/>
          <w:szCs w:val="24"/>
        </w:rPr>
        <w:t xml:space="preserve">прилегает к северной стороне домовладения № 53 по </w:t>
      </w:r>
      <w:r>
        <w:rPr>
          <w:sz w:val="24"/>
          <w:szCs w:val="24"/>
        </w:rPr>
        <w:t xml:space="preserve">ул. </w:t>
      </w:r>
      <w:proofErr w:type="spellStart"/>
      <w:r w:rsidR="000366AC">
        <w:rPr>
          <w:sz w:val="24"/>
          <w:szCs w:val="24"/>
        </w:rPr>
        <w:t>Белканова</w:t>
      </w:r>
      <w:proofErr w:type="spellEnd"/>
      <w:r w:rsidR="00A90BF9">
        <w:rPr>
          <w:sz w:val="24"/>
          <w:szCs w:val="24"/>
        </w:rPr>
        <w:t>.</w:t>
      </w:r>
    </w:p>
    <w:p w:rsidR="00B53D10" w:rsidRDefault="00893F27" w:rsidP="00893F27">
      <w:pPr>
        <w:pStyle w:val="2"/>
        <w:spacing w:after="0" w:line="240" w:lineRule="atLeast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</w:t>
      </w:r>
      <w:r w:rsidR="002D569A">
        <w:rPr>
          <w:rFonts w:eastAsiaTheme="minorHAnsi"/>
          <w:sz w:val="24"/>
          <w:szCs w:val="24"/>
        </w:rPr>
        <w:t xml:space="preserve">   </w:t>
      </w:r>
      <w:r w:rsidR="00B53D10">
        <w:rPr>
          <w:rFonts w:eastAsiaTheme="minorHAnsi"/>
          <w:sz w:val="24"/>
          <w:szCs w:val="24"/>
        </w:rPr>
        <w:t>Граждане, заинтересованные в предоставлении земельн</w:t>
      </w:r>
      <w:r w:rsidR="006543B0">
        <w:rPr>
          <w:rFonts w:eastAsiaTheme="minorHAnsi"/>
          <w:sz w:val="24"/>
          <w:szCs w:val="24"/>
        </w:rPr>
        <w:t>ых</w:t>
      </w:r>
      <w:r w:rsidR="00B53D10">
        <w:rPr>
          <w:rFonts w:eastAsiaTheme="minorHAnsi"/>
          <w:sz w:val="24"/>
          <w:szCs w:val="24"/>
        </w:rPr>
        <w:t xml:space="preserve"> участк</w:t>
      </w:r>
      <w:r w:rsidR="006543B0">
        <w:rPr>
          <w:rFonts w:eastAsiaTheme="minorHAnsi"/>
          <w:sz w:val="24"/>
          <w:szCs w:val="24"/>
        </w:rPr>
        <w:t>ов</w:t>
      </w:r>
      <w:r w:rsidR="00B53D10">
        <w:rPr>
          <w:rFonts w:eastAsiaTheme="minorHAnsi"/>
          <w:sz w:val="24"/>
          <w:szCs w:val="24"/>
        </w:rPr>
        <w:t xml:space="preserve">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</w:t>
      </w:r>
      <w:r w:rsidR="00A90BF9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0BF9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1A5B5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A90BF9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0BF9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1A5B5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17254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A21E36" w:rsidRPr="00850A9D" w:rsidRDefault="0001638B" w:rsidP="00A21E3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21725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17254" w:rsidRDefault="0001638B" w:rsidP="00217254">
      <w:r>
        <w:rPr>
          <w:rFonts w:ascii="Times New Roman" w:hAnsi="Times New Roman"/>
          <w:sz w:val="24"/>
          <w:szCs w:val="24"/>
        </w:rPr>
        <w:t xml:space="preserve"> </w:t>
      </w: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0A38"/>
    <w:multiLevelType w:val="hybridMultilevel"/>
    <w:tmpl w:val="53928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1638B"/>
    <w:rsid w:val="000366AC"/>
    <w:rsid w:val="000E5B82"/>
    <w:rsid w:val="00153143"/>
    <w:rsid w:val="0016092E"/>
    <w:rsid w:val="001A5B5B"/>
    <w:rsid w:val="001C176E"/>
    <w:rsid w:val="001E7A82"/>
    <w:rsid w:val="001F7A3E"/>
    <w:rsid w:val="00217254"/>
    <w:rsid w:val="00217446"/>
    <w:rsid w:val="002D569A"/>
    <w:rsid w:val="003878D8"/>
    <w:rsid w:val="004A5AF9"/>
    <w:rsid w:val="00506C2A"/>
    <w:rsid w:val="00537DA6"/>
    <w:rsid w:val="00552EE0"/>
    <w:rsid w:val="005C5B5F"/>
    <w:rsid w:val="005D15B6"/>
    <w:rsid w:val="006543B0"/>
    <w:rsid w:val="00741E7D"/>
    <w:rsid w:val="007C3B77"/>
    <w:rsid w:val="00806247"/>
    <w:rsid w:val="00864307"/>
    <w:rsid w:val="00866B40"/>
    <w:rsid w:val="00893F27"/>
    <w:rsid w:val="008E6500"/>
    <w:rsid w:val="00905E62"/>
    <w:rsid w:val="009B32D0"/>
    <w:rsid w:val="009F0C95"/>
    <w:rsid w:val="00A21E36"/>
    <w:rsid w:val="00A90BF9"/>
    <w:rsid w:val="00AA2733"/>
    <w:rsid w:val="00B53D10"/>
    <w:rsid w:val="00C21F70"/>
    <w:rsid w:val="00C47702"/>
    <w:rsid w:val="00CE1E54"/>
    <w:rsid w:val="00D62423"/>
    <w:rsid w:val="00D70F13"/>
    <w:rsid w:val="00D96221"/>
    <w:rsid w:val="00DD079E"/>
    <w:rsid w:val="00DF185E"/>
    <w:rsid w:val="00DF2653"/>
    <w:rsid w:val="00E50A2D"/>
    <w:rsid w:val="00E63CEB"/>
    <w:rsid w:val="00F0448B"/>
    <w:rsid w:val="00F4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9622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962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214C1-9277-4A97-BDA8-2B850483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2018-05-30T09:59:00Z</cp:lastPrinted>
  <dcterms:created xsi:type="dcterms:W3CDTF">2018-05-30T09:46:00Z</dcterms:created>
  <dcterms:modified xsi:type="dcterms:W3CDTF">2018-06-05T08:22:00Z</dcterms:modified>
</cp:coreProperties>
</file>