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67" w:rsidRDefault="00BB5F67" w:rsidP="00BB5F67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:rsidR="00BB5F67" w:rsidRDefault="00BB5F67" w:rsidP="00BB5F67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Глава Вишневогорского городского поселения</w:t>
      </w:r>
    </w:p>
    <w:p w:rsidR="00BB5F67" w:rsidRDefault="00BB5F67" w:rsidP="00BB5F67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B5F67" w:rsidRDefault="00BB5F67" w:rsidP="00BB5F67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________________ Я.М. Гусев</w:t>
      </w:r>
    </w:p>
    <w:p w:rsidR="00BB5F67" w:rsidRDefault="00BB5F67" w:rsidP="00BB5F67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B5F67" w:rsidRDefault="00BB5F67" w:rsidP="00BB5F67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«__» ______________ 2016 г.</w:t>
      </w:r>
    </w:p>
    <w:p w:rsidR="00BB5F67" w:rsidRDefault="00BB5F67" w:rsidP="00BB5F6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B5F67" w:rsidRPr="000369EA" w:rsidRDefault="00BB5F67" w:rsidP="00BB5F6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B5F67" w:rsidRDefault="00BB5F67" w:rsidP="00BB5F67">
      <w:pPr>
        <w:spacing w:line="240" w:lineRule="auto"/>
        <w:ind w:firstLine="5940"/>
        <w:jc w:val="right"/>
        <w:rPr>
          <w:b/>
          <w:sz w:val="28"/>
        </w:rPr>
      </w:pPr>
    </w:p>
    <w:p w:rsidR="00BB5F67" w:rsidRDefault="00BB5F67" w:rsidP="00BB5F67">
      <w:pPr>
        <w:spacing w:line="240" w:lineRule="auto"/>
        <w:ind w:firstLine="5940"/>
        <w:jc w:val="right"/>
        <w:rPr>
          <w:b/>
          <w:sz w:val="28"/>
        </w:rPr>
      </w:pPr>
    </w:p>
    <w:p w:rsidR="00BB5F67" w:rsidRDefault="00BB5F67" w:rsidP="00BB5F67">
      <w:pPr>
        <w:spacing w:line="240" w:lineRule="auto"/>
        <w:ind w:firstLine="5940"/>
        <w:jc w:val="right"/>
        <w:rPr>
          <w:b/>
          <w:sz w:val="28"/>
        </w:rPr>
      </w:pPr>
    </w:p>
    <w:p w:rsidR="00BB5F67" w:rsidRDefault="00BB5F67" w:rsidP="00BB5F67">
      <w:pPr>
        <w:spacing w:line="240" w:lineRule="auto"/>
        <w:ind w:firstLine="5940"/>
        <w:jc w:val="right"/>
        <w:rPr>
          <w:b/>
          <w:sz w:val="28"/>
        </w:rPr>
      </w:pPr>
    </w:p>
    <w:p w:rsidR="00BB5F67" w:rsidRDefault="00BB5F67" w:rsidP="00BB5F67">
      <w:pPr>
        <w:spacing w:line="240" w:lineRule="auto"/>
        <w:ind w:firstLine="5940"/>
        <w:jc w:val="right"/>
        <w:rPr>
          <w:b/>
          <w:sz w:val="28"/>
        </w:rPr>
      </w:pPr>
    </w:p>
    <w:p w:rsidR="00BB5F67" w:rsidRPr="00EF3006" w:rsidRDefault="00BB5F67" w:rsidP="00BB5F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30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Документация </w:t>
      </w:r>
    </w:p>
    <w:p w:rsidR="00BB5F67" w:rsidRPr="00EF3006" w:rsidRDefault="00BB5F67" w:rsidP="00BB5F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30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открытого аукциона </w:t>
      </w:r>
    </w:p>
    <w:p w:rsidR="00BB5F67" w:rsidRDefault="00BB5F67" w:rsidP="00BB5F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муниципального имущества – нежилое здание – котельная, общей площадью 168,5 кв. м., расположенного по адресу: Челябинская область, п. Аракуль, ул. Пионерская, технологическая площадка № 1</w:t>
      </w:r>
    </w:p>
    <w:p w:rsidR="00BB5F67" w:rsidRPr="00495042" w:rsidRDefault="00BB5F67" w:rsidP="00BB5F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Pr="00EF3006" w:rsidRDefault="00BB5F67" w:rsidP="00BB5F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Pr="00C174BB" w:rsidRDefault="00BB5F67" w:rsidP="00BB5F67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Pr="00ED7D06" w:rsidRDefault="00BB5F67" w:rsidP="00BB5F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F94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Подготовила: </w:t>
      </w:r>
    </w:p>
    <w:p w:rsidR="00BB5F67" w:rsidRPr="00ED7D06" w:rsidRDefault="00BB5F67" w:rsidP="00BB5F67">
      <w:pPr>
        <w:pStyle w:val="Normal"/>
        <w:widowControl w:val="0"/>
        <w:rPr>
          <w:sz w:val="24"/>
          <w:szCs w:val="24"/>
        </w:rPr>
      </w:pPr>
      <w:r w:rsidRPr="00ED7D06">
        <w:rPr>
          <w:sz w:val="24"/>
          <w:szCs w:val="24"/>
        </w:rPr>
        <w:t>Специалист 1 категории администрации</w:t>
      </w:r>
    </w:p>
    <w:p w:rsidR="00BB5F67" w:rsidRPr="00ED7D06" w:rsidRDefault="00BB5F67" w:rsidP="00BB5F67">
      <w:pPr>
        <w:pStyle w:val="Normal"/>
        <w:widowControl w:val="0"/>
        <w:rPr>
          <w:sz w:val="24"/>
          <w:szCs w:val="24"/>
        </w:rPr>
      </w:pPr>
      <w:r w:rsidRPr="00ED7D06">
        <w:rPr>
          <w:sz w:val="24"/>
          <w:szCs w:val="24"/>
        </w:rPr>
        <w:t xml:space="preserve">Вишневогорского городского поселения     </w:t>
      </w:r>
      <w:r>
        <w:rPr>
          <w:sz w:val="24"/>
          <w:szCs w:val="24"/>
        </w:rPr>
        <w:t xml:space="preserve">                                                     Елисеева О.В.</w:t>
      </w:r>
      <w:r w:rsidRPr="00ED7D06">
        <w:rPr>
          <w:sz w:val="24"/>
          <w:szCs w:val="24"/>
        </w:rPr>
        <w:t xml:space="preserve">               </w:t>
      </w: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BB5F67" w:rsidRDefault="00BB5F67" w:rsidP="00BB5F67">
      <w:pPr>
        <w:pStyle w:val="Normal"/>
        <w:widowControl w:val="0"/>
        <w:jc w:val="center"/>
        <w:rPr>
          <w:b/>
          <w:sz w:val="24"/>
          <w:szCs w:val="24"/>
        </w:rPr>
      </w:pPr>
    </w:p>
    <w:p w:rsidR="00BB5F67" w:rsidRDefault="00BB5F67" w:rsidP="00BB5F67">
      <w:pPr>
        <w:pStyle w:val="Normal"/>
        <w:widowControl w:val="0"/>
        <w:jc w:val="center"/>
        <w:rPr>
          <w:b/>
          <w:sz w:val="24"/>
          <w:szCs w:val="24"/>
        </w:rPr>
      </w:pPr>
    </w:p>
    <w:p w:rsidR="00BB5F67" w:rsidRDefault="00BB5F67" w:rsidP="00BB5F67">
      <w:pPr>
        <w:pStyle w:val="Normal"/>
        <w:widowControl w:val="0"/>
        <w:jc w:val="center"/>
        <w:rPr>
          <w:b/>
          <w:sz w:val="24"/>
          <w:szCs w:val="24"/>
        </w:rPr>
      </w:pPr>
    </w:p>
    <w:p w:rsidR="00BB5F67" w:rsidRDefault="00BB5F67" w:rsidP="00BB5F67">
      <w:pPr>
        <w:pStyle w:val="Normal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Вишневогорск 2016</w:t>
      </w:r>
    </w:p>
    <w:p w:rsidR="00BB5F67" w:rsidRDefault="00BB5F67" w:rsidP="00BB5F67">
      <w:pPr>
        <w:pStyle w:val="a3"/>
        <w:spacing w:after="0" w:afterAutospacing="0"/>
        <w:contextualSpacing/>
        <w:jc w:val="center"/>
        <w:rPr>
          <w:b/>
        </w:rPr>
      </w:pPr>
    </w:p>
    <w:p w:rsidR="00BB5F67" w:rsidRDefault="00BB5F67" w:rsidP="00BB5F67">
      <w:pPr>
        <w:pStyle w:val="a3"/>
        <w:spacing w:after="0" w:afterAutospacing="0"/>
        <w:contextualSpacing/>
        <w:jc w:val="center"/>
        <w:rPr>
          <w:b/>
        </w:rPr>
      </w:pPr>
    </w:p>
    <w:p w:rsidR="00BB5F67" w:rsidRDefault="00BB5F67" w:rsidP="00BB5F67">
      <w:pPr>
        <w:pStyle w:val="a3"/>
        <w:spacing w:after="0" w:afterAutospacing="0"/>
        <w:contextualSpacing/>
        <w:jc w:val="center"/>
        <w:rPr>
          <w:b/>
        </w:rPr>
      </w:pPr>
    </w:p>
    <w:p w:rsidR="00BB5F67" w:rsidRDefault="00BB5F67" w:rsidP="00BB5F67">
      <w:pPr>
        <w:pStyle w:val="a3"/>
        <w:spacing w:after="0" w:afterAutospacing="0"/>
        <w:contextualSpacing/>
        <w:jc w:val="center"/>
        <w:rPr>
          <w:b/>
        </w:rPr>
      </w:pPr>
    </w:p>
    <w:p w:rsidR="00BB5F67" w:rsidRDefault="00BB5F67" w:rsidP="00BB5F67">
      <w:pPr>
        <w:pStyle w:val="a3"/>
        <w:spacing w:after="0" w:afterAutospacing="0"/>
        <w:contextualSpacing/>
        <w:jc w:val="center"/>
        <w:rPr>
          <w:b/>
        </w:rPr>
      </w:pPr>
      <w:r>
        <w:rPr>
          <w:b/>
        </w:rPr>
        <w:t>ИНФОРМАЦИОННОЕ СООБЩЕНИЕ</w:t>
      </w:r>
    </w:p>
    <w:p w:rsidR="00BB5F67" w:rsidRDefault="00BB5F67" w:rsidP="00BB5F67">
      <w:pPr>
        <w:pStyle w:val="a3"/>
        <w:spacing w:after="0" w:afterAutospacing="0"/>
        <w:contextualSpacing/>
      </w:pPr>
    </w:p>
    <w:p w:rsidR="00BB5F67" w:rsidRPr="002B0324" w:rsidRDefault="00BB5F67" w:rsidP="00BB5F67">
      <w:pPr>
        <w:pStyle w:val="a3"/>
        <w:suppressAutoHyphens/>
        <w:spacing w:after="0" w:afterAutospacing="0"/>
        <w:ind w:firstLine="851"/>
        <w:contextualSpacing/>
        <w:jc w:val="both"/>
      </w:pPr>
      <w:r w:rsidRPr="002B0324">
        <w:t xml:space="preserve">Администрация Вишневогорского городского поселения (далее – Организатор торгов) в соответствии с распоряжением администрации Вишневогорского городского поселения от «17» мая  2016 г. № 36 «О проведении торгов в форме открытого аукциона по продаже нежилого здания – котельная»  объявляет о продаже муниципального имущества на аукционе: </w:t>
      </w:r>
    </w:p>
    <w:p w:rsidR="00BB5F67" w:rsidRPr="002B0324" w:rsidRDefault="00BB5F67" w:rsidP="00BB5F67">
      <w:pPr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sz w:val="24"/>
          <w:szCs w:val="24"/>
        </w:rPr>
        <w:t xml:space="preserve">Предмет аукциона: </w:t>
      </w:r>
      <w:r w:rsidRPr="002B0324">
        <w:rPr>
          <w:rFonts w:ascii="Times New Roman" w:hAnsi="Times New Roman"/>
          <w:sz w:val="24"/>
          <w:szCs w:val="24"/>
        </w:rPr>
        <w:t xml:space="preserve"> Нежилое здание – котельная, общей площадью 168,5 кв. м., </w:t>
      </w:r>
      <w:proofErr w:type="gramStart"/>
      <w:r w:rsidRPr="002B0324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2B0324">
        <w:rPr>
          <w:rFonts w:ascii="Times New Roman" w:hAnsi="Times New Roman"/>
          <w:sz w:val="24"/>
          <w:szCs w:val="24"/>
        </w:rPr>
        <w:t xml:space="preserve"> по адресу: Челябинская область, п. Аракуль, ул. Пионерская, технологическая площадка № 1</w:t>
      </w:r>
    </w:p>
    <w:p w:rsidR="00BB5F67" w:rsidRPr="002B0324" w:rsidRDefault="00BB5F67" w:rsidP="00BB5F67">
      <w:pPr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sz w:val="24"/>
          <w:szCs w:val="24"/>
        </w:rPr>
        <w:t>Форма торгов и подачи предложений:</w:t>
      </w:r>
      <w:r w:rsidRPr="002B0324">
        <w:rPr>
          <w:rFonts w:ascii="Times New Roman" w:hAnsi="Times New Roman"/>
          <w:sz w:val="24"/>
          <w:szCs w:val="24"/>
        </w:rPr>
        <w:t xml:space="preserve"> торги проводятся в форме аукциона, открытого по составу участников и форме подачи предложений.</w:t>
      </w:r>
    </w:p>
    <w:p w:rsidR="00BB5F67" w:rsidRPr="002B0324" w:rsidRDefault="00BB5F67" w:rsidP="00BB5F67">
      <w:pPr>
        <w:pStyle w:val="a3"/>
        <w:suppressAutoHyphens/>
        <w:spacing w:before="0" w:beforeAutospacing="0" w:after="0" w:afterAutospacing="0"/>
        <w:ind w:firstLine="851"/>
        <w:contextualSpacing/>
        <w:jc w:val="both"/>
      </w:pPr>
      <w:r w:rsidRPr="002B0324">
        <w:rPr>
          <w:b/>
        </w:rPr>
        <w:t>Информация о предыдущих торгах:</w:t>
      </w:r>
      <w:r w:rsidRPr="002B0324">
        <w:t xml:space="preserve"> ранее торги не объявлялись.</w:t>
      </w:r>
    </w:p>
    <w:p w:rsidR="00BB5F67" w:rsidRPr="002B0324" w:rsidRDefault="00BB5F67" w:rsidP="00BB5F67">
      <w:pPr>
        <w:suppressAutoHyphens/>
        <w:spacing w:before="100" w:beforeAutospacing="1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sz w:val="24"/>
          <w:szCs w:val="24"/>
        </w:rPr>
        <w:t>Начальная цена</w:t>
      </w:r>
      <w:r w:rsidRPr="002B0324">
        <w:rPr>
          <w:rFonts w:ascii="Times New Roman" w:hAnsi="Times New Roman"/>
          <w:sz w:val="24"/>
          <w:szCs w:val="24"/>
        </w:rPr>
        <w:t xml:space="preserve"> – 54100 (Пятьдесят четыре тысячи сто</w:t>
      </w:r>
      <w:proofErr w:type="gramStart"/>
      <w:r w:rsidRPr="002B0324">
        <w:rPr>
          <w:rFonts w:ascii="Times New Roman" w:hAnsi="Times New Roman"/>
          <w:sz w:val="24"/>
          <w:szCs w:val="24"/>
        </w:rPr>
        <w:t xml:space="preserve">  )</w:t>
      </w:r>
      <w:proofErr w:type="gramEnd"/>
      <w:r w:rsidRPr="002B0324">
        <w:rPr>
          <w:rFonts w:ascii="Times New Roman" w:hAnsi="Times New Roman"/>
          <w:sz w:val="24"/>
          <w:szCs w:val="24"/>
        </w:rPr>
        <w:t xml:space="preserve"> рублей.</w:t>
      </w:r>
    </w:p>
    <w:p w:rsidR="00BB5F67" w:rsidRPr="002B0324" w:rsidRDefault="00BB5F67" w:rsidP="00BB5F67">
      <w:pPr>
        <w:suppressAutoHyphens/>
        <w:spacing w:before="100" w:beforeAutospacing="1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324">
        <w:rPr>
          <w:rFonts w:ascii="Times New Roman" w:hAnsi="Times New Roman"/>
          <w:b/>
          <w:sz w:val="24"/>
          <w:szCs w:val="24"/>
        </w:rPr>
        <w:t>«Шаг аукциона»</w:t>
      </w:r>
      <w:r w:rsidRPr="002B0324">
        <w:rPr>
          <w:rFonts w:ascii="Times New Roman" w:hAnsi="Times New Roman"/>
          <w:sz w:val="24"/>
          <w:szCs w:val="24"/>
        </w:rPr>
        <w:t xml:space="preserve"> – 2705 (Две тысячи семьсот пять  рублей, т.е. в размере 5 % от начальной цены.</w:t>
      </w:r>
      <w:proofErr w:type="gramEnd"/>
    </w:p>
    <w:p w:rsidR="00BB5F67" w:rsidRPr="002B0324" w:rsidRDefault="00BB5F67" w:rsidP="00BB5F67">
      <w:pPr>
        <w:suppressAutoHyphens/>
        <w:spacing w:before="100" w:beforeAutospacing="1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sz w:val="24"/>
          <w:szCs w:val="24"/>
        </w:rPr>
        <w:t>Сумма задатка</w:t>
      </w:r>
      <w:r w:rsidRPr="002B0324">
        <w:rPr>
          <w:rFonts w:ascii="Times New Roman" w:hAnsi="Times New Roman"/>
          <w:sz w:val="24"/>
          <w:szCs w:val="24"/>
        </w:rPr>
        <w:t xml:space="preserve"> – 5410(Пять тысяч четыресто десять) рублей, т.е. в размере 10 % от начальной цены.</w:t>
      </w:r>
    </w:p>
    <w:p w:rsidR="00BB5F67" w:rsidRPr="002B0324" w:rsidRDefault="00BB5F67" w:rsidP="00BB5F67">
      <w:pPr>
        <w:pStyle w:val="a3"/>
        <w:suppressAutoHyphens/>
        <w:spacing w:before="0" w:beforeAutospacing="0" w:after="0" w:afterAutospacing="0"/>
        <w:ind w:firstLine="851"/>
        <w:contextualSpacing/>
        <w:jc w:val="both"/>
      </w:pPr>
      <w:r w:rsidRPr="002B0324">
        <w:rPr>
          <w:b/>
          <w:bCs/>
        </w:rPr>
        <w:t xml:space="preserve">Реквизиты для перечисления задатка: </w:t>
      </w:r>
    </w:p>
    <w:p w:rsidR="00BB5F67" w:rsidRPr="002B0324" w:rsidRDefault="00BB5F67" w:rsidP="00BB5F67">
      <w:pPr>
        <w:pStyle w:val="a3"/>
        <w:suppressAutoHyphens/>
        <w:spacing w:before="0" w:beforeAutospacing="0" w:after="0" w:afterAutospacing="0"/>
        <w:ind w:firstLine="851"/>
        <w:contextualSpacing/>
        <w:jc w:val="both"/>
      </w:pPr>
      <w:r w:rsidRPr="002B0324">
        <w:rPr>
          <w:bCs/>
        </w:rPr>
        <w:t xml:space="preserve">Получатель: УФК по Челябинской области (Администрация Вишневогорского городского поселения), </w:t>
      </w:r>
      <w:proofErr w:type="gramStart"/>
      <w:r w:rsidRPr="002B0324">
        <w:rPr>
          <w:rFonts w:eastAsia="Calibri"/>
          <w:bCs/>
        </w:rPr>
        <w:t>р</w:t>
      </w:r>
      <w:proofErr w:type="gramEnd"/>
      <w:r w:rsidRPr="002B0324">
        <w:rPr>
          <w:rFonts w:eastAsia="Calibri"/>
          <w:bCs/>
        </w:rPr>
        <w:t xml:space="preserve">/с № </w:t>
      </w:r>
      <w:r w:rsidRPr="002B0324">
        <w:t xml:space="preserve">40302810475013000179 в </w:t>
      </w:r>
      <w:r w:rsidRPr="002B0324">
        <w:rPr>
          <w:rFonts w:eastAsia="Calibri"/>
          <w:bCs/>
        </w:rPr>
        <w:t>Отделении Челябинск г. Челябинск, БИК</w:t>
      </w:r>
      <w:r w:rsidRPr="002B0324">
        <w:t xml:space="preserve"> 047501001,</w:t>
      </w:r>
      <w:r w:rsidRPr="002B0324">
        <w:rPr>
          <w:rFonts w:eastAsia="Calibri"/>
          <w:bCs/>
        </w:rPr>
        <w:t xml:space="preserve"> ИНН </w:t>
      </w:r>
      <w:r w:rsidRPr="002B0324">
        <w:t>7409000644,</w:t>
      </w:r>
      <w:r w:rsidRPr="002B0324">
        <w:rPr>
          <w:rFonts w:eastAsia="Calibri"/>
          <w:bCs/>
        </w:rPr>
        <w:t xml:space="preserve"> КПП </w:t>
      </w:r>
      <w:r w:rsidRPr="002B0324">
        <w:t>740901001.</w:t>
      </w:r>
    </w:p>
    <w:p w:rsidR="00BB5F67" w:rsidRPr="002B0324" w:rsidRDefault="00BB5F67" w:rsidP="00BB5F67">
      <w:pPr>
        <w:pStyle w:val="a3"/>
        <w:suppressAutoHyphens/>
        <w:spacing w:before="0" w:beforeAutospacing="0" w:after="0" w:afterAutospacing="0"/>
        <w:ind w:firstLine="851"/>
        <w:contextualSpacing/>
        <w:jc w:val="both"/>
      </w:pPr>
      <w:r w:rsidRPr="002B0324">
        <w:rPr>
          <w:rFonts w:eastAsia="Calibri"/>
          <w:bCs/>
        </w:rPr>
        <w:t xml:space="preserve">   Назначение платежа: лицевой счет 05693Р41740  задаток для участия в аукционе по продаже </w:t>
      </w:r>
      <w:r w:rsidRPr="002B0324">
        <w:t>нежилого здания – котельной.</w:t>
      </w:r>
    </w:p>
    <w:p w:rsidR="00BB5F67" w:rsidRPr="002B0324" w:rsidRDefault="00BB5F67" w:rsidP="00BB5F67">
      <w:pPr>
        <w:pStyle w:val="a3"/>
        <w:suppressAutoHyphens/>
        <w:spacing w:before="0" w:beforeAutospacing="0" w:after="0" w:afterAutospacing="0"/>
        <w:ind w:firstLine="851"/>
        <w:contextualSpacing/>
        <w:jc w:val="both"/>
      </w:pPr>
      <w:r w:rsidRPr="002B0324">
        <w:t xml:space="preserve">Последний день оплаты задатка – </w:t>
      </w:r>
      <w:r w:rsidRPr="002B0324">
        <w:rPr>
          <w:b/>
          <w:highlight w:val="yellow"/>
        </w:rPr>
        <w:t>«20» июня 2016 года.</w:t>
      </w:r>
    </w:p>
    <w:p w:rsidR="00BB5F67" w:rsidRPr="002B0324" w:rsidRDefault="00BB5F67" w:rsidP="00BB5F67">
      <w:pPr>
        <w:pStyle w:val="a3"/>
        <w:suppressAutoHyphens/>
        <w:spacing w:after="0" w:afterAutospacing="0"/>
        <w:ind w:firstLine="851"/>
        <w:contextualSpacing/>
        <w:jc w:val="both"/>
      </w:pPr>
      <w:r w:rsidRPr="002B0324">
        <w:rPr>
          <w:b/>
        </w:rPr>
        <w:t>Дата начала приема заявок на участие в аукционе:</w:t>
      </w:r>
      <w:r w:rsidRPr="002B0324">
        <w:t xml:space="preserve"> </w:t>
      </w:r>
      <w:r w:rsidRPr="002B0324">
        <w:rPr>
          <w:b/>
          <w:highlight w:val="yellow"/>
        </w:rPr>
        <w:t>«25» мая 2016 г.</w:t>
      </w:r>
    </w:p>
    <w:p w:rsidR="00BB5F67" w:rsidRPr="002B0324" w:rsidRDefault="00BB5F67" w:rsidP="00BB5F67">
      <w:pPr>
        <w:pStyle w:val="a3"/>
        <w:suppressAutoHyphens/>
        <w:spacing w:beforeAutospacing="0" w:after="0" w:afterAutospacing="0"/>
        <w:ind w:firstLine="851"/>
        <w:contextualSpacing/>
        <w:jc w:val="both"/>
      </w:pPr>
      <w:r w:rsidRPr="002B0324">
        <w:rPr>
          <w:b/>
        </w:rPr>
        <w:t>Дата окончания приема заявок на участие в аукционе:</w:t>
      </w:r>
      <w:r w:rsidRPr="002B0324">
        <w:t xml:space="preserve"> </w:t>
      </w:r>
      <w:r w:rsidRPr="002B0324">
        <w:rPr>
          <w:b/>
          <w:highlight w:val="yellow"/>
        </w:rPr>
        <w:t>«20» июня 2016 г.</w:t>
      </w:r>
    </w:p>
    <w:p w:rsidR="00BB5F67" w:rsidRPr="002B0324" w:rsidRDefault="00BB5F67" w:rsidP="00BB5F67">
      <w:pPr>
        <w:tabs>
          <w:tab w:val="left" w:pos="1725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>Заявки с прилагаемыми к ним документами принимаются по рабочим дням с 08-00 до 12-00 и с 13-00 до 16-00 по местному времени, по адресу: Челябинская область, Каслинский район, п. Вишневогорск, ул. Советская, д. 22.</w:t>
      </w:r>
    </w:p>
    <w:p w:rsidR="00BB5F67" w:rsidRPr="002B0324" w:rsidRDefault="00BB5F67" w:rsidP="00BB5F67">
      <w:pPr>
        <w:tabs>
          <w:tab w:val="left" w:pos="426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sz w:val="24"/>
          <w:szCs w:val="24"/>
        </w:rPr>
        <w:t>Осмотр муниципального имущества</w:t>
      </w:r>
      <w:r w:rsidRPr="002B0324">
        <w:rPr>
          <w:rFonts w:ascii="Times New Roman" w:hAnsi="Times New Roman"/>
          <w:sz w:val="24"/>
          <w:szCs w:val="24"/>
        </w:rPr>
        <w:t>, выставляемого на аукцион, производится в рабочее  время по предварительному согласованию в течение срока подачи заявок на участие в торгах.</w:t>
      </w:r>
    </w:p>
    <w:p w:rsidR="00BB5F67" w:rsidRPr="002B0324" w:rsidRDefault="00BB5F67" w:rsidP="00BB5F67">
      <w:pPr>
        <w:tabs>
          <w:tab w:val="left" w:pos="284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sz w:val="24"/>
          <w:szCs w:val="24"/>
        </w:rPr>
        <w:t>Место, дата, время и порядок признания претендентов участниками аукциона:</w:t>
      </w:r>
      <w:r w:rsidRPr="002B0324">
        <w:rPr>
          <w:rFonts w:ascii="Times New Roman" w:hAnsi="Times New Roman"/>
          <w:sz w:val="24"/>
          <w:szCs w:val="24"/>
        </w:rPr>
        <w:t xml:space="preserve"> </w:t>
      </w:r>
      <w:r w:rsidRPr="002B0324">
        <w:rPr>
          <w:rFonts w:ascii="Times New Roman" w:hAnsi="Times New Roman"/>
          <w:b/>
          <w:sz w:val="24"/>
          <w:szCs w:val="24"/>
          <w:highlight w:val="yellow"/>
        </w:rPr>
        <w:t>«22» июня 2016 г. в 14 час. 00 мин</w:t>
      </w:r>
      <w:r w:rsidRPr="002B0324">
        <w:rPr>
          <w:rFonts w:ascii="Times New Roman" w:hAnsi="Times New Roman"/>
          <w:sz w:val="24"/>
          <w:szCs w:val="24"/>
        </w:rPr>
        <w:t>. по адресу: Челябинская область,  Каслинский район, п. Вишневогорск, ул. Советская, д. 22.</w:t>
      </w:r>
    </w:p>
    <w:p w:rsidR="00BB5F67" w:rsidRPr="002B0324" w:rsidRDefault="00BB5F67" w:rsidP="00BB5F67">
      <w:pPr>
        <w:tabs>
          <w:tab w:val="left" w:pos="1725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sz w:val="24"/>
          <w:szCs w:val="24"/>
        </w:rPr>
        <w:t xml:space="preserve"> </w:t>
      </w:r>
      <w:r w:rsidRPr="002B0324">
        <w:rPr>
          <w:rFonts w:ascii="Times New Roman" w:hAnsi="Times New Roman"/>
          <w:b/>
          <w:sz w:val="24"/>
          <w:szCs w:val="24"/>
          <w:highlight w:val="yellow"/>
        </w:rPr>
        <w:t>Аукцион состоится «07» июля 2016 г. в 14 час. 00 мин.</w:t>
      </w:r>
      <w:r w:rsidRPr="002B0324">
        <w:rPr>
          <w:rFonts w:ascii="Times New Roman" w:hAnsi="Times New Roman"/>
          <w:sz w:val="24"/>
          <w:szCs w:val="24"/>
        </w:rPr>
        <w:t xml:space="preserve"> по адресу: Челябинская область,  Каслинский район, п. Вишневогорск, ул. Советская, д. 22.</w:t>
      </w:r>
    </w:p>
    <w:p w:rsidR="00BB5F67" w:rsidRPr="002B0324" w:rsidRDefault="00BB5F67" w:rsidP="00BB5F67">
      <w:pPr>
        <w:tabs>
          <w:tab w:val="left" w:pos="284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 xml:space="preserve">Одновременно с заявкой претенденты представляют следующие документы: </w:t>
      </w:r>
    </w:p>
    <w:p w:rsidR="00BB5F67" w:rsidRPr="002B0324" w:rsidRDefault="00BB5F67" w:rsidP="00BB5F67">
      <w:pPr>
        <w:tabs>
          <w:tab w:val="left" w:pos="1725"/>
        </w:tabs>
        <w:suppressAutoHyphens/>
        <w:ind w:left="284"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2B0324">
        <w:rPr>
          <w:rFonts w:ascii="Times New Roman" w:hAnsi="Times New Roman"/>
          <w:b/>
          <w:i/>
          <w:sz w:val="24"/>
          <w:szCs w:val="24"/>
        </w:rPr>
        <w:t xml:space="preserve">юридические лица: </w:t>
      </w:r>
    </w:p>
    <w:p w:rsidR="00BB5F67" w:rsidRPr="002B0324" w:rsidRDefault="00BB5F67" w:rsidP="00BB5F67">
      <w:pPr>
        <w:tabs>
          <w:tab w:val="left" w:pos="1725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>- заверенные копии учредительных документов;</w:t>
      </w:r>
    </w:p>
    <w:p w:rsidR="00BB5F67" w:rsidRPr="002B0324" w:rsidRDefault="00BB5F67" w:rsidP="00BB5F67">
      <w:pPr>
        <w:tabs>
          <w:tab w:val="left" w:pos="1725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lastRenderedPageBreak/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 </w:t>
      </w:r>
    </w:p>
    <w:p w:rsidR="00BB5F67" w:rsidRPr="002B0324" w:rsidRDefault="00BB5F67" w:rsidP="00BB5F67">
      <w:pPr>
        <w:tabs>
          <w:tab w:val="left" w:pos="1725"/>
        </w:tabs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BB5F67" w:rsidRPr="002B0324" w:rsidRDefault="00BB5F67" w:rsidP="00BB5F67">
      <w:pPr>
        <w:tabs>
          <w:tab w:val="left" w:pos="1725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i/>
          <w:sz w:val="24"/>
          <w:szCs w:val="24"/>
        </w:rPr>
        <w:t>физические лица</w:t>
      </w:r>
      <w:r w:rsidRPr="002B0324">
        <w:rPr>
          <w:rFonts w:ascii="Times New Roman" w:hAnsi="Times New Roman"/>
          <w:sz w:val="24"/>
          <w:szCs w:val="24"/>
        </w:rPr>
        <w:t xml:space="preserve"> предъявляют документ, удостоверяющий личность, или представляют копии всех его листов. </w:t>
      </w:r>
    </w:p>
    <w:p w:rsidR="00BB5F67" w:rsidRPr="002B0324" w:rsidRDefault="00BB5F67" w:rsidP="00BB5F67">
      <w:pPr>
        <w:tabs>
          <w:tab w:val="left" w:pos="1725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</w:t>
      </w:r>
    </w:p>
    <w:p w:rsidR="00BB5F67" w:rsidRPr="002B0324" w:rsidRDefault="00BB5F67" w:rsidP="00BB5F67">
      <w:pPr>
        <w:tabs>
          <w:tab w:val="left" w:pos="1725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 xml:space="preserve"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BB5F67" w:rsidRPr="002B0324" w:rsidRDefault="00BB5F67" w:rsidP="00BB5F67">
      <w:pPr>
        <w:tabs>
          <w:tab w:val="left" w:pos="1725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</w:t>
      </w:r>
    </w:p>
    <w:p w:rsidR="00BB5F67" w:rsidRPr="002B0324" w:rsidRDefault="00BB5F67" w:rsidP="00BB5F67">
      <w:pPr>
        <w:tabs>
          <w:tab w:val="left" w:pos="1725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 xml:space="preserve"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 </w:t>
      </w:r>
    </w:p>
    <w:p w:rsidR="00BB5F67" w:rsidRPr="002B0324" w:rsidRDefault="00BB5F67" w:rsidP="00BB5F67">
      <w:pPr>
        <w:tabs>
          <w:tab w:val="left" w:pos="1725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>Покупателями государственного и муниципального имущества могут быть любые 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BB5F67" w:rsidRPr="002B0324" w:rsidRDefault="00BB5F67" w:rsidP="00BB5F67">
      <w:pPr>
        <w:tabs>
          <w:tab w:val="left" w:pos="1725"/>
        </w:tabs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2B0324"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</w:t>
      </w:r>
    </w:p>
    <w:p w:rsidR="00BB5F67" w:rsidRPr="002B0324" w:rsidRDefault="00BB5F67" w:rsidP="00BB5F67">
      <w:pPr>
        <w:keepNext/>
        <w:spacing w:before="100" w:beforeAutospacing="1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0324">
        <w:rPr>
          <w:rFonts w:ascii="Times New Roman" w:hAnsi="Times New Roman"/>
          <w:sz w:val="24"/>
          <w:szCs w:val="24"/>
        </w:rPr>
        <w:t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постановлением Правительства РФ от 12 августа 2002 г. № 585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аукционе».</w:t>
      </w:r>
    </w:p>
    <w:p w:rsidR="00BB5F67" w:rsidRPr="002B0324" w:rsidRDefault="00BB5F67" w:rsidP="00BB5F67">
      <w:pPr>
        <w:keepNext/>
        <w:spacing w:before="100" w:beforeAutospacing="1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5" w:history="1">
        <w:r w:rsidRPr="002B0324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torgi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gov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2B0324">
        <w:rPr>
          <w:rFonts w:ascii="Times New Roman" w:hAnsi="Times New Roman"/>
          <w:sz w:val="24"/>
          <w:szCs w:val="24"/>
        </w:rPr>
        <w:t xml:space="preserve"> и </w:t>
      </w:r>
      <w:hyperlink r:id="rId6" w:history="1">
        <w:r w:rsidRPr="002B0324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kasli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Pr="002B0324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org</w:t>
        </w:r>
      </w:hyperlink>
    </w:p>
    <w:p w:rsidR="00BB5F67" w:rsidRPr="002B0324" w:rsidRDefault="00BB5F67" w:rsidP="00BB5F67">
      <w:pPr>
        <w:keepNext/>
        <w:spacing w:before="100" w:beforeAutospacing="1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>С любой информацией об объекте продажи, условиями договора купли-продажи претенденты могут ознакомиться по адресу: Челябинская область, Каслинский район, п. Вишневогорск, ул. Советская, д. 22.</w:t>
      </w:r>
    </w:p>
    <w:p w:rsidR="00BB5F67" w:rsidRPr="002B0324" w:rsidRDefault="00BB5F67" w:rsidP="00BB5F67">
      <w:pPr>
        <w:pStyle w:val="a3"/>
        <w:spacing w:before="0" w:beforeAutospacing="0" w:after="0" w:afterAutospacing="0"/>
        <w:ind w:firstLine="851"/>
        <w:jc w:val="both"/>
      </w:pPr>
      <w:r w:rsidRPr="002B0324">
        <w:t>Телефон для справок: 8(35149)3-41-07.</w:t>
      </w:r>
    </w:p>
    <w:p w:rsidR="00BB5F67" w:rsidRPr="002B0324" w:rsidRDefault="00BB5F67" w:rsidP="00BB5F67">
      <w:pPr>
        <w:pStyle w:val="a3"/>
        <w:spacing w:before="0" w:beforeAutospacing="0" w:after="0" w:afterAutospacing="0"/>
        <w:ind w:firstLine="360"/>
        <w:jc w:val="both"/>
      </w:pPr>
    </w:p>
    <w:p w:rsidR="00BB5F67" w:rsidRPr="002B0324" w:rsidRDefault="00BB5F67" w:rsidP="00BB5F67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 xml:space="preserve"> </w:t>
      </w:r>
    </w:p>
    <w:p w:rsidR="00BB5F67" w:rsidRPr="002B0324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>Приложение:1) форма заявки на участие в торгах;</w:t>
      </w:r>
    </w:p>
    <w:p w:rsidR="00BB5F67" w:rsidRPr="002B0324" w:rsidRDefault="00BB5F67" w:rsidP="00BB5F67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t>2) проект договора купли-продажи муниципального имущества.</w:t>
      </w:r>
    </w:p>
    <w:p w:rsidR="00BB5F67" w:rsidRPr="002B0324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Pr="002B0324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Pr="002B0324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Pr="002B0324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exact"/>
        <w:ind w:left="-284"/>
        <w:jc w:val="right"/>
        <w:rPr>
          <w:rFonts w:ascii="Times New Roman" w:hAnsi="Times New Roman"/>
          <w:sz w:val="24"/>
          <w:szCs w:val="24"/>
        </w:rPr>
      </w:pPr>
      <w:r w:rsidRPr="002B0324">
        <w:rPr>
          <w:rFonts w:ascii="Times New Roman" w:hAnsi="Times New Roman"/>
          <w:sz w:val="24"/>
          <w:szCs w:val="24"/>
        </w:rPr>
        <w:br w:type="page"/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ПРОДАВЦУ </w:t>
      </w:r>
    </w:p>
    <w:p w:rsidR="00BB5F67" w:rsidRDefault="00BB5F67" w:rsidP="00BB5F67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Вишневогорского </w:t>
      </w:r>
    </w:p>
    <w:p w:rsidR="00BB5F67" w:rsidRDefault="00BB5F67" w:rsidP="00BB5F67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городского поселения</w:t>
      </w:r>
    </w:p>
    <w:p w:rsidR="00BB5F67" w:rsidRDefault="00BB5F67" w:rsidP="00BB5F67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ЗАЯВКА НА УЧАСТИЕ В АУКЦИОНЕ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«__» ___________ 2016 г. (дата проведения аукциона)</w:t>
      </w:r>
    </w:p>
    <w:p w:rsidR="00BB5F67" w:rsidRDefault="00BB5F67" w:rsidP="00BB5F67">
      <w:pPr>
        <w:spacing w:after="0" w:line="240" w:lineRule="auto"/>
        <w:ind w:left="9204"/>
        <w:rPr>
          <w:rFonts w:ascii="Times New Roman" w:hAnsi="Times New Roman"/>
          <w:sz w:val="23"/>
          <w:szCs w:val="23"/>
        </w:rPr>
      </w:pPr>
      <w:r w:rsidRPr="00CB331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26" type="#_x0000_t32" style="position:absolute;left:0;text-align:left;margin-left:.45pt;margin-top:13.9pt;width:497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"/>
        </w:pict>
      </w:r>
    </w:p>
    <w:p w:rsidR="00BB5F67" w:rsidRDefault="00BB5F67" w:rsidP="00BB5F67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:rsidR="00BB5F67" w:rsidRDefault="00BB5F67" w:rsidP="00BB5F67">
      <w:pPr>
        <w:spacing w:after="0" w:line="240" w:lineRule="auto"/>
        <w:ind w:left="9204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B3317">
        <w:pict>
          <v:shape id="Прямая со стрелкой 10" o:spid="_x0000_s1027" type="#_x0000_t32" style="position:absolute;left:0;text-align:left;margin-left:.45pt;margin-top:2.55pt;width:497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"/>
        </w:pict>
      </w:r>
      <w:r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лице</w:t>
      </w:r>
    </w:p>
    <w:p w:rsidR="00BB5F67" w:rsidRDefault="00BB5F67" w:rsidP="00BB5F67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B3317">
        <w:pict>
          <v:shape id="Прямая со стрелкой 9" o:spid="_x0000_s1028" type="#_x0000_t32" style="position:absolute;left:0;text-align:left;margin-left:37.95pt;margin-top:.8pt;width:460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b4mSg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"/>
        </w:pict>
      </w:r>
      <w:r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действующего</w:t>
      </w:r>
      <w:proofErr w:type="gramEnd"/>
      <w:r>
        <w:rPr>
          <w:rFonts w:ascii="Times New Roman" w:hAnsi="Times New Roman"/>
          <w:sz w:val="23"/>
          <w:szCs w:val="23"/>
        </w:rPr>
        <w:t xml:space="preserve"> на основании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B3317">
        <w:pict>
          <v:shape id="Прямая со стрелкой 8" o:spid="_x0000_s1029" type="#_x0000_t32" style="position:absolute;left:0;text-align:left;margin-left:151.95pt;margin-top:2.1pt;width:346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"/>
        </w:pict>
      </w:r>
      <w:r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CB3317">
        <w:pict>
          <v:shape id="Прямая со стрелкой 4" o:spid="_x0000_s1030" type="#_x0000_t32" style="position:absolute;margin-left:.45pt;margin-top:3pt;width:503.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zfTAIAAFQEAAAOAAAAZHJzL2Uyb0RvYy54bWysVEtu2zAQ3RfoHQjuHVmO7Np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"/>
        </w:pict>
      </w:r>
      <w:r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обязуюсь:</w:t>
      </w:r>
    </w:p>
    <w:p w:rsidR="00BB5F67" w:rsidRDefault="00BB5F67" w:rsidP="00BB5F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 xml:space="preserve">Соблюдать условия аукциона, содержащиеся в информационном сообщении о проведении аукциона, опубликованном  в  газете  «Красное знамя» от «__» ___________ 201__ г. № ________, размещенном на официальном сайте </w:t>
      </w:r>
      <w:hyperlink r:id="rId7" w:history="1">
        <w:r>
          <w:rPr>
            <w:rStyle w:val="a4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a4"/>
            <w:rFonts w:ascii="Times New Roman" w:hAnsi="Times New Roman"/>
            <w:sz w:val="23"/>
            <w:szCs w:val="23"/>
          </w:rPr>
          <w:t>.</w:t>
        </w:r>
        <w:r>
          <w:rPr>
            <w:rStyle w:val="a4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a4"/>
            <w:rFonts w:ascii="Times New Roman" w:hAnsi="Times New Roman"/>
            <w:sz w:val="23"/>
            <w:szCs w:val="23"/>
          </w:rPr>
          <w:t>.</w:t>
        </w:r>
        <w:r>
          <w:rPr>
            <w:rStyle w:val="a4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a4"/>
            <w:rFonts w:ascii="Times New Roman" w:hAnsi="Times New Roman"/>
            <w:sz w:val="23"/>
            <w:szCs w:val="23"/>
          </w:rPr>
          <w:t>.</w:t>
        </w:r>
        <w:r>
          <w:rPr>
            <w:rStyle w:val="a4"/>
            <w:rFonts w:ascii="Times New Roman" w:hAnsi="Times New Roman"/>
            <w:sz w:val="23"/>
            <w:szCs w:val="23"/>
            <w:lang w:val="en-US"/>
          </w:rPr>
          <w:t>ru</w:t>
        </w:r>
      </w:hyperlink>
      <w:r w:rsidRPr="0002086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и на сайте </w:t>
      </w:r>
      <w:hyperlink r:id="rId8" w:history="1">
        <w:r>
          <w:rPr>
            <w:rStyle w:val="a4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a4"/>
            <w:rFonts w:ascii="Times New Roman" w:hAnsi="Times New Roman"/>
            <w:sz w:val="23"/>
            <w:szCs w:val="23"/>
          </w:rPr>
          <w:t>.</w:t>
        </w:r>
        <w:r>
          <w:rPr>
            <w:rStyle w:val="a4"/>
            <w:rFonts w:ascii="Times New Roman" w:hAnsi="Times New Roman"/>
            <w:sz w:val="23"/>
            <w:szCs w:val="23"/>
            <w:lang w:val="en-US"/>
          </w:rPr>
          <w:t>kasli</w:t>
        </w:r>
        <w:r>
          <w:rPr>
            <w:rStyle w:val="a4"/>
            <w:rFonts w:ascii="Times New Roman" w:hAnsi="Times New Roman"/>
            <w:sz w:val="23"/>
            <w:szCs w:val="23"/>
          </w:rPr>
          <w:t>.</w:t>
        </w:r>
        <w:r>
          <w:rPr>
            <w:rStyle w:val="a4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на аукционе, утвержденным Постановлением</w:t>
      </w:r>
      <w:proofErr w:type="gramEnd"/>
      <w:r>
        <w:rPr>
          <w:rFonts w:ascii="Times New Roman" w:hAnsi="Times New Roman"/>
          <w:sz w:val="23"/>
          <w:szCs w:val="23"/>
        </w:rPr>
        <w:t xml:space="preserve"> Правительства Российской Федерации от 12 августа 2002 года № 585.</w:t>
      </w:r>
    </w:p>
    <w:p w:rsidR="00BB5F67" w:rsidRDefault="00BB5F67" w:rsidP="00BB5F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В случае признания победителем аукциона заключить с Продавцом договор купли-продажи не позднее 15-ти рабочих дней </w:t>
      </w:r>
      <w:proofErr w:type="gramStart"/>
      <w:r>
        <w:rPr>
          <w:rFonts w:ascii="Times New Roman" w:hAnsi="Times New Roman"/>
          <w:sz w:val="23"/>
          <w:szCs w:val="23"/>
        </w:rPr>
        <w:t>с даты подведения</w:t>
      </w:r>
      <w:proofErr w:type="gramEnd"/>
      <w:r>
        <w:rPr>
          <w:rFonts w:ascii="Times New Roman" w:hAnsi="Times New Roman"/>
          <w:sz w:val="23"/>
          <w:szCs w:val="23"/>
        </w:rPr>
        <w:t xml:space="preserve"> итогов аукциона, но не ранее 10 рабочих дней со дня подведения итогов аукциона и уплатить Продавцу стоимость имущества, установленную по результатам аукциона, в сроки, определяемые договором купли-продажи.</w:t>
      </w:r>
    </w:p>
    <w:p w:rsidR="00BB5F67" w:rsidRDefault="00BB5F67" w:rsidP="00BB5F6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:rsidR="00BB5F67" w:rsidRDefault="00BB5F67" w:rsidP="00BB5F67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ind w:left="1134"/>
        <w:rPr>
          <w:sz w:val="23"/>
          <w:szCs w:val="23"/>
        </w:rPr>
      </w:pPr>
      <w:r w:rsidRPr="00CB3317">
        <w:pict>
          <v:shape id="Прямая со стрелкой 3" o:spid="_x0000_s1031" type="#_x0000_t32" style="position:absolute;left:0;text-align:left;margin-left:-3.8pt;margin-top:1.1pt;width:495.7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"/>
        </w:pict>
      </w:r>
      <w:r w:rsidRPr="00CB3317">
        <w:pict>
          <v:shape id="Прямая со стрелкой 2" o:spid="_x0000_s1032" type="#_x0000_t32" style="position:absolute;left:0;text-align:left;margin-left:-3.8pt;margin-top:17.1pt;width:495.7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"/>
        </w:pic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моего проигрыша прошу вернуть задаток за участие в аукционе в  размере</w:t>
      </w:r>
    </w:p>
    <w:p w:rsidR="00BB5F67" w:rsidRDefault="00BB5F67" w:rsidP="00BB5F67">
      <w:pPr>
        <w:spacing w:after="0" w:line="240" w:lineRule="auto"/>
        <w:rPr>
          <w:sz w:val="23"/>
          <w:szCs w:val="23"/>
        </w:rPr>
      </w:pPr>
      <w:r w:rsidRPr="00CB3317">
        <w:pict>
          <v:shape id="Прямая со стрелкой 1" o:spid="_x0000_s1033" type="#_x0000_t32" style="position:absolute;margin-left:.45pt;margin-top:8.55pt;width:491.5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"/>
        </w:pic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Банк получателя_____________________________________________________________________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Корр</w:t>
      </w:r>
      <w:proofErr w:type="gramStart"/>
      <w:r>
        <w:rPr>
          <w:rFonts w:ascii="Times New Roman" w:hAnsi="Times New Roman"/>
          <w:sz w:val="23"/>
          <w:szCs w:val="23"/>
        </w:rPr>
        <w:t>.с</w:t>
      </w:r>
      <w:proofErr w:type="gramEnd"/>
      <w:r>
        <w:rPr>
          <w:rFonts w:ascii="Times New Roman" w:hAnsi="Times New Roman"/>
          <w:sz w:val="23"/>
          <w:szCs w:val="23"/>
        </w:rPr>
        <w:t>чёт___________________________________________________________________________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Для зачисления на лицевой счёт (Ф.И.О., номер счёта)_____________________________________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:rsidR="00BB5F67" w:rsidRDefault="00BB5F67" w:rsidP="00BB5F67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Приложения: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:rsidR="00BB5F67" w:rsidRDefault="00BB5F67" w:rsidP="00BB5F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:rsidR="00BB5F67" w:rsidRDefault="00BB5F67" w:rsidP="00BB5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:rsidR="00BB5F67" w:rsidRDefault="00BB5F67" w:rsidP="00BB5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BB5F67" w:rsidRDefault="00BB5F67" w:rsidP="00BB5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BB5F67" w:rsidRDefault="00BB5F67" w:rsidP="00BB5F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:rsidR="00BB5F67" w:rsidRDefault="00BB5F67" w:rsidP="00BB5F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</w:t>
      </w:r>
      <w:proofErr w:type="gramStart"/>
      <w:r>
        <w:rPr>
          <w:rFonts w:ascii="Times New Roman" w:hAnsi="Times New Roman"/>
          <w:sz w:val="23"/>
          <w:szCs w:val="23"/>
        </w:rPr>
        <w:t>,</w:t>
      </w:r>
      <w:proofErr w:type="gramEnd"/>
      <w:r>
        <w:rPr>
          <w:rFonts w:ascii="Times New Roman" w:hAnsi="Times New Roman"/>
          <w:sz w:val="23"/>
          <w:szCs w:val="23"/>
        </w:rPr>
        <w:t xml:space="preserve">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</w:t>
      </w:r>
      <w:proofErr w:type="gramStart"/>
      <w:r>
        <w:rPr>
          <w:rFonts w:ascii="Times New Roman" w:hAnsi="Times New Roman"/>
          <w:sz w:val="23"/>
          <w:szCs w:val="23"/>
        </w:rPr>
        <w:t>,</w:t>
      </w:r>
      <w:proofErr w:type="gramEnd"/>
      <w:r>
        <w:rPr>
          <w:rFonts w:ascii="Times New Roman" w:hAnsi="Times New Roman"/>
          <w:sz w:val="23"/>
          <w:szCs w:val="23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B5F67" w:rsidRDefault="00BB5F67" w:rsidP="00BB5F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:rsidR="00BB5F67" w:rsidRDefault="00BB5F67" w:rsidP="00BB5F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:rsidR="00BB5F67" w:rsidRDefault="00BB5F67" w:rsidP="00BB5F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BB5F67" w:rsidRDefault="00BB5F67" w:rsidP="00BB5F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:rsidR="00BB5F67" w:rsidRDefault="00BB5F67" w:rsidP="00BB5F67">
      <w:pPr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:rsidR="00BB5F67" w:rsidRDefault="00BB5F67" w:rsidP="00BB5F6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:rsidR="00BB5F67" w:rsidRDefault="00BB5F67" w:rsidP="00BB5F67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час ______ мин. _______ «__»_____________ 20__г. </w:t>
      </w:r>
      <w:proofErr w:type="gramStart"/>
      <w:r>
        <w:rPr>
          <w:rFonts w:ascii="Times New Roman" w:hAnsi="Times New Roman"/>
          <w:sz w:val="23"/>
          <w:szCs w:val="23"/>
        </w:rPr>
        <w:t>за</w:t>
      </w:r>
      <w:proofErr w:type="gramEnd"/>
      <w:r>
        <w:rPr>
          <w:rFonts w:ascii="Times New Roman" w:hAnsi="Times New Roman"/>
          <w:sz w:val="23"/>
          <w:szCs w:val="23"/>
        </w:rPr>
        <w:t xml:space="preserve"> №____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Подпись уполномоченного лица Продавца _________________________________________________________________________________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B5F67" w:rsidRDefault="00BB5F67" w:rsidP="00BB5F67">
      <w:pPr>
        <w:spacing w:after="0" w:line="240" w:lineRule="exact"/>
        <w:ind w:left="-284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br w:type="page"/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Проект договора купли-продажи муниципального имущества на аукционе 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 - ПРОДАЖИ № _____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 Вишневогорск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«__» ________ 2016 г.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«Вишневогорское городское поселение», от имени которого выступает администрация Вишневогорского городского поселения, именуемая в дальнейшем ПРОДАВЕЦ, в лице главы Вишневогорского городского поселения Гусева Якова Максимовича, действующего на основании Устава, с одной стороны, 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именуемое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ПОКУПАТЕЛЬ, с другой стороны, в соответствии с действующим законодательством и на основании итогов открытого аукциона, состоявшегося _________________ по адресу: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Челябинская область, Каслинский район, п. Вишневогорск, ул. Советская, д. 22, заключили настоящий договор купли-продажи (именуемый в дальнейшем «Договор») о нижеследующем: </w:t>
      </w:r>
      <w:proofErr w:type="gramEnd"/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передает в собственность, а ПОКУПАТЕЛЬ покупает имущество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именуемое в дальнейшем «Объект».</w:t>
      </w:r>
    </w:p>
    <w:p w:rsidR="00BB5F67" w:rsidRPr="002B0324" w:rsidRDefault="00BB5F67" w:rsidP="00BB5F67">
      <w:pPr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 w:rsidRPr="009A6222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Характеристика «Объекта»: </w:t>
      </w:r>
      <w:r w:rsidRPr="002B0324">
        <w:rPr>
          <w:rFonts w:ascii="Times New Roman" w:hAnsi="Times New Roman"/>
          <w:sz w:val="24"/>
          <w:szCs w:val="24"/>
        </w:rPr>
        <w:t xml:space="preserve">Нежилое здание – котельная, общей площадью 168,5 кв. м., </w:t>
      </w:r>
      <w:proofErr w:type="gramStart"/>
      <w:r w:rsidRPr="002B0324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2B0324">
        <w:rPr>
          <w:rFonts w:ascii="Times New Roman" w:hAnsi="Times New Roman"/>
          <w:sz w:val="24"/>
          <w:szCs w:val="24"/>
        </w:rPr>
        <w:t xml:space="preserve"> по адресу: Челябинская область, п. Аракуль, ул. Пионерская, технологическая площадка № 1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 ПРОДАВЕЦ гарантирует, что «Объект» является муниципальной собственностью, не отчужден ранее в пользу третьих лиц, не заложен,  не является предметом судебных споров.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 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обязуется передать ПОКУПАТЕЛЮ «Объект» в течение пяти рабочих с момента его полной оплаты по акту приема-передачи.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 ПОКУПАТЕЛЬ обязуется принять «Объект» в тот же срок, подписать акт приема-передачи.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 Право собственности у ПОКУПАТЕЛЯ на «Объект» возникает после полной оплаты по настоящему договору.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BB5F67" w:rsidRPr="00537D1B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 Внесенный ПОКУПАТЕЛЕМ задаток в сумме </w:t>
      </w:r>
      <w:r w:rsidRPr="002B0324">
        <w:rPr>
          <w:rFonts w:ascii="Times New Roman" w:hAnsi="Times New Roman"/>
          <w:sz w:val="24"/>
          <w:szCs w:val="24"/>
        </w:rPr>
        <w:t>5410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(Пять тысяч четыреста десять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засчитывается в оплату цены за приобретаемый «Объект». Оставшуюся часть цены за приобретаемый «Объект» в сумме __________ руб. 00 коп. ПОКУПАТЕЛЬ оплачивает в течение  15 дней со дня подписания настоящего договора путем перечисления денежных средств по следующим реквизитам: </w:t>
      </w:r>
      <w:r w:rsidRPr="00537D1B">
        <w:rPr>
          <w:rFonts w:ascii="Times New Roman" w:eastAsia="Times New Roman" w:hAnsi="Times New Roman"/>
          <w:sz w:val="24"/>
          <w:szCs w:val="24"/>
          <w:lang w:eastAsia="ru-RU"/>
        </w:rPr>
        <w:t xml:space="preserve">УФК по Челябинской области (Администрация Вишневогорского городского поселения), ИНН 7409000644, КПП 740901001, БИК 047501001, ОКПО 04269390, ОКАТО 75226553000, ОГРН 10274007300040, </w:t>
      </w:r>
      <w:proofErr w:type="gramStart"/>
      <w:r w:rsidRPr="00537D1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537D1B">
        <w:rPr>
          <w:rFonts w:ascii="Times New Roman" w:eastAsia="Times New Roman" w:hAnsi="Times New Roman"/>
          <w:sz w:val="24"/>
          <w:szCs w:val="24"/>
          <w:lang w:eastAsia="ru-RU"/>
        </w:rPr>
        <w:t>/с 40101810400000010801 в Отделение Челябинск город Челябинск , КБК 06411402053130000410.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D1B">
        <w:rPr>
          <w:rFonts w:ascii="Times New Roman" w:eastAsia="Times New Roman" w:hAnsi="Times New Roman"/>
          <w:sz w:val="24"/>
          <w:szCs w:val="24"/>
          <w:lang w:eastAsia="ru-RU"/>
        </w:rPr>
        <w:t>3.2 Сумму налога на добавленную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стоимость ПОКУПАТЕЛЬ оплачивает самостоятельно в соответствии с действующим налоговым законодательством.</w:t>
      </w:r>
    </w:p>
    <w:p w:rsidR="00BB5F67" w:rsidRDefault="00BB5F67" w:rsidP="00BB5F67">
      <w:pPr>
        <w:tabs>
          <w:tab w:val="num" w:pos="64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 ПОКУПАТЕЛЬ выплачивает ПРОДАВЦУ штраф в размере 20% от цены продажи «Объекта» в случаях: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расторжения договора по вине Покупателя.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суммы, подлежащей уплате за каждый день просрочки платежа.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дней ПОКУПАТЕЛЬ выплачивает ПРОДАВЦУ штраф в размере 20% от суммы, подлежащей уплате. 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 Риск случайной гибели или случайной порчи приобретаемого «Объекта» переходит к ПОКУПАТЕЛЮ с момента подписания настоящего договора.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может быть расторгнут: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взаимному соглашению сторон, что оформляется дополнительным соглашением;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требованию ПРОДАВЦА за нарушение ПОКУПАТЕЛЕМ обязательств по договору, предусмотренных пунктами 3.1 и 4.1 настоящего договора путем направления ПОКУПАТЕЛЮ письменного отказа ПРОДАВЦА от исполнения договора;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ЗАКЛЮЧИТЕЛЬНЫЕ  ПОЛОЖЕНИЯ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 Настоящий договор может быть изменен  или дополнен по соглашению сторон, что оформляется дополнительным письменным соглашением.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 Заголовки статей предназначены для удобства пользования текстом, и они не будут приниматься во внимание при толковании настоящего договора.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или арбитражный суд.</w:t>
      </w:r>
    </w:p>
    <w:p w:rsidR="00BB5F67" w:rsidRDefault="00BB5F67" w:rsidP="00BB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 Настоящий договор составлен в двух экземплярах, имеющих одинаковую юридическую силу, один из которых остается у ПРОДАВЦА, один - у ПОКУПАТЕЛЯ.</w:t>
      </w:r>
    </w:p>
    <w:p w:rsidR="00BB5F67" w:rsidRDefault="00BB5F67" w:rsidP="00BB5F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 ПОКУПАТЕЛЬ:        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Вишневогорского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городского поселения Каслинского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456825,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Челябинская область, Каслинский район,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Вишневогорск, ул. Советская, д. 22.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ИНН 7409000644, КПП 740901001.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1027400730004.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/с 40101810400000010801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УФК по Челябинской области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Отделения Челябинск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Челябинск</w:t>
      </w: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Вишневогорского городского поселения                                                                                                                                                              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Я.М. Гусев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____________________________ 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 2016 года                                               «__» ___________ 2016 года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</w:pPr>
    </w:p>
    <w:p w:rsidR="00BB5F67" w:rsidRDefault="00BB5F67" w:rsidP="00BB5F67">
      <w:pPr>
        <w:spacing w:after="0" w:line="240" w:lineRule="exact"/>
        <w:ind w:left="-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BB5F67" w:rsidRDefault="00BB5F67" w:rsidP="00BB5F67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BB5F67" w:rsidRDefault="00BB5F67" w:rsidP="00BB5F67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2016г.</w:t>
      </w:r>
    </w:p>
    <w:p w:rsidR="00BB5F67" w:rsidRDefault="00BB5F67" w:rsidP="00BB5F67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BB5F67" w:rsidRDefault="00BB5F67" w:rsidP="00BB5F6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BB5F67" w:rsidRDefault="00BB5F67" w:rsidP="00BB5F6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«__» _________ 2016 г.</w:t>
      </w:r>
    </w:p>
    <w:p w:rsidR="00BB5F67" w:rsidRDefault="00BB5F67" w:rsidP="00BB5F6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протокола о результатах аукциона от «__» ________ 2016 г. № ___ администрация Вишневогорского городского поселения в лице главы Вишневогорского городского поселения  Гусева Якова Максимовича, действующего на основании Устава, именуемый в дальнейшем «Продавец», с одной стороны, и</w:t>
      </w:r>
    </w:p>
    <w:p w:rsidR="00BB5F67" w:rsidRDefault="00BB5F67" w:rsidP="00BB5F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B5F67" w:rsidRDefault="00BB5F67" w:rsidP="00BB5F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B5F67" w:rsidRDefault="00BB5F67" w:rsidP="00BB5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BB5F67" w:rsidRPr="002B0324" w:rsidRDefault="00BB5F67" w:rsidP="00BB5F67">
      <w:pPr>
        <w:suppressAutoHyphens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>
        <w:rPr>
          <w:rFonts w:ascii="Times New Roman" w:hAnsi="Times New Roman"/>
          <w:sz w:val="24"/>
          <w:szCs w:val="24"/>
        </w:rPr>
        <w:t>н</w:t>
      </w:r>
      <w:r w:rsidRPr="002B0324">
        <w:rPr>
          <w:rFonts w:ascii="Times New Roman" w:hAnsi="Times New Roman"/>
          <w:sz w:val="24"/>
          <w:szCs w:val="24"/>
        </w:rPr>
        <w:t>ежилое здание – котельн</w:t>
      </w:r>
      <w:r>
        <w:rPr>
          <w:rFonts w:ascii="Times New Roman" w:hAnsi="Times New Roman"/>
          <w:sz w:val="24"/>
          <w:szCs w:val="24"/>
        </w:rPr>
        <w:t>ой</w:t>
      </w:r>
      <w:r w:rsidRPr="002B0324">
        <w:rPr>
          <w:rFonts w:ascii="Times New Roman" w:hAnsi="Times New Roman"/>
          <w:sz w:val="24"/>
          <w:szCs w:val="24"/>
        </w:rPr>
        <w:t xml:space="preserve">, общей площадью 168,5 кв. м., </w:t>
      </w:r>
      <w:proofErr w:type="gramStart"/>
      <w:r w:rsidRPr="002B0324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2B0324">
        <w:rPr>
          <w:rFonts w:ascii="Times New Roman" w:hAnsi="Times New Roman"/>
          <w:sz w:val="24"/>
          <w:szCs w:val="24"/>
        </w:rPr>
        <w:t xml:space="preserve"> по адресу: Челябинская область, п. Аракуль, ул. Пионерская, технологическая площадка № 1</w:t>
      </w:r>
    </w:p>
    <w:p w:rsidR="00BB5F67" w:rsidRDefault="00BB5F67" w:rsidP="00BB5F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Оплата по договору произведена полностью, муниципальное имущество передано, стороны претензий не имеют.</w:t>
      </w:r>
    </w:p>
    <w:p w:rsidR="00BB5F67" w:rsidRDefault="00BB5F67" w:rsidP="00BB5F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подлинных экземплярах и является неотъемлемой частью (приложением) договора купли-продажи.</w:t>
      </w:r>
    </w:p>
    <w:p w:rsidR="00BB5F67" w:rsidRDefault="00BB5F67" w:rsidP="00BB5F6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5F67" w:rsidRDefault="00BB5F67" w:rsidP="00BB5F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Вишневогорского городского поселения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Я.М. Гусев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__________________________</w:t>
      </w: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5F67" w:rsidRDefault="00BB5F67" w:rsidP="00BB5F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 2016 года                                                   «__» _________ 2016 года</w:t>
      </w:r>
    </w:p>
    <w:p w:rsidR="00BB5F67" w:rsidRDefault="00BB5F67" w:rsidP="00BB5F67">
      <w:pPr>
        <w:rPr>
          <w:rFonts w:cs="Calibri"/>
        </w:rPr>
      </w:pPr>
    </w:p>
    <w:p w:rsidR="00BB5F67" w:rsidRDefault="00BB5F67" w:rsidP="00BB5F67">
      <w:pPr>
        <w:spacing w:after="0" w:line="240" w:lineRule="auto"/>
      </w:pPr>
    </w:p>
    <w:p w:rsidR="00BB5F67" w:rsidRDefault="00BB5F67" w:rsidP="00BB5F67">
      <w:pPr>
        <w:spacing w:after="0" w:line="240" w:lineRule="auto"/>
      </w:pPr>
    </w:p>
    <w:p w:rsidR="00BB5F67" w:rsidRDefault="00BB5F67" w:rsidP="00BB5F67">
      <w:pPr>
        <w:spacing w:after="0" w:line="240" w:lineRule="auto"/>
      </w:pPr>
    </w:p>
    <w:p w:rsidR="00BB5F67" w:rsidRDefault="00BB5F67" w:rsidP="00BB5F67">
      <w:pPr>
        <w:spacing w:after="0" w:line="240" w:lineRule="auto"/>
      </w:pPr>
    </w:p>
    <w:p w:rsidR="00BB5F67" w:rsidRDefault="00BB5F67" w:rsidP="00BB5F67">
      <w:pPr>
        <w:spacing w:after="0" w:line="240" w:lineRule="auto"/>
      </w:pPr>
    </w:p>
    <w:p w:rsidR="00BB5F67" w:rsidRDefault="00BB5F67" w:rsidP="00BB5F67">
      <w:pPr>
        <w:pStyle w:val="a3"/>
        <w:spacing w:after="0" w:afterAutospacing="0"/>
        <w:ind w:firstLine="709"/>
        <w:contextualSpacing/>
        <w:jc w:val="both"/>
      </w:pPr>
    </w:p>
    <w:p w:rsidR="00BB5F67" w:rsidRDefault="00BB5F67" w:rsidP="00BB5F67"/>
    <w:p w:rsidR="00BB5F67" w:rsidRDefault="00BB5F67" w:rsidP="00BB5F67"/>
    <w:p w:rsidR="00BB5F67" w:rsidRDefault="00BB5F67" w:rsidP="00BB5F67">
      <w:pPr>
        <w:pStyle w:val="a3"/>
        <w:spacing w:after="0" w:afterAutospacing="0"/>
        <w:contextualSpacing/>
        <w:jc w:val="center"/>
      </w:pPr>
    </w:p>
    <w:p w:rsidR="005D468F" w:rsidRDefault="005D468F"/>
    <w:sectPr w:rsidR="005D468F" w:rsidSect="007352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360F0"/>
    <w:multiLevelType w:val="hybridMultilevel"/>
    <w:tmpl w:val="D8781614"/>
    <w:lvl w:ilvl="0" w:tplc="FFECCC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BB5F67"/>
    <w:rsid w:val="005D468F"/>
    <w:rsid w:val="00897D4F"/>
    <w:rsid w:val="00BB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2"/>
        <o:r id="V:Rule3" type="connector" idref="#Прямая со стрелкой 11"/>
        <o:r id="V:Rule4" type="connector" idref="#Прямая со стрелкой 4"/>
        <o:r id="V:Rule5" type="connector" idref="#Прямая со стрелкой 10"/>
        <o:r id="V:Rule6" type="connector" idref="#Прямая со стрелкой 1"/>
        <o:r id="V:Rule7" type="connector" idref="#Прямая со стрелкой 8"/>
        <o:r id="V:Rule8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left="-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67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F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">
    <w:name w:val="Normal"/>
    <w:rsid w:val="00BB5F67"/>
    <w:pPr>
      <w:spacing w:line="240" w:lineRule="auto"/>
      <w:ind w:left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BB5F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li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li.org" TargetMode="External"/><Relationship Id="rId5" Type="http://schemas.openxmlformats.org/officeDocument/2006/relationships/hyperlink" Target="http://www.torgi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2776</Words>
  <Characters>15828</Characters>
  <Application>Microsoft Office Word</Application>
  <DocSecurity>0</DocSecurity>
  <Lines>131</Lines>
  <Paragraphs>37</Paragraphs>
  <ScaleCrop>false</ScaleCrop>
  <Company/>
  <LinksUpToDate>false</LinksUpToDate>
  <CharactersWithSpaces>18567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2016-05-24T08:46:00Z</dcterms:created>
  <dcterms:modified xsi:type="dcterms:W3CDTF">2016-05-24T08:47:00Z</dcterms:modified>
</cp:coreProperties>
</file>