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Default="00D73D6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 w:rsidRPr="004F4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F38434" wp14:editId="0323B32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81860" cy="723900"/>
            <wp:effectExtent l="0" t="0" r="8890" b="0"/>
            <wp:wrapTight wrapText="bothSides">
              <wp:wrapPolygon edited="0">
                <wp:start x="3017" y="0"/>
                <wp:lineTo x="0" y="2842"/>
                <wp:lineTo x="0" y="11368"/>
                <wp:lineTo x="2075" y="18189"/>
                <wp:lineTo x="2075" y="19326"/>
                <wp:lineTo x="2452" y="21032"/>
                <wp:lineTo x="2829" y="21032"/>
                <wp:lineTo x="4149" y="21032"/>
                <wp:lineTo x="4526" y="21032"/>
                <wp:lineTo x="5092" y="18758"/>
                <wp:lineTo x="21499" y="16484"/>
                <wp:lineTo x="21499" y="9095"/>
                <wp:lineTo x="7355" y="9095"/>
                <wp:lineTo x="7732" y="6253"/>
                <wp:lineTo x="6601" y="2842"/>
                <wp:lineTo x="3960" y="0"/>
                <wp:lineTo x="3017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73D6C" w:rsidRDefault="006E2BD4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</w:rPr>
        <w:t>19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0</w:t>
      </w:r>
      <w:r>
        <w:rPr>
          <w:rStyle w:val="a7"/>
          <w:rFonts w:ascii="Times New Roman" w:hAnsi="Times New Roman" w:cs="Times New Roman"/>
          <w:bCs/>
          <w:sz w:val="28"/>
          <w:szCs w:val="28"/>
        </w:rPr>
        <w:t>3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.202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4</w:t>
      </w:r>
    </w:p>
    <w:p w:rsidR="003437AA" w:rsidRPr="00924A80" w:rsidRDefault="003437AA" w:rsidP="00924A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23E1" w:rsidRDefault="00353202" w:rsidP="004036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143F2">
        <w:rPr>
          <w:rFonts w:ascii="Times New Roman" w:hAnsi="Times New Roman" w:cs="Times New Roman"/>
          <w:b/>
          <w:sz w:val="28"/>
          <w:szCs w:val="28"/>
        </w:rPr>
        <w:t>Вопрос-ответ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3143F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423E1">
        <w:rPr>
          <w:rFonts w:ascii="Times New Roman" w:hAnsi="Times New Roman" w:cs="Times New Roman"/>
          <w:b/>
          <w:sz w:val="28"/>
          <w:szCs w:val="28"/>
        </w:rPr>
        <w:t>Как наследнику оформить право собственности</w:t>
      </w:r>
      <w:r w:rsidR="00A70541">
        <w:rPr>
          <w:rFonts w:ascii="Times New Roman" w:hAnsi="Times New Roman" w:cs="Times New Roman"/>
          <w:b/>
          <w:sz w:val="28"/>
          <w:szCs w:val="28"/>
        </w:rPr>
        <w:t xml:space="preserve"> на гараж</w:t>
      </w:r>
    </w:p>
    <w:p w:rsidR="00E073E1" w:rsidRPr="002E0AC7" w:rsidRDefault="00B423E1" w:rsidP="004036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гаражной амнистии</w:t>
      </w:r>
      <w:r w:rsidR="002E0AC7" w:rsidRPr="002E0AC7">
        <w:rPr>
          <w:rFonts w:ascii="Times New Roman" w:hAnsi="Times New Roman" w:cs="Times New Roman"/>
          <w:b/>
          <w:sz w:val="28"/>
          <w:szCs w:val="28"/>
        </w:rPr>
        <w:t>?</w:t>
      </w:r>
    </w:p>
    <w:p w:rsidR="004036B7" w:rsidRDefault="004036B7" w:rsidP="006935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4313" w:rsidRPr="00BC2D35" w:rsidRDefault="00424313" w:rsidP="004036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2D35">
        <w:rPr>
          <w:rFonts w:ascii="Times New Roman" w:hAnsi="Times New Roman" w:cs="Times New Roman"/>
          <w:b/>
          <w:sz w:val="28"/>
          <w:szCs w:val="28"/>
        </w:rPr>
        <w:t xml:space="preserve">Управление Росреестра по Челябинской области продолжает разъяснять актуальные вопросы в сфере </w:t>
      </w:r>
      <w:r w:rsidR="003143F2">
        <w:rPr>
          <w:rFonts w:ascii="Times New Roman" w:hAnsi="Times New Roman" w:cs="Times New Roman"/>
          <w:b/>
          <w:sz w:val="28"/>
          <w:szCs w:val="28"/>
        </w:rPr>
        <w:t xml:space="preserve">земли и </w:t>
      </w:r>
      <w:r w:rsidRPr="00BC2D35">
        <w:rPr>
          <w:rFonts w:ascii="Times New Roman" w:hAnsi="Times New Roman" w:cs="Times New Roman"/>
          <w:b/>
          <w:sz w:val="28"/>
          <w:szCs w:val="28"/>
        </w:rPr>
        <w:t xml:space="preserve">недвижимости. Сегодня </w:t>
      </w:r>
      <w:r w:rsidR="003143F2" w:rsidRPr="00BC2D35">
        <w:rPr>
          <w:rFonts w:ascii="Times New Roman" w:hAnsi="Times New Roman" w:cs="Times New Roman"/>
          <w:b/>
          <w:sz w:val="28"/>
          <w:szCs w:val="28"/>
        </w:rPr>
        <w:t>в рамках рубрики «Вопрос</w:t>
      </w:r>
      <w:r w:rsidR="00A70541">
        <w:rPr>
          <w:rFonts w:ascii="Times New Roman" w:hAnsi="Times New Roman" w:cs="Times New Roman"/>
          <w:b/>
          <w:sz w:val="28"/>
          <w:szCs w:val="28"/>
        </w:rPr>
        <w:t>-</w:t>
      </w:r>
      <w:r w:rsidR="003143F2" w:rsidRPr="00BC2D35">
        <w:rPr>
          <w:rFonts w:ascii="Times New Roman" w:hAnsi="Times New Roman" w:cs="Times New Roman"/>
          <w:b/>
          <w:sz w:val="28"/>
          <w:szCs w:val="28"/>
        </w:rPr>
        <w:t>ответ»</w:t>
      </w:r>
      <w:r w:rsidR="003143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36B7" w:rsidRPr="00BC2D35">
        <w:rPr>
          <w:rFonts w:ascii="Times New Roman" w:hAnsi="Times New Roman" w:cs="Times New Roman"/>
          <w:b/>
          <w:sz w:val="28"/>
          <w:szCs w:val="28"/>
        </w:rPr>
        <w:t>разберем</w:t>
      </w:r>
      <w:r w:rsidR="000D444D" w:rsidRPr="00BC2D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074A" w:rsidRPr="00BC2D35">
        <w:rPr>
          <w:rFonts w:ascii="Times New Roman" w:hAnsi="Times New Roman" w:cs="Times New Roman"/>
          <w:b/>
          <w:sz w:val="28"/>
          <w:szCs w:val="28"/>
        </w:rPr>
        <w:t>одно</w:t>
      </w:r>
      <w:r w:rsidR="003143F2">
        <w:rPr>
          <w:rFonts w:ascii="Times New Roman" w:hAnsi="Times New Roman" w:cs="Times New Roman"/>
          <w:b/>
          <w:sz w:val="28"/>
          <w:szCs w:val="28"/>
        </w:rPr>
        <w:t xml:space="preserve"> из обращений, </w:t>
      </w:r>
      <w:r w:rsidR="00353202">
        <w:rPr>
          <w:rFonts w:ascii="Times New Roman" w:hAnsi="Times New Roman" w:cs="Times New Roman"/>
          <w:b/>
          <w:sz w:val="28"/>
          <w:szCs w:val="28"/>
        </w:rPr>
        <w:t xml:space="preserve">которое касается </w:t>
      </w:r>
      <w:r w:rsidR="004036B7" w:rsidRPr="00BC2D35">
        <w:rPr>
          <w:rFonts w:ascii="Times New Roman" w:hAnsi="Times New Roman" w:cs="Times New Roman"/>
          <w:b/>
          <w:sz w:val="28"/>
          <w:szCs w:val="28"/>
        </w:rPr>
        <w:t>порядк</w:t>
      </w:r>
      <w:r w:rsidR="003143F2">
        <w:rPr>
          <w:rFonts w:ascii="Times New Roman" w:hAnsi="Times New Roman" w:cs="Times New Roman"/>
          <w:b/>
          <w:sz w:val="28"/>
          <w:szCs w:val="28"/>
        </w:rPr>
        <w:t>а</w:t>
      </w:r>
      <w:r w:rsidR="004036B7" w:rsidRPr="00BC2D35">
        <w:rPr>
          <w:rFonts w:ascii="Times New Roman" w:hAnsi="Times New Roman" w:cs="Times New Roman"/>
          <w:b/>
          <w:sz w:val="28"/>
          <w:szCs w:val="28"/>
        </w:rPr>
        <w:t xml:space="preserve"> оформления документов </w:t>
      </w:r>
      <w:r w:rsidR="00353202">
        <w:rPr>
          <w:rFonts w:ascii="Times New Roman" w:hAnsi="Times New Roman" w:cs="Times New Roman"/>
          <w:b/>
          <w:sz w:val="28"/>
          <w:szCs w:val="28"/>
        </w:rPr>
        <w:t>по</w:t>
      </w:r>
      <w:r w:rsidR="004036B7" w:rsidRPr="00BC2D35">
        <w:rPr>
          <w:rFonts w:ascii="Times New Roman" w:hAnsi="Times New Roman" w:cs="Times New Roman"/>
          <w:b/>
          <w:sz w:val="28"/>
          <w:szCs w:val="28"/>
        </w:rPr>
        <w:t xml:space="preserve"> гаражной амнистии</w:t>
      </w:r>
      <w:r w:rsidRPr="00BC2D35">
        <w:rPr>
          <w:rFonts w:ascii="Times New Roman" w:hAnsi="Times New Roman" w:cs="Times New Roman"/>
          <w:b/>
          <w:sz w:val="28"/>
          <w:szCs w:val="28"/>
        </w:rPr>
        <w:t>. Не</w:t>
      </w:r>
      <w:r w:rsidR="001B074A" w:rsidRPr="00BC2D35">
        <w:rPr>
          <w:rFonts w:ascii="Times New Roman" w:hAnsi="Times New Roman" w:cs="Times New Roman"/>
          <w:b/>
          <w:sz w:val="28"/>
          <w:szCs w:val="28"/>
        </w:rPr>
        <w:t>смотря на то, что закон</w:t>
      </w:r>
      <w:r w:rsidR="004036B7" w:rsidRPr="00BC2D3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B074A" w:rsidRPr="00BC2D35">
        <w:rPr>
          <w:rFonts w:ascii="Times New Roman" w:hAnsi="Times New Roman" w:cs="Times New Roman"/>
          <w:b/>
          <w:sz w:val="28"/>
          <w:szCs w:val="28"/>
        </w:rPr>
        <w:t xml:space="preserve">позволяющий </w:t>
      </w:r>
      <w:r w:rsidR="004036B7" w:rsidRPr="00BC2D35">
        <w:rPr>
          <w:rFonts w:ascii="Times New Roman" w:hAnsi="Times New Roman" w:cs="Times New Roman"/>
          <w:b/>
          <w:sz w:val="28"/>
          <w:szCs w:val="28"/>
        </w:rPr>
        <w:t>бесплатно и в упрощенном порядке зарегистрировать право собственности на гараж и земельный участок под ним</w:t>
      </w:r>
      <w:r w:rsidR="004036B7" w:rsidRPr="00BC2D35">
        <w:rPr>
          <w:rFonts w:ascii="Times New Roman" w:hAnsi="Times New Roman" w:cs="Times New Roman"/>
          <w:b/>
          <w:sz w:val="28"/>
          <w:szCs w:val="28"/>
        </w:rPr>
        <w:t>,</w:t>
      </w:r>
      <w:r w:rsidRPr="00BC2D35">
        <w:rPr>
          <w:rFonts w:ascii="Times New Roman" w:hAnsi="Times New Roman" w:cs="Times New Roman"/>
          <w:b/>
          <w:sz w:val="28"/>
          <w:szCs w:val="28"/>
        </w:rPr>
        <w:t xml:space="preserve"> действует уже </w:t>
      </w:r>
      <w:r w:rsidR="004036B7" w:rsidRPr="00BC2D35">
        <w:rPr>
          <w:rFonts w:ascii="Times New Roman" w:hAnsi="Times New Roman" w:cs="Times New Roman"/>
          <w:b/>
          <w:sz w:val="28"/>
          <w:szCs w:val="28"/>
        </w:rPr>
        <w:t xml:space="preserve">почти три года, </w:t>
      </w:r>
      <w:r w:rsidR="001B074A" w:rsidRPr="00BC2D35">
        <w:rPr>
          <w:rFonts w:ascii="Times New Roman" w:hAnsi="Times New Roman" w:cs="Times New Roman"/>
          <w:b/>
          <w:sz w:val="28"/>
          <w:szCs w:val="28"/>
        </w:rPr>
        <w:t xml:space="preserve">у южноуральцев остаются </w:t>
      </w:r>
      <w:r w:rsidR="00A70541">
        <w:rPr>
          <w:rFonts w:ascii="Times New Roman" w:hAnsi="Times New Roman" w:cs="Times New Roman"/>
          <w:b/>
          <w:sz w:val="28"/>
          <w:szCs w:val="28"/>
        </w:rPr>
        <w:t xml:space="preserve">некоторые </w:t>
      </w:r>
      <w:r w:rsidR="004036B7" w:rsidRPr="00BC2D35">
        <w:rPr>
          <w:rFonts w:ascii="Times New Roman" w:hAnsi="Times New Roman" w:cs="Times New Roman"/>
          <w:b/>
          <w:sz w:val="28"/>
          <w:szCs w:val="28"/>
        </w:rPr>
        <w:t>вопросы.</w:t>
      </w:r>
    </w:p>
    <w:p w:rsidR="00424313" w:rsidRDefault="00424313" w:rsidP="00403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4313" w:rsidRPr="00BC2D35" w:rsidRDefault="00BC2D35" w:rsidP="004036B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2D35">
        <w:rPr>
          <w:rFonts w:ascii="Times New Roman" w:hAnsi="Times New Roman" w:cs="Times New Roman"/>
          <w:i/>
          <w:sz w:val="28"/>
          <w:szCs w:val="28"/>
        </w:rPr>
        <w:t xml:space="preserve">Вопрос: </w:t>
      </w:r>
      <w:r w:rsidR="00B423E1">
        <w:rPr>
          <w:rFonts w:ascii="Times New Roman" w:hAnsi="Times New Roman" w:cs="Times New Roman"/>
          <w:i/>
          <w:sz w:val="28"/>
          <w:szCs w:val="28"/>
        </w:rPr>
        <w:t xml:space="preserve">Мне достался гараж в гаражном кооперативе от дедушки, я являюсь единственным наследником. </w:t>
      </w:r>
      <w:r w:rsidR="00424313" w:rsidRPr="00BC2D35">
        <w:rPr>
          <w:rFonts w:ascii="Times New Roman" w:hAnsi="Times New Roman" w:cs="Times New Roman"/>
          <w:i/>
          <w:sz w:val="28"/>
          <w:szCs w:val="28"/>
        </w:rPr>
        <w:t>Гараж стоит давно</w:t>
      </w:r>
      <w:r w:rsidR="00B423E1">
        <w:rPr>
          <w:rFonts w:ascii="Times New Roman" w:hAnsi="Times New Roman" w:cs="Times New Roman"/>
          <w:i/>
          <w:sz w:val="28"/>
          <w:szCs w:val="28"/>
        </w:rPr>
        <w:t>, но</w:t>
      </w:r>
      <w:r w:rsidR="00B423E1" w:rsidRPr="00B423E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423E1" w:rsidRPr="00B423E1">
        <w:rPr>
          <w:rFonts w:ascii="Times New Roman" w:hAnsi="Times New Roman" w:cs="Times New Roman"/>
          <w:i/>
          <w:sz w:val="28"/>
          <w:szCs w:val="28"/>
        </w:rPr>
        <w:t xml:space="preserve">право собственности на </w:t>
      </w:r>
      <w:r w:rsidR="00B423E1">
        <w:rPr>
          <w:rFonts w:ascii="Times New Roman" w:hAnsi="Times New Roman" w:cs="Times New Roman"/>
          <w:i/>
          <w:sz w:val="28"/>
          <w:szCs w:val="28"/>
        </w:rPr>
        <w:t>него</w:t>
      </w:r>
      <w:r w:rsidR="00B423E1" w:rsidRPr="00B423E1">
        <w:rPr>
          <w:rFonts w:ascii="Times New Roman" w:hAnsi="Times New Roman" w:cs="Times New Roman"/>
          <w:i/>
          <w:sz w:val="28"/>
          <w:szCs w:val="28"/>
        </w:rPr>
        <w:t xml:space="preserve"> не зарегистрировано. </w:t>
      </w:r>
      <w:r w:rsidR="0068448E">
        <w:rPr>
          <w:rFonts w:ascii="Times New Roman" w:hAnsi="Times New Roman" w:cs="Times New Roman"/>
          <w:i/>
          <w:sz w:val="28"/>
          <w:szCs w:val="28"/>
        </w:rPr>
        <w:t xml:space="preserve">Теперь решил его продать, но предварительно оформить </w:t>
      </w:r>
      <w:r w:rsidR="00353202">
        <w:rPr>
          <w:rFonts w:ascii="Times New Roman" w:hAnsi="Times New Roman" w:cs="Times New Roman"/>
          <w:i/>
          <w:sz w:val="28"/>
          <w:szCs w:val="28"/>
        </w:rPr>
        <w:t>необходимые</w:t>
      </w:r>
      <w:r w:rsidR="0068448E">
        <w:rPr>
          <w:rFonts w:ascii="Times New Roman" w:hAnsi="Times New Roman" w:cs="Times New Roman"/>
          <w:i/>
          <w:sz w:val="28"/>
          <w:szCs w:val="28"/>
        </w:rPr>
        <w:t xml:space="preserve"> документы, </w:t>
      </w:r>
      <w:r w:rsidR="00353202">
        <w:rPr>
          <w:rFonts w:ascii="Times New Roman" w:hAnsi="Times New Roman" w:cs="Times New Roman"/>
          <w:i/>
          <w:sz w:val="28"/>
          <w:szCs w:val="28"/>
        </w:rPr>
        <w:t>куда следует обращаться</w:t>
      </w:r>
      <w:r w:rsidR="0060683D">
        <w:rPr>
          <w:rFonts w:ascii="Times New Roman" w:hAnsi="Times New Roman" w:cs="Times New Roman"/>
          <w:i/>
          <w:sz w:val="28"/>
          <w:szCs w:val="28"/>
        </w:rPr>
        <w:t>?</w:t>
      </w:r>
    </w:p>
    <w:p w:rsidR="0000669D" w:rsidRPr="00BC2D35" w:rsidRDefault="004036B7" w:rsidP="004036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6B7">
        <w:rPr>
          <w:rFonts w:ascii="Times New Roman" w:hAnsi="Times New Roman" w:cs="Times New Roman"/>
          <w:sz w:val="28"/>
          <w:szCs w:val="28"/>
        </w:rPr>
        <w:t>На </w:t>
      </w:r>
      <w:r w:rsidRPr="004036B7">
        <w:rPr>
          <w:rFonts w:ascii="Times New Roman" w:hAnsi="Times New Roman" w:cs="Times New Roman"/>
          <w:sz w:val="28"/>
          <w:szCs w:val="28"/>
        </w:rPr>
        <w:t>вопрос</w:t>
      </w:r>
      <w:r w:rsidRPr="004036B7">
        <w:rPr>
          <w:rFonts w:ascii="Times New Roman" w:hAnsi="Times New Roman" w:cs="Times New Roman"/>
          <w:sz w:val="28"/>
          <w:szCs w:val="28"/>
        </w:rPr>
        <w:t xml:space="preserve"> отвечает </w:t>
      </w:r>
      <w:r w:rsidRPr="00BC2D35">
        <w:rPr>
          <w:rFonts w:ascii="Times New Roman" w:hAnsi="Times New Roman" w:cs="Times New Roman"/>
          <w:b/>
          <w:sz w:val="28"/>
          <w:szCs w:val="28"/>
        </w:rPr>
        <w:t>начальник отдела координации и анализа деятельности в учетно-регистрационной сфере Управления Росреестра по Челябинской области Юлия Коваленко.</w:t>
      </w:r>
    </w:p>
    <w:p w:rsidR="00B423E1" w:rsidRPr="00B423E1" w:rsidRDefault="008B1074" w:rsidP="008B1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случае рекомендуем оформить право собственности на гараж по гаражной амнистии. Ведь</w:t>
      </w:r>
      <w:r w:rsidR="00B423E1" w:rsidRPr="00B423E1">
        <w:rPr>
          <w:rFonts w:ascii="Times New Roman" w:hAnsi="Times New Roman" w:cs="Times New Roman"/>
          <w:sz w:val="28"/>
          <w:szCs w:val="28"/>
        </w:rPr>
        <w:t xml:space="preserve"> воспользоваться </w:t>
      </w:r>
      <w:r>
        <w:rPr>
          <w:rFonts w:ascii="Times New Roman" w:hAnsi="Times New Roman" w:cs="Times New Roman"/>
          <w:sz w:val="28"/>
          <w:szCs w:val="28"/>
        </w:rPr>
        <w:t xml:space="preserve">ею </w:t>
      </w:r>
      <w:r w:rsidR="00B423E1" w:rsidRPr="00B423E1">
        <w:rPr>
          <w:rFonts w:ascii="Times New Roman" w:hAnsi="Times New Roman" w:cs="Times New Roman"/>
          <w:sz w:val="28"/>
          <w:szCs w:val="28"/>
        </w:rPr>
        <w:t>могут не только влад</w:t>
      </w:r>
      <w:r>
        <w:rPr>
          <w:rFonts w:ascii="Times New Roman" w:hAnsi="Times New Roman" w:cs="Times New Roman"/>
          <w:sz w:val="28"/>
          <w:szCs w:val="28"/>
        </w:rPr>
        <w:t xml:space="preserve">ельцы гаражей, но и наследники. </w:t>
      </w:r>
      <w:r w:rsidR="00B423E1" w:rsidRPr="00B423E1">
        <w:rPr>
          <w:rFonts w:ascii="Times New Roman" w:hAnsi="Times New Roman" w:cs="Times New Roman"/>
          <w:sz w:val="28"/>
          <w:szCs w:val="28"/>
        </w:rPr>
        <w:t xml:space="preserve">Для этого </w:t>
      </w:r>
      <w:r>
        <w:rPr>
          <w:rFonts w:ascii="Times New Roman" w:hAnsi="Times New Roman" w:cs="Times New Roman"/>
          <w:sz w:val="28"/>
          <w:szCs w:val="28"/>
        </w:rPr>
        <w:t>потребуются</w:t>
      </w:r>
      <w:r w:rsidR="00B423E1" w:rsidRPr="00B423E1">
        <w:rPr>
          <w:rFonts w:ascii="Times New Roman" w:hAnsi="Times New Roman" w:cs="Times New Roman"/>
          <w:sz w:val="28"/>
          <w:szCs w:val="28"/>
        </w:rPr>
        <w:t xml:space="preserve"> документы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B423E1" w:rsidRPr="00B423E1">
        <w:rPr>
          <w:rFonts w:ascii="Times New Roman" w:hAnsi="Times New Roman" w:cs="Times New Roman"/>
          <w:sz w:val="28"/>
          <w:szCs w:val="28"/>
        </w:rPr>
        <w:t>наследовани</w:t>
      </w:r>
      <w:r>
        <w:rPr>
          <w:rFonts w:ascii="Times New Roman" w:hAnsi="Times New Roman" w:cs="Times New Roman"/>
          <w:sz w:val="28"/>
          <w:szCs w:val="28"/>
        </w:rPr>
        <w:t xml:space="preserve">и, а также </w:t>
      </w:r>
      <w:r w:rsidR="00B423E1" w:rsidRPr="00B423E1">
        <w:rPr>
          <w:rFonts w:ascii="Times New Roman" w:hAnsi="Times New Roman" w:cs="Times New Roman"/>
          <w:sz w:val="28"/>
          <w:szCs w:val="28"/>
        </w:rPr>
        <w:t>подтверждающие, что гараж был в пользовании у наследодателя (</w:t>
      </w:r>
      <w:r>
        <w:rPr>
          <w:rFonts w:ascii="Times New Roman" w:hAnsi="Times New Roman" w:cs="Times New Roman"/>
          <w:sz w:val="28"/>
          <w:szCs w:val="28"/>
        </w:rPr>
        <w:t>дедушки</w:t>
      </w:r>
      <w:r w:rsidR="00B423E1" w:rsidRPr="00B423E1">
        <w:rPr>
          <w:rFonts w:ascii="Times New Roman" w:hAnsi="Times New Roman" w:cs="Times New Roman"/>
          <w:sz w:val="28"/>
          <w:szCs w:val="28"/>
        </w:rPr>
        <w:t>).</w:t>
      </w:r>
    </w:p>
    <w:p w:rsidR="00891F59" w:rsidRDefault="008B1074" w:rsidP="00403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91F59" w:rsidRPr="00891F59">
        <w:rPr>
          <w:rFonts w:ascii="Times New Roman" w:hAnsi="Times New Roman" w:cs="Times New Roman"/>
          <w:sz w:val="28"/>
          <w:szCs w:val="28"/>
        </w:rPr>
        <w:t>формлени</w:t>
      </w:r>
      <w:r w:rsidR="008C1BAC">
        <w:rPr>
          <w:rFonts w:ascii="Times New Roman" w:hAnsi="Times New Roman" w:cs="Times New Roman"/>
          <w:sz w:val="28"/>
          <w:szCs w:val="28"/>
        </w:rPr>
        <w:t>е</w:t>
      </w:r>
      <w:r w:rsidR="00891F59" w:rsidRPr="00891F59">
        <w:rPr>
          <w:rFonts w:ascii="Times New Roman" w:hAnsi="Times New Roman" w:cs="Times New Roman"/>
          <w:sz w:val="28"/>
          <w:szCs w:val="28"/>
        </w:rPr>
        <w:t xml:space="preserve"> гаража в собственность в упрощенном порядке возможно при соблюдении одновременно нескольких условий. Во-первых, если гараж является капитальным, то есть имеет прочную связь с землей. Во-вторых, гараж построен до вступления в силу действующего Градостроительного</w:t>
      </w:r>
      <w:r w:rsidR="00FA66B1">
        <w:rPr>
          <w:rFonts w:ascii="Times New Roman" w:hAnsi="Times New Roman" w:cs="Times New Roman"/>
          <w:sz w:val="28"/>
          <w:szCs w:val="28"/>
        </w:rPr>
        <w:t xml:space="preserve"> кодекса РФ, до 30 декабря 2004 </w:t>
      </w:r>
      <w:r w:rsidR="00891F59" w:rsidRPr="00891F59">
        <w:rPr>
          <w:rFonts w:ascii="Times New Roman" w:hAnsi="Times New Roman" w:cs="Times New Roman"/>
          <w:sz w:val="28"/>
          <w:szCs w:val="28"/>
        </w:rPr>
        <w:t>года. В-третьих, гараж не признан самовольной постройкой по суду или решению органа местного сам</w:t>
      </w:r>
      <w:r w:rsidR="008C1BAC">
        <w:rPr>
          <w:rFonts w:ascii="Times New Roman" w:hAnsi="Times New Roman" w:cs="Times New Roman"/>
          <w:sz w:val="28"/>
          <w:szCs w:val="28"/>
        </w:rPr>
        <w:t>оуправления.</w:t>
      </w:r>
    </w:p>
    <w:p w:rsidR="00C93070" w:rsidRDefault="00C93070" w:rsidP="00C930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070">
        <w:rPr>
          <w:rFonts w:ascii="Times New Roman" w:hAnsi="Times New Roman" w:cs="Times New Roman"/>
          <w:sz w:val="28"/>
          <w:szCs w:val="28"/>
        </w:rPr>
        <w:t>Для государственной регистрации права собственности на гараж потребуется:</w:t>
      </w:r>
    </w:p>
    <w:p w:rsidR="00C93070" w:rsidRDefault="00C93070" w:rsidP="00C930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070">
        <w:rPr>
          <w:rFonts w:ascii="Times New Roman" w:hAnsi="Times New Roman" w:cs="Times New Roman"/>
          <w:sz w:val="28"/>
          <w:szCs w:val="28"/>
        </w:rPr>
        <w:t>1. Обратиться в органы местного самоуправления (администрацию города, района).</w:t>
      </w:r>
      <w:bookmarkStart w:id="0" w:name="_GoBack"/>
      <w:bookmarkEnd w:id="0"/>
    </w:p>
    <w:p w:rsidR="00C93070" w:rsidRDefault="00C93070" w:rsidP="00C930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070">
        <w:rPr>
          <w:rFonts w:ascii="Times New Roman" w:hAnsi="Times New Roman" w:cs="Times New Roman"/>
          <w:sz w:val="28"/>
          <w:szCs w:val="28"/>
        </w:rPr>
        <w:lastRenderedPageBreak/>
        <w:t>2. Представить необходимые документы, в том числе межевой план земельного участка (в случае необходимости постановки на кадастровый учет земельного участка под гаражом), технический план на гараж.</w:t>
      </w:r>
    </w:p>
    <w:p w:rsidR="00C93070" w:rsidRDefault="00C93070" w:rsidP="00C930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070">
        <w:rPr>
          <w:rFonts w:ascii="Times New Roman" w:hAnsi="Times New Roman" w:cs="Times New Roman"/>
          <w:sz w:val="28"/>
          <w:szCs w:val="28"/>
        </w:rPr>
        <w:t>Орган местного самоуправления должен самостоятельно представить в Росреестр заявления и документы для регистрации права собственности на земельный участок и гараж.</w:t>
      </w:r>
    </w:p>
    <w:p w:rsidR="008B1074" w:rsidRDefault="00F55C9C" w:rsidP="008B1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Отметим, что о</w:t>
      </w:r>
      <w:r w:rsidR="008B1074" w:rsidRPr="00C93070">
        <w:rPr>
          <w:rFonts w:ascii="Times New Roman" w:hAnsi="Times New Roman" w:cs="Times New Roman"/>
          <w:sz w:val="28"/>
          <w:szCs w:val="28"/>
        </w:rPr>
        <w:t>формление права собственности на гараж по гаражной амнистии осуществляется одновременно с предоставлением органом местного самоуправления земельного участка под гаражом в собственность или в аренду на основании документов, подтверждающих владение таким гаражом.</w:t>
      </w:r>
    </w:p>
    <w:p w:rsidR="008C1BAC" w:rsidRDefault="008C1BAC" w:rsidP="008B1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3234" w:rsidRPr="00C93070" w:rsidRDefault="00913234" w:rsidP="00C9307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93070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пресс-службой </w:t>
      </w:r>
    </w:p>
    <w:p w:rsidR="00D73D6C" w:rsidRPr="00C93070" w:rsidRDefault="00913234" w:rsidP="00C93070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93070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sectPr w:rsidR="00D73D6C" w:rsidRPr="00C93070" w:rsidSect="00FE3CB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📽" style="width:12pt;height:12pt;visibility:visible;mso-wrap-style:square" o:bullet="t">
        <v:imagedata r:id="rId1" o:title="📽"/>
      </v:shape>
    </w:pict>
  </w:numPicBullet>
  <w:abstractNum w:abstractNumId="0" w15:restartNumberingAfterBreak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0669D"/>
    <w:rsid w:val="00041E68"/>
    <w:rsid w:val="000640A7"/>
    <w:rsid w:val="000A4AAB"/>
    <w:rsid w:val="000D444D"/>
    <w:rsid w:val="000E1869"/>
    <w:rsid w:val="000E601D"/>
    <w:rsid w:val="000F44B6"/>
    <w:rsid w:val="00107DA0"/>
    <w:rsid w:val="00182113"/>
    <w:rsid w:val="00187604"/>
    <w:rsid w:val="001B074A"/>
    <w:rsid w:val="00203A1D"/>
    <w:rsid w:val="002435B0"/>
    <w:rsid w:val="002510AC"/>
    <w:rsid w:val="00273DB7"/>
    <w:rsid w:val="00274438"/>
    <w:rsid w:val="00284539"/>
    <w:rsid w:val="002D02CB"/>
    <w:rsid w:val="002D089C"/>
    <w:rsid w:val="002E0AC7"/>
    <w:rsid w:val="0030267B"/>
    <w:rsid w:val="003143F2"/>
    <w:rsid w:val="0031584D"/>
    <w:rsid w:val="003319F5"/>
    <w:rsid w:val="003437AA"/>
    <w:rsid w:val="00353202"/>
    <w:rsid w:val="00354DA9"/>
    <w:rsid w:val="00381407"/>
    <w:rsid w:val="003D5700"/>
    <w:rsid w:val="004036B7"/>
    <w:rsid w:val="00424313"/>
    <w:rsid w:val="004578F7"/>
    <w:rsid w:val="0046595D"/>
    <w:rsid w:val="0046645D"/>
    <w:rsid w:val="00466A39"/>
    <w:rsid w:val="004810E8"/>
    <w:rsid w:val="004E1710"/>
    <w:rsid w:val="004F2771"/>
    <w:rsid w:val="004F4297"/>
    <w:rsid w:val="00562244"/>
    <w:rsid w:val="00574DCE"/>
    <w:rsid w:val="005D597E"/>
    <w:rsid w:val="005F6A87"/>
    <w:rsid w:val="0060683D"/>
    <w:rsid w:val="00621848"/>
    <w:rsid w:val="0064173F"/>
    <w:rsid w:val="0068448E"/>
    <w:rsid w:val="006856D4"/>
    <w:rsid w:val="00693574"/>
    <w:rsid w:val="006E2BD4"/>
    <w:rsid w:val="00741937"/>
    <w:rsid w:val="00753A24"/>
    <w:rsid w:val="007601F0"/>
    <w:rsid w:val="00782F82"/>
    <w:rsid w:val="00790456"/>
    <w:rsid w:val="007B2B6D"/>
    <w:rsid w:val="007B3624"/>
    <w:rsid w:val="007D6C5A"/>
    <w:rsid w:val="007E2282"/>
    <w:rsid w:val="00820D99"/>
    <w:rsid w:val="00854FD7"/>
    <w:rsid w:val="00891F59"/>
    <w:rsid w:val="008971B8"/>
    <w:rsid w:val="008B1074"/>
    <w:rsid w:val="008C1BAC"/>
    <w:rsid w:val="008D0A28"/>
    <w:rsid w:val="00913234"/>
    <w:rsid w:val="009154B7"/>
    <w:rsid w:val="00924A80"/>
    <w:rsid w:val="00936B3E"/>
    <w:rsid w:val="00941EF4"/>
    <w:rsid w:val="009839C6"/>
    <w:rsid w:val="009A0BC6"/>
    <w:rsid w:val="00A4304A"/>
    <w:rsid w:val="00A70541"/>
    <w:rsid w:val="00AA4678"/>
    <w:rsid w:val="00B31D2D"/>
    <w:rsid w:val="00B422E5"/>
    <w:rsid w:val="00B423E1"/>
    <w:rsid w:val="00B643C2"/>
    <w:rsid w:val="00B66225"/>
    <w:rsid w:val="00BB2BCA"/>
    <w:rsid w:val="00BC2D35"/>
    <w:rsid w:val="00BC72C9"/>
    <w:rsid w:val="00BD61A4"/>
    <w:rsid w:val="00BE1ECD"/>
    <w:rsid w:val="00BE2F91"/>
    <w:rsid w:val="00C11775"/>
    <w:rsid w:val="00C20854"/>
    <w:rsid w:val="00C34ADC"/>
    <w:rsid w:val="00C6544D"/>
    <w:rsid w:val="00C74C76"/>
    <w:rsid w:val="00C93070"/>
    <w:rsid w:val="00C95089"/>
    <w:rsid w:val="00C9637D"/>
    <w:rsid w:val="00CA31D3"/>
    <w:rsid w:val="00CC12AD"/>
    <w:rsid w:val="00CC7B89"/>
    <w:rsid w:val="00CD0C46"/>
    <w:rsid w:val="00D04E3D"/>
    <w:rsid w:val="00D25E0A"/>
    <w:rsid w:val="00D30D8A"/>
    <w:rsid w:val="00D50CFA"/>
    <w:rsid w:val="00D73D6C"/>
    <w:rsid w:val="00E073E1"/>
    <w:rsid w:val="00E5226A"/>
    <w:rsid w:val="00E766AB"/>
    <w:rsid w:val="00E826FA"/>
    <w:rsid w:val="00E97003"/>
    <w:rsid w:val="00EB6E36"/>
    <w:rsid w:val="00EB709B"/>
    <w:rsid w:val="00EC1D03"/>
    <w:rsid w:val="00F17D44"/>
    <w:rsid w:val="00F22E80"/>
    <w:rsid w:val="00F55C9C"/>
    <w:rsid w:val="00F601D2"/>
    <w:rsid w:val="00F6052D"/>
    <w:rsid w:val="00F92851"/>
    <w:rsid w:val="00FA66B1"/>
    <w:rsid w:val="00FB5549"/>
    <w:rsid w:val="00FE0EAE"/>
    <w:rsid w:val="00FE3CB6"/>
    <w:rsid w:val="00F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243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4243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Васильева Мария Анатольевна</cp:lastModifiedBy>
  <cp:revision>86</cp:revision>
  <cp:lastPrinted>2024-03-19T10:17:00Z</cp:lastPrinted>
  <dcterms:created xsi:type="dcterms:W3CDTF">2023-05-16T04:10:00Z</dcterms:created>
  <dcterms:modified xsi:type="dcterms:W3CDTF">2024-03-19T10:45:00Z</dcterms:modified>
</cp:coreProperties>
</file>