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944" w:rsidRDefault="00573944" w:rsidP="00573944">
      <w:pPr>
        <w:jc w:val="center"/>
      </w:pPr>
      <w:r>
        <w:rPr>
          <w:b/>
          <w:noProof/>
        </w:rPr>
        <w:drawing>
          <wp:inline distT="0" distB="0" distL="0" distR="0" wp14:anchorId="51B91D95" wp14:editId="45B0BCAA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944" w:rsidRDefault="00573944" w:rsidP="00573944">
      <w:r>
        <w:rPr>
          <w:rFonts w:ascii="Calibri" w:hAnsi="Calibri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1.3pt;margin-top:90.25pt;width:223.25pt;height:38pt;z-index:251660800;mso-wrap-distance-left:9.05pt;mso-wrap-distance-right:9.05pt" strokecolor="white" strokeweight=".5pt">
            <v:fill color2="black"/>
            <v:stroke color2="black"/>
            <v:textbox style="mso-next-textbox:#_x0000_s1030" inset="7.45pt,3.85pt,7.45pt,3.85pt">
              <w:txbxContent>
                <w:p w:rsidR="00573944" w:rsidRDefault="00573944" w:rsidP="00573944">
                  <w:r>
                    <w:t>от 14.05.2015  № 509</w:t>
                  </w:r>
                </w:p>
                <w:p w:rsidR="00573944" w:rsidRDefault="00573944" w:rsidP="00573944">
                  <w:r>
                    <w:t>г. Касли</w:t>
                  </w:r>
                </w:p>
              </w:txbxContent>
            </v:textbox>
          </v:shape>
        </w:pict>
      </w:r>
      <w:r>
        <w:rPr>
          <w:rFonts w:ascii="Calibri" w:hAnsi="Calibri"/>
          <w:lang w:eastAsia="en-US"/>
        </w:rPr>
        <w:pict>
          <v:shape id="_x0000_s1031" type="#_x0000_t202" style="position:absolute;margin-left:2pt;margin-top:3.1pt;width:466.95pt;height:76.95pt;z-index:251661824;mso-wrap-distance-left:9.05pt;mso-wrap-distance-right:9.05pt" strokecolor="white" strokeweight="3.55pt">
            <v:fill color2="black"/>
            <v:stroke color2="black" linestyle="thickThin"/>
            <v:textbox style="mso-next-textbox:#_x0000_s1031" inset="3.75pt,.15pt,3.75pt,.15pt">
              <w:txbxContent>
                <w:p w:rsidR="00573944" w:rsidRDefault="00573944" w:rsidP="0057394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573944" w:rsidRDefault="00573944" w:rsidP="0057394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573944" w:rsidRDefault="00573944" w:rsidP="0057394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573944" w:rsidRDefault="00573944" w:rsidP="00573944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Calibri" w:hAnsi="Calibri"/>
          <w:lang w:eastAsia="en-US"/>
        </w:rPr>
        <w:pict>
          <v:line id="_x0000_s1032" style="position:absolute;z-index:251662848" from="8.75pt,80.65pt" to="455.15pt,81.5pt" strokeweight=".71mm">
            <v:stroke joinstyle="miter"/>
          </v:line>
        </w:pict>
      </w:r>
    </w:p>
    <w:p w:rsidR="00573944" w:rsidRDefault="00573944" w:rsidP="00573944"/>
    <w:p w:rsidR="00573944" w:rsidRDefault="00573944" w:rsidP="00573944"/>
    <w:p w:rsidR="00573944" w:rsidRDefault="00573944" w:rsidP="00573944"/>
    <w:p w:rsidR="00573944" w:rsidRDefault="00573944" w:rsidP="00573944"/>
    <w:p w:rsidR="00573944" w:rsidRDefault="00573944" w:rsidP="00573944">
      <w:pPr>
        <w:shd w:val="clear" w:color="auto" w:fill="FFFFFF"/>
        <w:ind w:right="5141"/>
        <w:rPr>
          <w:spacing w:val="-1"/>
        </w:rPr>
      </w:pPr>
    </w:p>
    <w:p w:rsidR="00573944" w:rsidRDefault="00573944" w:rsidP="00573944">
      <w:pPr>
        <w:shd w:val="clear" w:color="auto" w:fill="FFFFFF"/>
        <w:ind w:right="4819"/>
        <w:rPr>
          <w:spacing w:val="-1"/>
        </w:rPr>
      </w:pPr>
    </w:p>
    <w:p w:rsidR="00573944" w:rsidRDefault="00573944" w:rsidP="00573944">
      <w:pPr>
        <w:shd w:val="clear" w:color="auto" w:fill="FFFFFF"/>
        <w:ind w:right="4819"/>
        <w:rPr>
          <w:spacing w:val="-1"/>
        </w:rPr>
      </w:pPr>
    </w:p>
    <w:p w:rsidR="00573944" w:rsidRDefault="00573944" w:rsidP="00573944">
      <w:pPr>
        <w:shd w:val="clear" w:color="auto" w:fill="FFFFFF"/>
        <w:ind w:right="4819"/>
        <w:rPr>
          <w:spacing w:val="-1"/>
        </w:rPr>
      </w:pPr>
    </w:p>
    <w:p w:rsidR="00573944" w:rsidRDefault="00573944" w:rsidP="00573944">
      <w:pPr>
        <w:shd w:val="clear" w:color="auto" w:fill="FFFFFF"/>
        <w:ind w:right="4819"/>
        <w:rPr>
          <w:spacing w:val="-1"/>
        </w:rPr>
      </w:pPr>
    </w:p>
    <w:p w:rsidR="00573944" w:rsidRDefault="00573944" w:rsidP="00573944">
      <w:pPr>
        <w:shd w:val="clear" w:color="auto" w:fill="FFFFFF"/>
        <w:ind w:right="4819"/>
        <w:rPr>
          <w:spacing w:val="-1"/>
        </w:rPr>
      </w:pPr>
      <w:r>
        <w:rPr>
          <w:spacing w:val="-1"/>
        </w:rPr>
        <w:t>Об утверждении Положения о комиссии</w:t>
      </w:r>
    </w:p>
    <w:p w:rsidR="00573944" w:rsidRPr="008E374D" w:rsidRDefault="00573944" w:rsidP="00573944">
      <w:pPr>
        <w:shd w:val="clear" w:color="auto" w:fill="FFFFFF"/>
        <w:ind w:right="4819"/>
        <w:rPr>
          <w:spacing w:val="-1"/>
        </w:rPr>
      </w:pPr>
      <w:r w:rsidRPr="008E374D">
        <w:rPr>
          <w:spacing w:val="-1"/>
        </w:rPr>
        <w:t xml:space="preserve">по </w:t>
      </w:r>
      <w:r w:rsidRPr="008E374D">
        <w:t>проведению экспертной оценки последствий реорганизации (ликвидации) муниципальной образовательной организации Каслинского муниципального района</w:t>
      </w:r>
    </w:p>
    <w:p w:rsidR="00573944" w:rsidRDefault="00573944" w:rsidP="00573944">
      <w:pPr>
        <w:shd w:val="clear" w:color="auto" w:fill="FFFFFF"/>
        <w:ind w:right="4819"/>
      </w:pPr>
    </w:p>
    <w:p w:rsidR="00573944" w:rsidRDefault="00573944" w:rsidP="00573944">
      <w:pPr>
        <w:shd w:val="clear" w:color="auto" w:fill="FFFFFF"/>
        <w:ind w:right="4819"/>
        <w:jc w:val="both"/>
      </w:pPr>
    </w:p>
    <w:p w:rsidR="00573944" w:rsidRDefault="00573944" w:rsidP="00573944">
      <w:pPr>
        <w:shd w:val="clear" w:color="auto" w:fill="FFFFFF"/>
        <w:ind w:right="-1" w:firstLine="708"/>
        <w:jc w:val="both"/>
      </w:pPr>
      <w:proofErr w:type="gramStart"/>
      <w:r>
        <w:t>Руководствуясь Гражданским кодексом Российской Федерации, постановлением Правительства Челябинской области от 18.06.2014 № 266-П «Об утверждении порядка проведения оценки последствий принятия решения о реорганизации или ликвидации областной государственной образовательной организации, муниципальной  образовательной организации, расположенной на территории Челябинской области, включая критерии этой оценки (по типам данных образовательных организаций), и порядок создания комиссии по оценке последствий такого решения и подготовки ею заключений», Уставом Каслинского</w:t>
      </w:r>
      <w:proofErr w:type="gramEnd"/>
      <w:r>
        <w:t xml:space="preserve"> муниципального района и  постановлением администрации Каслинского муниципального района от 30.11.2010 №1727 «Об утверждении порядка создания, реорганизации, изменения типа и ликвидации муниципальных учреждений Каслинского муниципального района» (с изменениями от 04.07.2011 №560, от 26.01.2012 №110)</w:t>
      </w:r>
    </w:p>
    <w:p w:rsidR="00573944" w:rsidRDefault="00573944" w:rsidP="00573944">
      <w:pPr>
        <w:pStyle w:val="a3"/>
      </w:pPr>
      <w:r>
        <w:tab/>
      </w:r>
    </w:p>
    <w:p w:rsidR="00573944" w:rsidRDefault="00573944" w:rsidP="00573944">
      <w:pPr>
        <w:pStyle w:val="a3"/>
      </w:pPr>
      <w:r>
        <w:tab/>
      </w:r>
      <w:r w:rsidRPr="00927EBC">
        <w:t>ПОСТАНОВЛЯЮ:</w:t>
      </w:r>
    </w:p>
    <w:p w:rsidR="00573944" w:rsidRDefault="00573944" w:rsidP="00573944">
      <w:pPr>
        <w:pStyle w:val="a3"/>
      </w:pPr>
    </w:p>
    <w:p w:rsidR="00573944" w:rsidRDefault="00573944" w:rsidP="00573944">
      <w:pPr>
        <w:pStyle w:val="a3"/>
        <w:ind w:firstLine="708"/>
        <w:jc w:val="both"/>
      </w:pPr>
      <w:r>
        <w:t>1. Утвердить прилагаемое Положение о комиссии по проведению экспертной оценки последствий реорганизации или ликвидации муниципальной образовательной организации Каслинского муниципального района.</w:t>
      </w:r>
    </w:p>
    <w:p w:rsidR="00573944" w:rsidRPr="00FC6E88" w:rsidRDefault="00573944" w:rsidP="00573944">
      <w:pPr>
        <w:pStyle w:val="a3"/>
        <w:ind w:firstLine="708"/>
        <w:jc w:val="both"/>
      </w:pPr>
      <w:r>
        <w:t xml:space="preserve">2. Управлению делами администрации Каслинского муниципального района </w:t>
      </w:r>
      <w:r w:rsidRPr="00FC6E88">
        <w:t xml:space="preserve">     </w:t>
      </w:r>
      <w:r>
        <w:t xml:space="preserve">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lang w:val="en-US"/>
        </w:rPr>
        <w:t>www</w:t>
      </w:r>
      <w:r w:rsidRPr="00FC6E88">
        <w:t xml:space="preserve">. </w:t>
      </w:r>
      <w:proofErr w:type="spellStart"/>
      <w:r>
        <w:rPr>
          <w:lang w:val="en-US"/>
        </w:rPr>
        <w:t>kasli</w:t>
      </w:r>
      <w:proofErr w:type="spellEnd"/>
      <w:r w:rsidRPr="00FC6E88">
        <w:t>.</w:t>
      </w:r>
      <w:r>
        <w:rPr>
          <w:lang w:val="en-US"/>
        </w:rPr>
        <w:t>org</w:t>
      </w:r>
      <w:r w:rsidRPr="00FC6E88">
        <w:t>.</w:t>
      </w:r>
    </w:p>
    <w:p w:rsidR="00573944" w:rsidRDefault="00573944" w:rsidP="00573944">
      <w:pPr>
        <w:pStyle w:val="a3"/>
        <w:ind w:firstLine="708"/>
        <w:jc w:val="both"/>
      </w:pPr>
      <w:r w:rsidRPr="00FC6E88">
        <w:t>3</w:t>
      </w:r>
      <w:r>
        <w:t xml:space="preserve">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t>Халдину</w:t>
      </w:r>
      <w:proofErr w:type="spellEnd"/>
      <w:r>
        <w:t xml:space="preserve"> Е.А.</w:t>
      </w:r>
    </w:p>
    <w:p w:rsidR="00573944" w:rsidRDefault="00573944" w:rsidP="00573944">
      <w:pPr>
        <w:jc w:val="both"/>
      </w:pPr>
    </w:p>
    <w:p w:rsidR="00573944" w:rsidRDefault="00573944" w:rsidP="00573944">
      <w:pPr>
        <w:jc w:val="both"/>
      </w:pPr>
    </w:p>
    <w:p w:rsidR="00573944" w:rsidRDefault="00573944" w:rsidP="00573944">
      <w:pPr>
        <w:jc w:val="both"/>
      </w:pPr>
      <w:r>
        <w:t>Глава</w:t>
      </w:r>
    </w:p>
    <w:p w:rsidR="00573944" w:rsidRDefault="00573944" w:rsidP="00573944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А.В. Грачев</w:t>
      </w:r>
    </w:p>
    <w:p w:rsidR="00573944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Pr="0004373B" w:rsidRDefault="00573944" w:rsidP="00573944"/>
    <w:p w:rsidR="00573944" w:rsidRDefault="00573944" w:rsidP="00F001A7">
      <w:pPr>
        <w:pStyle w:val="a3"/>
        <w:jc w:val="right"/>
      </w:pPr>
    </w:p>
    <w:p w:rsidR="00F001A7" w:rsidRPr="00F001A7" w:rsidRDefault="00BE2B4D" w:rsidP="00F001A7">
      <w:pPr>
        <w:pStyle w:val="a3"/>
        <w:jc w:val="right"/>
      </w:pPr>
      <w:r>
        <w:t>УТВЕРЖДЕНО</w:t>
      </w:r>
    </w:p>
    <w:p w:rsidR="00F001A7" w:rsidRDefault="00F001A7" w:rsidP="00F001A7">
      <w:pPr>
        <w:pStyle w:val="a3"/>
        <w:jc w:val="right"/>
      </w:pPr>
      <w:r w:rsidRPr="00F001A7">
        <w:t>постановлением администраци</w:t>
      </w:r>
      <w:r w:rsidR="00A97276">
        <w:t>и</w:t>
      </w:r>
    </w:p>
    <w:p w:rsidR="00F001A7" w:rsidRDefault="00F001A7" w:rsidP="00F001A7">
      <w:pPr>
        <w:pStyle w:val="a3"/>
        <w:jc w:val="right"/>
      </w:pPr>
      <w:r>
        <w:t>Каслинского муниципального района</w:t>
      </w:r>
    </w:p>
    <w:p w:rsidR="00F001A7" w:rsidRPr="00F001A7" w:rsidRDefault="00F001A7" w:rsidP="00F001A7">
      <w:pPr>
        <w:pStyle w:val="a3"/>
        <w:jc w:val="right"/>
      </w:pPr>
      <w:r>
        <w:t xml:space="preserve">от </w:t>
      </w:r>
      <w:r w:rsidR="00FC6E88">
        <w:t xml:space="preserve">14.05.2015 </w:t>
      </w:r>
      <w:r>
        <w:t>№</w:t>
      </w:r>
      <w:r w:rsidR="00FC6E88">
        <w:t xml:space="preserve"> 509</w:t>
      </w:r>
    </w:p>
    <w:p w:rsidR="00F001A7" w:rsidRDefault="00F001A7" w:rsidP="00F001A7">
      <w:pPr>
        <w:jc w:val="center"/>
        <w:rPr>
          <w:b/>
          <w:sz w:val="28"/>
          <w:szCs w:val="28"/>
        </w:rPr>
      </w:pPr>
    </w:p>
    <w:p w:rsidR="00F001A7" w:rsidRPr="00F001A7" w:rsidRDefault="00BE2B4D" w:rsidP="00F001A7">
      <w:pPr>
        <w:pStyle w:val="a3"/>
        <w:jc w:val="center"/>
        <w:rPr>
          <w:b/>
        </w:rPr>
      </w:pPr>
      <w:r>
        <w:rPr>
          <w:b/>
        </w:rPr>
        <w:t>ПОЛОЖЕНИЕ</w:t>
      </w:r>
    </w:p>
    <w:p w:rsidR="00EA330D" w:rsidRDefault="00F001A7" w:rsidP="00F001A7">
      <w:pPr>
        <w:pStyle w:val="a3"/>
        <w:jc w:val="center"/>
        <w:rPr>
          <w:b/>
        </w:rPr>
      </w:pPr>
      <w:r w:rsidRPr="00F001A7">
        <w:rPr>
          <w:b/>
        </w:rPr>
        <w:t>о комиссии по проведению экспертной оц</w:t>
      </w:r>
      <w:r w:rsidR="00EA330D">
        <w:rPr>
          <w:b/>
        </w:rPr>
        <w:t>енки последствий реорганизации</w:t>
      </w:r>
    </w:p>
    <w:p w:rsidR="00F001A7" w:rsidRPr="00F001A7" w:rsidRDefault="00EA330D" w:rsidP="00F001A7">
      <w:pPr>
        <w:pStyle w:val="a3"/>
        <w:jc w:val="center"/>
        <w:rPr>
          <w:b/>
        </w:rPr>
      </w:pPr>
      <w:r>
        <w:rPr>
          <w:b/>
        </w:rPr>
        <w:t>или ликвидации</w:t>
      </w:r>
      <w:r w:rsidR="00F001A7" w:rsidRPr="00F001A7">
        <w:rPr>
          <w:b/>
        </w:rPr>
        <w:t xml:space="preserve"> муниципальн</w:t>
      </w:r>
      <w:r w:rsidR="00E04CDD">
        <w:rPr>
          <w:b/>
        </w:rPr>
        <w:t>ой</w:t>
      </w:r>
      <w:r w:rsidR="00F001A7" w:rsidRPr="00F001A7">
        <w:rPr>
          <w:b/>
        </w:rPr>
        <w:t xml:space="preserve"> образовательн</w:t>
      </w:r>
      <w:r w:rsidR="00E04CDD">
        <w:rPr>
          <w:b/>
        </w:rPr>
        <w:t>ой</w:t>
      </w:r>
      <w:r w:rsidR="00F001A7" w:rsidRPr="00F001A7">
        <w:rPr>
          <w:b/>
        </w:rPr>
        <w:t xml:space="preserve"> организаци</w:t>
      </w:r>
      <w:r w:rsidR="00E04CDD">
        <w:rPr>
          <w:b/>
        </w:rPr>
        <w:t>и</w:t>
      </w:r>
      <w:r w:rsidR="00F001A7">
        <w:rPr>
          <w:b/>
        </w:rPr>
        <w:t xml:space="preserve"> Каслинского муниципального района</w:t>
      </w:r>
    </w:p>
    <w:p w:rsidR="00F001A7" w:rsidRPr="00AB750B" w:rsidRDefault="00F001A7" w:rsidP="00F001A7">
      <w:pPr>
        <w:jc w:val="both"/>
        <w:rPr>
          <w:b/>
          <w:sz w:val="28"/>
          <w:szCs w:val="28"/>
        </w:rPr>
      </w:pPr>
    </w:p>
    <w:p w:rsidR="00F001A7" w:rsidRPr="00AB750B" w:rsidRDefault="00F001A7" w:rsidP="00AB750B">
      <w:pPr>
        <w:pStyle w:val="a3"/>
        <w:ind w:firstLine="708"/>
        <w:jc w:val="both"/>
        <w:rPr>
          <w:b/>
        </w:rPr>
      </w:pPr>
      <w:r w:rsidRPr="00AB750B">
        <w:rPr>
          <w:b/>
        </w:rPr>
        <w:t>1. Общие положения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 xml:space="preserve">1.1. </w:t>
      </w:r>
      <w:proofErr w:type="gramStart"/>
      <w:r w:rsidRPr="00E943E3">
        <w:t>Положение о комиссии по проведению экспертной оц</w:t>
      </w:r>
      <w:r w:rsidR="00026821">
        <w:t>енки последствий реорганизации или ликвидации</w:t>
      </w:r>
      <w:r w:rsidRPr="00E943E3">
        <w:t xml:space="preserve"> муниципальной образовательной организации</w:t>
      </w:r>
      <w:r w:rsidR="00AB750B">
        <w:t xml:space="preserve"> Каслинского муниципального района</w:t>
      </w:r>
      <w:r w:rsidRPr="00E943E3">
        <w:t xml:space="preserve"> (далее – Положение) </w:t>
      </w:r>
      <w:r w:rsidR="00DA6033">
        <w:t xml:space="preserve">устанавливает порядок создания комиссии </w:t>
      </w:r>
      <w:r w:rsidR="00DA6033" w:rsidRPr="00E943E3">
        <w:t>по проведению экспертной оц</w:t>
      </w:r>
      <w:r w:rsidR="00026821">
        <w:t>енки последствий реорганизации или ликвидации</w:t>
      </w:r>
      <w:r w:rsidR="00DA6033" w:rsidRPr="00E943E3">
        <w:t xml:space="preserve"> муниципальной образовательной организации</w:t>
      </w:r>
      <w:r w:rsidR="00DA6033">
        <w:t xml:space="preserve"> Каслинского муниципального района</w:t>
      </w:r>
      <w:r w:rsidR="00D6459C">
        <w:t>,</w:t>
      </w:r>
      <w:r w:rsidR="00DA6033" w:rsidRPr="00E943E3">
        <w:t xml:space="preserve"> </w:t>
      </w:r>
      <w:r w:rsidRPr="00E943E3">
        <w:t xml:space="preserve">регламентирует процедуру проведения оценки последствий принятия решения о реорганизации </w:t>
      </w:r>
      <w:r w:rsidR="00026821">
        <w:t xml:space="preserve">или ликвидации </w:t>
      </w:r>
      <w:r w:rsidRPr="00E943E3">
        <w:t xml:space="preserve">муниципальной образовательной организации </w:t>
      </w:r>
      <w:r w:rsidR="00AB750B">
        <w:t xml:space="preserve"> Каслинского муниципального района </w:t>
      </w:r>
      <w:r w:rsidRPr="00E943E3">
        <w:t>(далее – образовательная организация), включая критерии этой</w:t>
      </w:r>
      <w:proofErr w:type="gramEnd"/>
      <w:r w:rsidRPr="00E943E3">
        <w:t xml:space="preserve"> оценки (по типам образовательных организаций), а также процедуру подготовки комиссией по проведению экспертной оц</w:t>
      </w:r>
      <w:r w:rsidR="00026821">
        <w:t>енки последствий реорганизации или ликвидации</w:t>
      </w:r>
      <w:r w:rsidRPr="00E943E3">
        <w:t xml:space="preserve"> муниципальной образовательной организации </w:t>
      </w:r>
      <w:r w:rsidR="00AB750B">
        <w:t xml:space="preserve">Каслинского муниципального района </w:t>
      </w:r>
      <w:r w:rsidRPr="00E943E3">
        <w:t>(далее – Комиссия) заключения.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 xml:space="preserve">1.2. Деятельность Комиссии направлена на соблюдение законодательства Российской Федерации в сфере образования. 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>1.3. Проведение оценки последствий пр</w:t>
      </w:r>
      <w:r w:rsidR="00026821">
        <w:t>инятия решения о реорганизации или ликвидации</w:t>
      </w:r>
      <w:r w:rsidRPr="00E943E3">
        <w:t xml:space="preserve"> образовательной организации осуществляется в целях обеспечения государственных гарантий прав и свобод человека</w:t>
      </w:r>
      <w:r w:rsidR="002C33F3">
        <w:t xml:space="preserve"> в сфере образования и создания</w:t>
      </w:r>
      <w:r w:rsidRPr="00E943E3">
        <w:t xml:space="preserve"> условий для реализации права на образование.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 xml:space="preserve">1.4. Экспертная оценка проводится в отношении образовательных </w:t>
      </w:r>
      <w:r w:rsidR="002C33F3">
        <w:t>организаций</w:t>
      </w:r>
      <w:r w:rsidRPr="00E943E3">
        <w:t xml:space="preserve"> с целью установления последствий пр</w:t>
      </w:r>
      <w:r w:rsidR="00026821">
        <w:t>инятия решения о реорганизации или ликвидации</w:t>
      </w:r>
      <w:r w:rsidRPr="00E943E3">
        <w:t xml:space="preserve"> муниципальной образовательной организации.</w:t>
      </w:r>
    </w:p>
    <w:p w:rsidR="00AB750B" w:rsidRDefault="00AB750B" w:rsidP="00AB750B">
      <w:pPr>
        <w:pStyle w:val="a3"/>
        <w:jc w:val="both"/>
        <w:rPr>
          <w:sz w:val="28"/>
          <w:szCs w:val="28"/>
        </w:rPr>
      </w:pPr>
    </w:p>
    <w:p w:rsidR="00F001A7" w:rsidRPr="00AB750B" w:rsidRDefault="00F001A7" w:rsidP="00AB750B">
      <w:pPr>
        <w:pStyle w:val="a3"/>
        <w:ind w:firstLine="708"/>
        <w:jc w:val="both"/>
        <w:rPr>
          <w:b/>
        </w:rPr>
      </w:pPr>
      <w:r w:rsidRPr="00AB750B">
        <w:rPr>
          <w:b/>
        </w:rPr>
        <w:t xml:space="preserve">2. </w:t>
      </w:r>
      <w:r w:rsidR="002C33F3">
        <w:rPr>
          <w:b/>
        </w:rPr>
        <w:t>П</w:t>
      </w:r>
      <w:r w:rsidRPr="00AB750B">
        <w:rPr>
          <w:b/>
        </w:rPr>
        <w:t xml:space="preserve">орядок работы </w:t>
      </w:r>
      <w:r w:rsidR="002C33F3">
        <w:rPr>
          <w:b/>
        </w:rPr>
        <w:t xml:space="preserve">и состав </w:t>
      </w:r>
      <w:r w:rsidRPr="00AB750B">
        <w:rPr>
          <w:b/>
        </w:rPr>
        <w:t>комиссии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>2.1. В своей деятельности Комиссия руководствуется принципами законности, равноправия всех ее членов и гласности. Работа в Комиссии осуществляется на безвозмездной основе.</w:t>
      </w:r>
    </w:p>
    <w:p w:rsidR="00F001A7" w:rsidRPr="00E943E3" w:rsidRDefault="007F0E7B" w:rsidP="007F0E7B">
      <w:pPr>
        <w:pStyle w:val="a3"/>
        <w:ind w:firstLine="708"/>
        <w:jc w:val="both"/>
      </w:pPr>
      <w:r>
        <w:t>2.2</w:t>
      </w:r>
      <w:r w:rsidR="00F001A7" w:rsidRPr="00E943E3">
        <w:t>. Оценка последствий пр</w:t>
      </w:r>
      <w:r w:rsidR="006C27BA">
        <w:t>инятия решения о реорганизации или ликвидации</w:t>
      </w:r>
      <w:r w:rsidR="00F001A7" w:rsidRPr="00E943E3">
        <w:t xml:space="preserve"> образовательной организации осуществляется </w:t>
      </w:r>
      <w:r w:rsidR="00F001A7">
        <w:t>по следующим критериям: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1)</w:t>
      </w:r>
      <w:r>
        <w:rPr>
          <w:rFonts w:eastAsiaTheme="minorHAnsi"/>
          <w:lang w:eastAsia="en-US"/>
        </w:rPr>
        <w:t xml:space="preserve"> в отношении образовательной организации, относящейся к типу дошкольной образовательной организации: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соблюдение прав и гарантий, установленных федеральным законодательством и законодательством Челябинской области в отношении обучающихся и работников реорганизуемой или ликвидируемой дошкольной образовательной организации;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наличие других дошкольных образовательных организаций в жилом микрорайоне городского поселения, в сельском поселении, на территории которых расположена дошкольная образовательная организация, предлагаемая к реорганизации или ликвидации, соответствующих санитарно-эпидемиологическим требованиям к содержанию зданий дошкольных образовательных организаций;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наличие возможности перевода обучающихся в другие дошкольные образовательные организации, их территориальная доступность;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обеспеченность детей в возрасте от 1 года до 7 лет, проживающих в населенном пункте, на территории которого расположена образовательная организация, предлагаемая к реорганизации или ликвидации, местами в дошкольных образовательных организациях;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наличие очереди на устройство детей в дошкольные образовательные организации в населенном пункте, на территории которого расположена дошкольная образовательная организация, предлагаемая к реорганизации или ликвидации;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- </w:t>
      </w:r>
      <w:r w:rsidR="00A758D7">
        <w:rPr>
          <w:rFonts w:eastAsiaTheme="minorHAnsi"/>
          <w:lang w:eastAsia="en-US"/>
        </w:rPr>
        <w:t>уровень рождаемости по населенному пункту, на территории которого расположена дошкольная образовательная организация, предлагаемая к реорганизации или ликвидации, в динамике за последние 5 лет, предшествующих году, в котором рассматривается вопрос о реорганизации или ликвидации дошкольной образовательной организации;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уровень миграции детей от 0 до 6 лет (включительно) по населенному пункту, на территории которого расположена дошкольная образовательная организация, предлагаемая к реорганизации или ликвидации, в динамике за последние 5 лет, предшествующих году, в котором рассматривается вопрос о реорганизации или ликвидации дошкольной образовательной организации;</w:t>
      </w:r>
      <w:proofErr w:type="gramEnd"/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перспективы жилищной застройки населенного пункта, на территории которого расположена дошкольная образовательная организация, предлагаемая к реорганизации или ликвидации, в проектах планировки территорий;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в отношении образовательной организации, относящейся к типу общеобразовательной организации: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соблюдение прав и гарантий, установленных федеральным законодательством и законодательством Челябинской области в отношении обучающихся и работников реорганизуемой или ликвидируемой общеобразовательной организации;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наличие возможности перевода обучающихся в другие общеобразовательные организации, их территориальная доступность, в том числе с учетом возможности организации транспортного сопровождения обучающихся к таким общеобразовательным организациям или их круглосуточного пребывания в них, или проживания обучающихся в общежитии;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обеспечение общедоступности и бесплатности в соответствии с федеральными государственными образовательными стандартами дошкольного, начального общего, основного общего, среднего общего образования в муниципальных общеобразовательных организациях;</w:t>
      </w:r>
    </w:p>
    <w:p w:rsidR="00A758D7" w:rsidRDefault="00A758D7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в отношении образовательной организации, относящейся к типу организации дополнительного образования: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соблюдение прав и гарантий, установленных федеральным законодательством и законодательством Челябинской области в отношении обучающихся и работников реорганизуемой или ликвидируемой организации дополнительного образования;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наличие возможности перевода обучающихся в другие организации дополнительного образования, их территориальная доступность;</w:t>
      </w:r>
    </w:p>
    <w:p w:rsidR="00A758D7" w:rsidRDefault="00C05F3E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доступность в населенном пункте, на территории которого расположена организация дополнительного образования, предлагаемая к реорганизации или ликвидации, предоставления услуг по дополнительному образованию обучающихся (шаговая доступность, бесплатность (платность), в том числе для обучающихся, находящихся в трудной жизненной ситуации, для обучающихся с ограниченными возможностями здоровья;</w:t>
      </w:r>
      <w:proofErr w:type="gramEnd"/>
    </w:p>
    <w:p w:rsidR="00A758D7" w:rsidRDefault="007538C0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 xml:space="preserve">изменение численности </w:t>
      </w:r>
      <w:proofErr w:type="gramStart"/>
      <w:r w:rsidR="00A758D7">
        <w:rPr>
          <w:rFonts w:eastAsiaTheme="minorHAnsi"/>
          <w:lang w:eastAsia="en-US"/>
        </w:rPr>
        <w:t>обучающихся</w:t>
      </w:r>
      <w:proofErr w:type="gramEnd"/>
      <w:r w:rsidR="00A758D7">
        <w:rPr>
          <w:rFonts w:eastAsiaTheme="minorHAnsi"/>
          <w:lang w:eastAsia="en-US"/>
        </w:rPr>
        <w:t>, занятых в системе дополнительного образования, в том числе обучающихся, находящихся в трудной жизненной ситуации, обучающихся с ограниченными возможностями здоровья, в связи с реорганизацией или ликвидацией организации дополнительного образования;</w:t>
      </w:r>
    </w:p>
    <w:p w:rsidR="00A758D7" w:rsidRDefault="007538C0" w:rsidP="007538C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A758D7">
        <w:rPr>
          <w:rFonts w:eastAsiaTheme="minorHAnsi"/>
          <w:lang w:eastAsia="en-US"/>
        </w:rPr>
        <w:t>изменение количества реализуемых на территории населенного пункта программ по дополнительному образованию детей в связи с реорганизацией или ликвидацией организации дополнительного образования, расположенной на террит</w:t>
      </w:r>
      <w:r>
        <w:rPr>
          <w:rFonts w:eastAsiaTheme="minorHAnsi"/>
          <w:lang w:eastAsia="en-US"/>
        </w:rPr>
        <w:t>ории данного населенного пункта.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2.</w:t>
      </w:r>
      <w:r w:rsidR="001C2A70">
        <w:t>3</w:t>
      </w:r>
      <w:r>
        <w:t xml:space="preserve">. </w:t>
      </w:r>
      <w:r>
        <w:rPr>
          <w:rFonts w:eastAsiaTheme="minorHAnsi"/>
          <w:lang w:eastAsia="en-US"/>
        </w:rPr>
        <w:t>Комиссия осуществляет следующие функции: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проводит оценку последствий принятия решения о реорганизации или ликвидации образовательной организации на основании критериев, установленных </w:t>
      </w:r>
      <w:r w:rsidR="00EA330D">
        <w:rPr>
          <w:rFonts w:eastAsiaTheme="minorHAnsi"/>
          <w:lang w:eastAsia="en-US"/>
        </w:rPr>
        <w:t>настоящим Порядком</w:t>
      </w:r>
      <w:r>
        <w:rPr>
          <w:rFonts w:eastAsiaTheme="minorHAnsi"/>
          <w:lang w:eastAsia="en-US"/>
        </w:rPr>
        <w:t>;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готовит заключение об оценке последствий принятия решения о реорганизации или ликвидации образовательной организации (далее именуется - заключение);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дает оценку дальнейшей деятельности образовательной организации (для реорганизации образовательной организации).</w:t>
      </w:r>
    </w:p>
    <w:p w:rsidR="006C27BA" w:rsidRDefault="006C27BA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1C2A70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 xml:space="preserve">. </w:t>
      </w:r>
      <w:r w:rsidR="00364FD8">
        <w:rPr>
          <w:rFonts w:eastAsiaTheme="minorHAnsi"/>
          <w:lang w:eastAsia="en-US"/>
        </w:rPr>
        <w:t>Комиссия проводит оценку последствий принятия решения о реорганизации или ликвидации образовательной организации</w:t>
      </w:r>
      <w:r w:rsidR="00970FE3">
        <w:rPr>
          <w:rFonts w:eastAsiaTheme="minorHAnsi"/>
          <w:lang w:eastAsia="en-US"/>
        </w:rPr>
        <w:t xml:space="preserve"> на основании документов, предоставленных Управлением образования администрации Каслинского муниципального района.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2.</w:t>
      </w:r>
      <w:r w:rsidR="001C2A70">
        <w:t>5</w:t>
      </w:r>
      <w:r>
        <w:t xml:space="preserve">. </w:t>
      </w:r>
      <w:r>
        <w:rPr>
          <w:rFonts w:eastAsiaTheme="minorHAnsi"/>
          <w:lang w:eastAsia="en-US"/>
        </w:rPr>
        <w:t xml:space="preserve">Для </w:t>
      </w:r>
      <w:r w:rsidR="007E4EB5">
        <w:rPr>
          <w:rFonts w:eastAsiaTheme="minorHAnsi"/>
          <w:lang w:eastAsia="en-US"/>
        </w:rPr>
        <w:t>выполнения возложенных функций К</w:t>
      </w:r>
      <w:r>
        <w:rPr>
          <w:rFonts w:eastAsiaTheme="minorHAnsi"/>
          <w:lang w:eastAsia="en-US"/>
        </w:rPr>
        <w:t>омиссия при решении вопросов, входящих в ее компетенцию, имеет право: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1) запрашивать документы, материалы и информацию, необходимые для принятия решения по вопросу дальнейшей деятельности образовательной организации, и устанавливать сроки их представления;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создавать рабочие группы.</w:t>
      </w:r>
    </w:p>
    <w:p w:rsidR="00970FE3" w:rsidRDefault="007E4EB5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970FE3">
        <w:rPr>
          <w:rFonts w:eastAsiaTheme="minorHAnsi"/>
          <w:lang w:eastAsia="en-US"/>
        </w:rPr>
        <w:t>.</w:t>
      </w:r>
      <w:r w:rsidR="001C2A70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>. По итогам работы К</w:t>
      </w:r>
      <w:r w:rsidR="00970FE3">
        <w:rPr>
          <w:rFonts w:eastAsiaTheme="minorHAnsi"/>
          <w:lang w:eastAsia="en-US"/>
        </w:rPr>
        <w:t>омиссии оформляется заключение (о возможности или невозможности принятия решения о реорганизации или ликвидации образовательной организации), которое подписывается уч</w:t>
      </w:r>
      <w:r w:rsidR="00F13675">
        <w:rPr>
          <w:rFonts w:eastAsiaTheme="minorHAnsi"/>
          <w:lang w:eastAsia="en-US"/>
        </w:rPr>
        <w:t>аствующими в заседании членами К</w:t>
      </w:r>
      <w:r w:rsidR="00970FE3">
        <w:rPr>
          <w:rFonts w:eastAsiaTheme="minorHAnsi"/>
          <w:lang w:eastAsia="en-US"/>
        </w:rPr>
        <w:t>омиссии.</w:t>
      </w:r>
    </w:p>
    <w:p w:rsidR="00970FE3" w:rsidRDefault="00F13675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Член К</w:t>
      </w:r>
      <w:r w:rsidR="00970FE3">
        <w:rPr>
          <w:rFonts w:eastAsiaTheme="minorHAnsi"/>
          <w:lang w:eastAsia="en-US"/>
        </w:rPr>
        <w:t>омиссии, не согласный с принятым решением, имеет право в письменном виде изложить свое особое мнение, ко</w:t>
      </w:r>
      <w:r>
        <w:rPr>
          <w:rFonts w:eastAsiaTheme="minorHAnsi"/>
          <w:lang w:eastAsia="en-US"/>
        </w:rPr>
        <w:t>торое прилагается к заключению К</w:t>
      </w:r>
      <w:r w:rsidR="00970FE3">
        <w:rPr>
          <w:rFonts w:eastAsiaTheme="minorHAnsi"/>
          <w:lang w:eastAsia="en-US"/>
        </w:rPr>
        <w:t>омиссии.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Заключение </w:t>
      </w:r>
      <w:r w:rsidR="00F13675">
        <w:rPr>
          <w:rFonts w:eastAsiaTheme="minorHAnsi"/>
          <w:lang w:eastAsia="en-US"/>
        </w:rPr>
        <w:t>подготавливается и оформляется К</w:t>
      </w:r>
      <w:r>
        <w:rPr>
          <w:rFonts w:eastAsiaTheme="minorHAnsi"/>
          <w:lang w:eastAsia="en-US"/>
        </w:rPr>
        <w:t>омиссией в срок не более 20 рабочих дн</w:t>
      </w:r>
      <w:r w:rsidR="00F13675">
        <w:rPr>
          <w:rFonts w:eastAsiaTheme="minorHAnsi"/>
          <w:lang w:eastAsia="en-US"/>
        </w:rPr>
        <w:t xml:space="preserve">ей </w:t>
      </w:r>
      <w:proofErr w:type="gramStart"/>
      <w:r w:rsidR="00F13675">
        <w:rPr>
          <w:rFonts w:eastAsiaTheme="minorHAnsi"/>
          <w:lang w:eastAsia="en-US"/>
        </w:rPr>
        <w:t>с даты проведения</w:t>
      </w:r>
      <w:proofErr w:type="gramEnd"/>
      <w:r w:rsidR="00F13675">
        <w:rPr>
          <w:rFonts w:eastAsiaTheme="minorHAnsi"/>
          <w:lang w:eastAsia="en-US"/>
        </w:rPr>
        <w:t xml:space="preserve"> заседания К</w:t>
      </w:r>
      <w:r>
        <w:rPr>
          <w:rFonts w:eastAsiaTheme="minorHAnsi"/>
          <w:lang w:eastAsia="en-US"/>
        </w:rPr>
        <w:t>омиссии.</w:t>
      </w:r>
    </w:p>
    <w:p w:rsidR="00970FE3" w:rsidRDefault="00F13675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1C2A70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В заключени</w:t>
      </w:r>
      <w:proofErr w:type="gramStart"/>
      <w:r>
        <w:rPr>
          <w:rFonts w:eastAsiaTheme="minorHAnsi"/>
          <w:lang w:eastAsia="en-US"/>
        </w:rPr>
        <w:t>и</w:t>
      </w:r>
      <w:proofErr w:type="gramEnd"/>
      <w:r>
        <w:rPr>
          <w:rFonts w:eastAsiaTheme="minorHAnsi"/>
          <w:lang w:eastAsia="en-US"/>
        </w:rPr>
        <w:t xml:space="preserve"> К</w:t>
      </w:r>
      <w:r w:rsidR="00970FE3">
        <w:rPr>
          <w:rFonts w:eastAsiaTheme="minorHAnsi"/>
          <w:lang w:eastAsia="en-US"/>
        </w:rPr>
        <w:t>омиссии указываются: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наименование образовательной организации, предлагаемой к реорганизации или ликвидации;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предложение органа исполнительной власти Челябинской области или органа местного самоуправления муниципального образования Челябинской области, осуществляющего функции и полномочия учредителя образовательной организации, о реорганизации или ликвидации образовательной организации, к</w:t>
      </w:r>
      <w:r w:rsidR="00F13675">
        <w:rPr>
          <w:rFonts w:eastAsiaTheme="minorHAnsi"/>
          <w:lang w:eastAsia="en-US"/>
        </w:rPr>
        <w:t>оторое выносилось на заседание К</w:t>
      </w:r>
      <w:r>
        <w:rPr>
          <w:rFonts w:eastAsiaTheme="minorHAnsi"/>
          <w:lang w:eastAsia="en-US"/>
        </w:rPr>
        <w:t>омиссии;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значения всех критериев, на основании которых оцениваются последствия реорганизации или ликвидации образовательной организации;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решение комиссии (о возможности или невозможности принятия решения о реорганизации или ликвидации образовательной организации).</w:t>
      </w:r>
    </w:p>
    <w:p w:rsidR="007350F6" w:rsidRPr="00E943E3" w:rsidRDefault="003A6DFB" w:rsidP="007350F6">
      <w:pPr>
        <w:pStyle w:val="a3"/>
        <w:ind w:firstLine="708"/>
        <w:jc w:val="both"/>
      </w:pPr>
      <w:r>
        <w:rPr>
          <w:rFonts w:eastAsiaTheme="minorHAnsi"/>
          <w:lang w:eastAsia="en-US"/>
        </w:rPr>
        <w:t>2.</w:t>
      </w:r>
      <w:r w:rsidR="001C2A70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 xml:space="preserve">. </w:t>
      </w:r>
      <w:r w:rsidR="007350F6" w:rsidRPr="00E943E3">
        <w:t xml:space="preserve">Решения Комиссии принимаются простым большинством голосов присутствующих на заседании членов Комиссии открытым голосованием. В случае равенства голосов принимается то решение, за которое проголосовал председательствующий на заседании Комиссии. </w:t>
      </w:r>
    </w:p>
    <w:p w:rsidR="00970FE3" w:rsidRPr="003A6DFB" w:rsidRDefault="001C2A70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2.9</w:t>
      </w:r>
      <w:r w:rsidR="007350F6">
        <w:rPr>
          <w:rFonts w:eastAsiaTheme="minorHAnsi"/>
          <w:lang w:eastAsia="en-US"/>
        </w:rPr>
        <w:t xml:space="preserve">. </w:t>
      </w:r>
      <w:r w:rsidR="003A6DFB">
        <w:rPr>
          <w:rFonts w:eastAsiaTheme="minorHAnsi"/>
          <w:lang w:eastAsia="en-US"/>
        </w:rPr>
        <w:t>Заключение К</w:t>
      </w:r>
      <w:r w:rsidR="00970FE3">
        <w:rPr>
          <w:rFonts w:eastAsiaTheme="minorHAnsi"/>
          <w:lang w:eastAsia="en-US"/>
        </w:rPr>
        <w:t xml:space="preserve">омиссии размещается на официальном сайте </w:t>
      </w:r>
      <w:r w:rsidR="003A6DFB">
        <w:rPr>
          <w:rFonts w:eastAsiaTheme="minorHAnsi"/>
          <w:lang w:eastAsia="en-US"/>
        </w:rPr>
        <w:t xml:space="preserve">администрации Каслинского муниципального района </w:t>
      </w:r>
      <w:r w:rsidR="003A6DFB">
        <w:rPr>
          <w:rFonts w:eastAsiaTheme="minorHAnsi"/>
          <w:lang w:val="en-US" w:eastAsia="en-US"/>
        </w:rPr>
        <w:t>www</w:t>
      </w:r>
      <w:r w:rsidR="003A6DFB" w:rsidRPr="00FC6E88">
        <w:rPr>
          <w:rFonts w:eastAsiaTheme="minorHAnsi"/>
          <w:lang w:eastAsia="en-US"/>
        </w:rPr>
        <w:t>.</w:t>
      </w:r>
      <w:proofErr w:type="spellStart"/>
      <w:r w:rsidR="003A6DFB">
        <w:rPr>
          <w:rFonts w:eastAsiaTheme="minorHAnsi"/>
          <w:lang w:val="en-US" w:eastAsia="en-US"/>
        </w:rPr>
        <w:t>kasli</w:t>
      </w:r>
      <w:proofErr w:type="spellEnd"/>
      <w:r w:rsidR="003A6DFB" w:rsidRPr="00FC6E88">
        <w:rPr>
          <w:rFonts w:eastAsiaTheme="minorHAnsi"/>
          <w:lang w:eastAsia="en-US"/>
        </w:rPr>
        <w:t>.</w:t>
      </w:r>
      <w:r w:rsidR="003A6DFB">
        <w:rPr>
          <w:rFonts w:eastAsiaTheme="minorHAnsi"/>
          <w:lang w:val="en-US" w:eastAsia="en-US"/>
        </w:rPr>
        <w:t>org</w:t>
      </w:r>
      <w:r w:rsidR="003A6DFB" w:rsidRPr="00FC6E88">
        <w:rPr>
          <w:rFonts w:eastAsiaTheme="minorHAnsi"/>
          <w:lang w:eastAsia="en-US"/>
        </w:rPr>
        <w:t>.</w:t>
      </w:r>
    </w:p>
    <w:p w:rsidR="00970FE3" w:rsidRDefault="003A6DFB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2.1</w:t>
      </w:r>
      <w:r w:rsidR="001C2A70">
        <w:rPr>
          <w:rFonts w:eastAsiaTheme="minorHAnsi"/>
          <w:lang w:eastAsia="en-US"/>
        </w:rPr>
        <w:t>0</w:t>
      </w:r>
      <w:r>
        <w:rPr>
          <w:rFonts w:eastAsiaTheme="minorHAnsi"/>
          <w:lang w:eastAsia="en-US"/>
        </w:rPr>
        <w:t>. В заключени</w:t>
      </w:r>
      <w:proofErr w:type="gramStart"/>
      <w:r>
        <w:rPr>
          <w:rFonts w:eastAsiaTheme="minorHAnsi"/>
          <w:lang w:eastAsia="en-US"/>
        </w:rPr>
        <w:t>и</w:t>
      </w:r>
      <w:proofErr w:type="gramEnd"/>
      <w:r>
        <w:rPr>
          <w:rFonts w:eastAsiaTheme="minorHAnsi"/>
          <w:lang w:eastAsia="en-US"/>
        </w:rPr>
        <w:t xml:space="preserve"> К</w:t>
      </w:r>
      <w:r w:rsidR="00970FE3">
        <w:rPr>
          <w:rFonts w:eastAsiaTheme="minorHAnsi"/>
          <w:lang w:eastAsia="en-US"/>
        </w:rPr>
        <w:t>омиссии на основе анализа документов, необходимых для проведения оценки последствий принятия решения о реорганизации или ликвидации образовательной организации</w:t>
      </w:r>
      <w:r w:rsidR="007350F6">
        <w:rPr>
          <w:rFonts w:eastAsiaTheme="minorHAnsi"/>
          <w:lang w:eastAsia="en-US"/>
        </w:rPr>
        <w:t>,</w:t>
      </w:r>
      <w:r w:rsidR="001B1F94">
        <w:rPr>
          <w:rFonts w:eastAsiaTheme="minorHAnsi"/>
          <w:lang w:eastAsia="en-US"/>
        </w:rPr>
        <w:t xml:space="preserve"> </w:t>
      </w:r>
      <w:r w:rsidR="00970FE3">
        <w:rPr>
          <w:rFonts w:eastAsiaTheme="minorHAnsi"/>
          <w:lang w:eastAsia="en-US"/>
        </w:rPr>
        <w:t>указывается на возможность или невозможность принятия решения о реорганизации или ликвидации образовательной организации.</w:t>
      </w:r>
    </w:p>
    <w:p w:rsidR="00970FE3" w:rsidRDefault="00D87F23" w:rsidP="00D87F23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2.1</w:t>
      </w:r>
      <w:r w:rsidR="001C2A70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</w:t>
      </w:r>
      <w:r w:rsidR="00970FE3">
        <w:rPr>
          <w:rFonts w:eastAsiaTheme="minorHAnsi"/>
          <w:lang w:eastAsia="en-US"/>
        </w:rPr>
        <w:t xml:space="preserve"> Комиссия дает заключение о невозможности принятия решения о реорганизации или ликвидации образовательной организации в случае, когда по итогам проведенного анализа не достигнуто хотя бы одно из значений </w:t>
      </w:r>
      <w:proofErr w:type="gramStart"/>
      <w:r w:rsidR="00970FE3">
        <w:rPr>
          <w:rFonts w:eastAsiaTheme="minorHAnsi"/>
          <w:lang w:eastAsia="en-US"/>
        </w:rPr>
        <w:t>критериев оценки последствий принятия решения</w:t>
      </w:r>
      <w:proofErr w:type="gramEnd"/>
      <w:r w:rsidR="00970FE3">
        <w:rPr>
          <w:rFonts w:eastAsiaTheme="minorHAnsi"/>
          <w:lang w:eastAsia="en-US"/>
        </w:rPr>
        <w:t xml:space="preserve"> о реорганизации или ликвидации образовательной организации, установленных </w:t>
      </w:r>
      <w:r w:rsidR="001B1F94">
        <w:rPr>
          <w:rFonts w:eastAsiaTheme="minorHAnsi"/>
          <w:lang w:eastAsia="en-US"/>
        </w:rPr>
        <w:t>настоящим Порядком</w:t>
      </w:r>
      <w:r w:rsidR="00970FE3">
        <w:rPr>
          <w:rFonts w:eastAsiaTheme="minorHAnsi"/>
          <w:lang w:eastAsia="en-US"/>
        </w:rPr>
        <w:t xml:space="preserve"> для соответствующего типа образовательных организаций.</w:t>
      </w:r>
    </w:p>
    <w:p w:rsidR="00970FE3" w:rsidRDefault="00970FE3" w:rsidP="001B1F9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Комиссия дает заключение о возможности принятия решения о реорганизации или ликвидации образовательной организации в случае, когда по итогам проведенного анализа достигнуты все значения </w:t>
      </w:r>
      <w:proofErr w:type="gramStart"/>
      <w:r>
        <w:rPr>
          <w:rFonts w:eastAsiaTheme="minorHAnsi"/>
          <w:lang w:eastAsia="en-US"/>
        </w:rPr>
        <w:t>критериев оценки последствий принятия решения</w:t>
      </w:r>
      <w:proofErr w:type="gramEnd"/>
      <w:r>
        <w:rPr>
          <w:rFonts w:eastAsiaTheme="minorHAnsi"/>
          <w:lang w:eastAsia="en-US"/>
        </w:rPr>
        <w:t xml:space="preserve"> о реорганизации или ликвидации образовательной организации, установленные </w:t>
      </w:r>
      <w:r w:rsidR="004624BB">
        <w:rPr>
          <w:rFonts w:eastAsiaTheme="minorHAnsi"/>
          <w:lang w:eastAsia="en-US"/>
        </w:rPr>
        <w:t>настоящим Порядком</w:t>
      </w:r>
      <w:r>
        <w:rPr>
          <w:rFonts w:eastAsiaTheme="minorHAnsi"/>
          <w:lang w:eastAsia="en-US"/>
        </w:rPr>
        <w:t xml:space="preserve"> для соответствующего типа образовательных организаций.</w:t>
      </w:r>
    </w:p>
    <w:p w:rsidR="0083475A" w:rsidRDefault="004624BB" w:rsidP="0083475A">
      <w:pPr>
        <w:pStyle w:val="a3"/>
        <w:ind w:firstLine="708"/>
        <w:jc w:val="both"/>
      </w:pPr>
      <w:r>
        <w:t>2.1</w:t>
      </w:r>
      <w:r w:rsidR="001C2A70">
        <w:t>2</w:t>
      </w:r>
      <w:r>
        <w:t>.</w:t>
      </w:r>
      <w:r w:rsidR="00EB07CA">
        <w:t xml:space="preserve"> </w:t>
      </w:r>
      <w:r w:rsidR="007F0E7B" w:rsidRPr="00E943E3">
        <w:t xml:space="preserve">Комиссию возглавляет председатель – заместитель главы </w:t>
      </w:r>
      <w:r w:rsidR="007F0E7B">
        <w:t>Каслинского</w:t>
      </w:r>
      <w:r w:rsidR="007F0E7B" w:rsidRPr="00E943E3">
        <w:t xml:space="preserve"> муниципального района </w:t>
      </w:r>
      <w:r w:rsidR="00F360DA">
        <w:t>(</w:t>
      </w:r>
      <w:r w:rsidR="007F0E7B" w:rsidRPr="00E943E3">
        <w:t>по социальным вопросам</w:t>
      </w:r>
      <w:r w:rsidR="00F360DA">
        <w:t>)</w:t>
      </w:r>
      <w:r w:rsidR="0083475A">
        <w:t>.</w:t>
      </w:r>
    </w:p>
    <w:p w:rsidR="007F0E7B" w:rsidRDefault="007F0E7B" w:rsidP="007F0E7B">
      <w:pPr>
        <w:pStyle w:val="a3"/>
        <w:ind w:firstLine="708"/>
        <w:jc w:val="both"/>
      </w:pPr>
      <w:proofErr w:type="gramStart"/>
      <w:r w:rsidRPr="00E943E3">
        <w:t xml:space="preserve">В состав Комиссии входят </w:t>
      </w:r>
      <w:r>
        <w:t>представители</w:t>
      </w:r>
      <w:r w:rsidRPr="00E943E3">
        <w:t xml:space="preserve"> </w:t>
      </w:r>
      <w:r w:rsidR="00DF3DFA">
        <w:t xml:space="preserve">Министерства образования и науки Челябинской области, </w:t>
      </w:r>
      <w:r w:rsidRPr="00E943E3">
        <w:t>администрации</w:t>
      </w:r>
      <w:r w:rsidR="00DF3DFA">
        <w:t xml:space="preserve"> Каслинского муниципального района</w:t>
      </w:r>
      <w:r w:rsidRPr="00E943E3">
        <w:t xml:space="preserve">, </w:t>
      </w:r>
      <w:r>
        <w:t>Управления</w:t>
      </w:r>
      <w:r w:rsidRPr="00E943E3">
        <w:t xml:space="preserve"> образования</w:t>
      </w:r>
      <w:r>
        <w:t xml:space="preserve"> администрации Каслинского муниципального района</w:t>
      </w:r>
      <w:r w:rsidRPr="00E943E3">
        <w:t xml:space="preserve">, </w:t>
      </w:r>
      <w:r w:rsidR="00DF3DFA">
        <w:t>ф</w:t>
      </w:r>
      <w:r w:rsidRPr="00E943E3">
        <w:t>инансов</w:t>
      </w:r>
      <w:r>
        <w:t>о</w:t>
      </w:r>
      <w:r w:rsidR="00DF3DFA">
        <w:t>го управления администрации Каслинского муниципального района</w:t>
      </w:r>
      <w:r>
        <w:t>,</w:t>
      </w:r>
      <w:r w:rsidRPr="00E943E3">
        <w:t xml:space="preserve"> </w:t>
      </w:r>
      <w:r>
        <w:t>К</w:t>
      </w:r>
      <w:r w:rsidRPr="00E943E3">
        <w:t>омитета по управлению имуществом</w:t>
      </w:r>
      <w:r>
        <w:t xml:space="preserve"> и земельным отношениям администрации Каслинского муниципального района</w:t>
      </w:r>
      <w:r w:rsidR="00DF3DFA">
        <w:t xml:space="preserve">, </w:t>
      </w:r>
      <w:r w:rsidR="00956AEF">
        <w:t>профессиональных сою</w:t>
      </w:r>
      <w:r w:rsidR="0007122F">
        <w:t xml:space="preserve">зов работников </w:t>
      </w:r>
      <w:r w:rsidR="00956AEF">
        <w:t xml:space="preserve">образовательных организаций, </w:t>
      </w:r>
      <w:r w:rsidR="00FD57EF">
        <w:t xml:space="preserve">руководитель соответствующей образовательной организации, </w:t>
      </w:r>
      <w:r w:rsidR="00956AEF">
        <w:t xml:space="preserve">а также </w:t>
      </w:r>
      <w:r w:rsidR="00D55576">
        <w:t xml:space="preserve">представители </w:t>
      </w:r>
      <w:r w:rsidR="00956AEF">
        <w:t>общественных объединений, осуществляющих деятельность в сфере образования</w:t>
      </w:r>
      <w:r w:rsidR="00D55576">
        <w:t>.</w:t>
      </w:r>
      <w:proofErr w:type="gramEnd"/>
    </w:p>
    <w:p w:rsidR="007F0E7B" w:rsidRDefault="00DF62AB" w:rsidP="00FC0EEE">
      <w:pPr>
        <w:pStyle w:val="a3"/>
        <w:ind w:firstLine="708"/>
        <w:jc w:val="both"/>
      </w:pPr>
      <w:r>
        <w:t>2.1</w:t>
      </w:r>
      <w:r w:rsidR="001C2A70">
        <w:t>3</w:t>
      </w:r>
      <w:r>
        <w:t xml:space="preserve">. </w:t>
      </w:r>
      <w:r w:rsidR="00D55576">
        <w:t>Минимальное количество членов Комиссии составляет семь человек (с учетом председателя Комиссии).</w:t>
      </w:r>
    </w:p>
    <w:p w:rsidR="000F2787" w:rsidRDefault="000F2787" w:rsidP="00FC0EEE">
      <w:pPr>
        <w:pStyle w:val="a3"/>
        <w:ind w:firstLine="708"/>
        <w:jc w:val="both"/>
      </w:pPr>
      <w:r>
        <w:t>Комиссия проводит заседания по мере необходимости.</w:t>
      </w:r>
    </w:p>
    <w:p w:rsidR="000F2787" w:rsidRDefault="000F2787" w:rsidP="00FC0EEE">
      <w:pPr>
        <w:pStyle w:val="a3"/>
        <w:ind w:firstLine="708"/>
        <w:jc w:val="both"/>
      </w:pPr>
      <w:r>
        <w:t>Заседание Комиссии правомочно при наличии кворума, который составляет не менее двух третей от установленной численности Комиссии.</w:t>
      </w:r>
    </w:p>
    <w:p w:rsidR="000F2787" w:rsidRDefault="00B33F1E" w:rsidP="00FC0EEE">
      <w:pPr>
        <w:pStyle w:val="a3"/>
        <w:ind w:firstLine="708"/>
        <w:jc w:val="both"/>
      </w:pPr>
      <w:r>
        <w:lastRenderedPageBreak/>
        <w:t>В целях принятия обоснованного и объективного решения для участия в заседаниях Комиссии могут приглашаться эксперты. Эксперты проводят свою работу на добровольной и безвозмездной основе.</w:t>
      </w:r>
    </w:p>
    <w:p w:rsidR="00F001A7" w:rsidRDefault="00B33F1E" w:rsidP="003B65EC">
      <w:pPr>
        <w:pStyle w:val="a3"/>
        <w:ind w:firstLine="708"/>
        <w:jc w:val="both"/>
      </w:pPr>
      <w:r>
        <w:t>2.</w:t>
      </w:r>
      <w:r w:rsidR="00FC0EEE">
        <w:t>1</w:t>
      </w:r>
      <w:r w:rsidR="001C2A70">
        <w:t>4</w:t>
      </w:r>
      <w:r>
        <w:t xml:space="preserve">. </w:t>
      </w:r>
      <w:r w:rsidR="00FC0EEE">
        <w:t xml:space="preserve">Общее руководство Комиссией осуществляет </w:t>
      </w:r>
      <w:r w:rsidR="00F001A7" w:rsidRPr="00E943E3">
        <w:t>председатель Комиссии. В отсутствие председателя его функции исполняет заместитель председателя Комиссии.</w:t>
      </w:r>
    </w:p>
    <w:p w:rsidR="003B65EC" w:rsidRPr="00E943E3" w:rsidRDefault="003B65EC" w:rsidP="003B65EC">
      <w:pPr>
        <w:pStyle w:val="a3"/>
        <w:ind w:firstLine="708"/>
        <w:jc w:val="both"/>
      </w:pPr>
      <w:r>
        <w:t>Персональный состав Комиссии в каждом конкретном случае утверждается распоряжением администрации Каслинского муниципального района.</w:t>
      </w:r>
    </w:p>
    <w:p w:rsidR="00F001A7" w:rsidRPr="00E943E3" w:rsidRDefault="00F001A7" w:rsidP="003B65EC">
      <w:pPr>
        <w:pStyle w:val="a3"/>
        <w:ind w:firstLine="708"/>
        <w:jc w:val="both"/>
      </w:pPr>
      <w:r w:rsidRPr="00E943E3">
        <w:t>2.</w:t>
      </w:r>
      <w:r w:rsidR="003B65EC">
        <w:t>1</w:t>
      </w:r>
      <w:r w:rsidR="001C2A70">
        <w:t>5</w:t>
      </w:r>
      <w:r w:rsidRPr="00E943E3">
        <w:t>. Комиссия работает на постоянной основе.</w:t>
      </w:r>
    </w:p>
    <w:p w:rsidR="00F001A7" w:rsidRPr="00E943E3" w:rsidRDefault="00F001A7" w:rsidP="007D4026">
      <w:pPr>
        <w:pStyle w:val="a3"/>
        <w:ind w:firstLine="708"/>
        <w:jc w:val="both"/>
      </w:pPr>
      <w:r w:rsidRPr="00E943E3">
        <w:t>2.</w:t>
      </w:r>
      <w:r w:rsidR="007D4026">
        <w:t>1</w:t>
      </w:r>
      <w:r w:rsidR="001C2A70">
        <w:t>6</w:t>
      </w:r>
      <w:r w:rsidRPr="00E943E3">
        <w:t xml:space="preserve">. Заседания Комиссии проводятся по инициативе </w:t>
      </w:r>
      <w:r w:rsidR="00464734">
        <w:t xml:space="preserve">Управления образования </w:t>
      </w:r>
      <w:r w:rsidRPr="00E943E3">
        <w:t xml:space="preserve">администрации </w:t>
      </w:r>
      <w:r w:rsidR="00464734">
        <w:t>Каслинского</w:t>
      </w:r>
      <w:r w:rsidRPr="00E943E3">
        <w:t xml:space="preserve"> муниципального района при </w:t>
      </w:r>
      <w:r w:rsidR="007D4026">
        <w:t>намерении принять решение о реорганизации или ликвидации</w:t>
      </w:r>
      <w:r w:rsidRPr="00E943E3">
        <w:t xml:space="preserve"> образовательной организации, находящейся </w:t>
      </w:r>
      <w:r w:rsidR="007D4026">
        <w:t>в ведомственном подчинении Управления образования</w:t>
      </w:r>
      <w:r w:rsidRPr="00E943E3">
        <w:t xml:space="preserve"> </w:t>
      </w:r>
      <w:r w:rsidR="00C57E50">
        <w:t>администрации Каслинского муниципального района.</w:t>
      </w:r>
    </w:p>
    <w:p w:rsidR="00F001A7" w:rsidRDefault="000D3C89" w:rsidP="000D3C89">
      <w:pPr>
        <w:ind w:firstLine="708"/>
        <w:jc w:val="both"/>
      </w:pPr>
      <w:r>
        <w:t>Д</w:t>
      </w:r>
      <w:r w:rsidR="00464734" w:rsidRPr="00464734">
        <w:t>о</w:t>
      </w:r>
      <w:r w:rsidR="00F001A7" w:rsidRPr="00464734">
        <w:t xml:space="preserve"> принятия ре</w:t>
      </w:r>
      <w:r>
        <w:t>шения о реорганизации или ликвидации</w:t>
      </w:r>
      <w:r w:rsidR="00F001A7" w:rsidRPr="00464734">
        <w:t xml:space="preserve"> образовательной организации</w:t>
      </w:r>
      <w:r w:rsidR="00464734" w:rsidRPr="00464734">
        <w:t xml:space="preserve"> </w:t>
      </w:r>
      <w:r>
        <w:t>н</w:t>
      </w:r>
      <w:r w:rsidRPr="00464734">
        <w:t xml:space="preserve">ачальник Управления образования администрации Каслинского муниципального района </w:t>
      </w:r>
      <w:r w:rsidR="00F001A7" w:rsidRPr="00464734">
        <w:t xml:space="preserve">направляет </w:t>
      </w:r>
      <w:r>
        <w:t xml:space="preserve">на имя </w:t>
      </w:r>
      <w:r w:rsidR="00F001A7" w:rsidRPr="00464734">
        <w:t>глав</w:t>
      </w:r>
      <w:r>
        <w:t>ы</w:t>
      </w:r>
      <w:r w:rsidR="00F001A7" w:rsidRPr="00464734">
        <w:t xml:space="preserve"> </w:t>
      </w:r>
      <w:r w:rsidR="00464734" w:rsidRPr="00464734">
        <w:t>Каслинского</w:t>
      </w:r>
      <w:r w:rsidR="00596F1A">
        <w:t xml:space="preserve"> муниципального района предложение</w:t>
      </w:r>
      <w:r w:rsidR="00F001A7" w:rsidRPr="00464734">
        <w:t xml:space="preserve"> о </w:t>
      </w:r>
      <w:r w:rsidR="00596F1A">
        <w:t>ликвидации или реорганизации образовательной организации.</w:t>
      </w:r>
      <w:r w:rsidR="00F001A7" w:rsidRPr="00464734">
        <w:t xml:space="preserve"> К </w:t>
      </w:r>
      <w:r w:rsidR="00596F1A">
        <w:t>предложению</w:t>
      </w:r>
      <w:r w:rsidR="00F001A7" w:rsidRPr="00464734">
        <w:t xml:space="preserve"> прилагаются следующие документы:</w:t>
      </w:r>
    </w:p>
    <w:p w:rsidR="0074728D" w:rsidRDefault="0074728D" w:rsidP="009215BD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справка об изменении (сохранении) штатной численности образовательной организации (для принятия решения о реорганизации образовательной организации);</w:t>
      </w:r>
    </w:p>
    <w:p w:rsidR="0074728D" w:rsidRDefault="0074728D" w:rsidP="009215BD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- пояснительная записка, содержащ</w:t>
      </w:r>
      <w:r w:rsidR="00D04895">
        <w:rPr>
          <w:rFonts w:eastAsiaTheme="minorHAnsi"/>
          <w:lang w:eastAsia="en-US"/>
        </w:rPr>
        <w:t>ая</w:t>
      </w:r>
      <w:r>
        <w:rPr>
          <w:rFonts w:eastAsiaTheme="minorHAnsi"/>
          <w:lang w:eastAsia="en-US"/>
        </w:rPr>
        <w:t xml:space="preserve"> причины реорганизации или ликвидации образовательной организации, обоснование целесообразности реорганизации или ликвидации образовательной организации, анализ демографической ситуации в муниципальном образовании Челябинской области, на территории которого расположена образовательная организация; финансово-экономическое обоснование последствий принятия решения о реорганизации или ликвидации образовательной организации с указанием размера финансовых ассигнований на проведение реорганизации или ликвидации образовательной организации;</w:t>
      </w:r>
      <w:proofErr w:type="gramEnd"/>
      <w:r>
        <w:rPr>
          <w:rFonts w:eastAsiaTheme="minorHAnsi"/>
          <w:lang w:eastAsia="en-US"/>
        </w:rPr>
        <w:t xml:space="preserve"> </w:t>
      </w:r>
      <w:proofErr w:type="gramStart"/>
      <w:r>
        <w:rPr>
          <w:rFonts w:eastAsiaTheme="minorHAnsi"/>
          <w:lang w:eastAsia="en-US"/>
        </w:rPr>
        <w:t>основные характеристики образовательной организации, в том числе сведения о месте нахождения образовательной организации, ее учредителе, административно-территориальной принадлежности, контингенте обучающихся, штатной численности работников; сведения о состоянии материально-технической базы образовательной организации, в том числе о балансовой и остаточной стоимости имущества образовательной организации; сведения о размере и структуре кредиторской или дебиторской задолженно</w:t>
      </w:r>
      <w:r w:rsidR="00806583">
        <w:rPr>
          <w:rFonts w:eastAsiaTheme="minorHAnsi"/>
          <w:lang w:eastAsia="en-US"/>
        </w:rPr>
        <w:t>сти образовательной организации;</w:t>
      </w:r>
      <w:proofErr w:type="gramEnd"/>
    </w:p>
    <w:p w:rsidR="00F001A7" w:rsidRPr="00464734" w:rsidRDefault="00806583" w:rsidP="00806583">
      <w:pPr>
        <w:ind w:firstLine="708"/>
        <w:jc w:val="both"/>
      </w:pPr>
      <w:r>
        <w:t>- копия</w:t>
      </w:r>
      <w:r w:rsidR="00F001A7" w:rsidRPr="00464734">
        <w:t xml:space="preserve"> устава образовательной организации, подлеж</w:t>
      </w:r>
      <w:r>
        <w:t>ащей реорганизации (ликвидации).</w:t>
      </w:r>
    </w:p>
    <w:p w:rsidR="003B11C3" w:rsidRDefault="00F001A7" w:rsidP="00806583">
      <w:pPr>
        <w:pStyle w:val="a3"/>
        <w:ind w:firstLine="709"/>
        <w:jc w:val="both"/>
      </w:pPr>
      <w:r w:rsidRPr="00E943E3">
        <w:t>2.</w:t>
      </w:r>
      <w:r w:rsidR="00806583">
        <w:t>1</w:t>
      </w:r>
      <w:r w:rsidR="001C2A70">
        <w:t>7</w:t>
      </w:r>
      <w:r w:rsidRPr="00E943E3">
        <w:t xml:space="preserve">. </w:t>
      </w:r>
      <w:r w:rsidR="003B11C3">
        <w:t>Комиссия не позднее 30 календарных дней со дня поступления всех документов</w:t>
      </w:r>
      <w:r w:rsidR="007B0B8D">
        <w:t xml:space="preserve">, указанных в пункте </w:t>
      </w:r>
      <w:r w:rsidR="00F41302">
        <w:t>2.16 настоящего П</w:t>
      </w:r>
      <w:r w:rsidR="007B0B8D">
        <w:t>оложения, проводит оценку последствий принятия</w:t>
      </w:r>
      <w:r w:rsidR="00F41302">
        <w:t xml:space="preserve"> решения о</w:t>
      </w:r>
      <w:r w:rsidR="003B11C3">
        <w:t xml:space="preserve"> </w:t>
      </w:r>
      <w:r w:rsidR="004C1DE0">
        <w:t>реорганизации или ликвидации образовательной организации на основании указанных в настоящем Положении критериев.</w:t>
      </w:r>
    </w:p>
    <w:p w:rsidR="00F001A7" w:rsidRPr="00E943E3" w:rsidRDefault="00F001A7" w:rsidP="00F41302">
      <w:pPr>
        <w:pStyle w:val="a3"/>
        <w:ind w:firstLine="708"/>
        <w:jc w:val="both"/>
      </w:pPr>
      <w:r w:rsidRPr="00E943E3">
        <w:t>2.1</w:t>
      </w:r>
      <w:r w:rsidR="001C2A70">
        <w:t>8</w:t>
      </w:r>
      <w:r w:rsidRPr="00E943E3">
        <w:t xml:space="preserve">. При проведении оценки последствий принятия решения о </w:t>
      </w:r>
      <w:r w:rsidR="00E81EC0">
        <w:t>реорганизации или ликвидации</w:t>
      </w:r>
      <w:r w:rsidRPr="00E943E3">
        <w:t xml:space="preserve"> образовательной организации Комиссия при необходимости может привлекать к работе Комиссии представителей сторонних организаций, в том числе экспертных.</w:t>
      </w:r>
    </w:p>
    <w:p w:rsidR="00F001A7" w:rsidRPr="00E943E3" w:rsidRDefault="00F001A7" w:rsidP="00F41302">
      <w:pPr>
        <w:pStyle w:val="a3"/>
        <w:ind w:firstLine="708"/>
        <w:jc w:val="both"/>
      </w:pPr>
      <w:r w:rsidRPr="00E943E3">
        <w:t>2.</w:t>
      </w:r>
      <w:r w:rsidR="001C2A70">
        <w:t>19</w:t>
      </w:r>
      <w:r w:rsidRPr="00E943E3">
        <w:t>. Оценка последствий пр</w:t>
      </w:r>
      <w:r w:rsidR="00B97166">
        <w:t>инятия решения о реорганизации или ликвидации</w:t>
      </w:r>
      <w:r w:rsidRPr="00E943E3">
        <w:t xml:space="preserve"> образовательной организации, расположенной в сельском поселении, осуществляется с учетом мнения жителей данного сельского поселения.</w:t>
      </w:r>
    </w:p>
    <w:p w:rsidR="001F4439" w:rsidRDefault="001F4439" w:rsidP="001C2A7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2.2</w:t>
      </w:r>
      <w:r w:rsidR="001C2A70">
        <w:t>0</w:t>
      </w:r>
      <w:r>
        <w:t xml:space="preserve">. Значения </w:t>
      </w:r>
      <w:proofErr w:type="gramStart"/>
      <w:r>
        <w:t xml:space="preserve">критериев оценки </w:t>
      </w:r>
      <w:r>
        <w:rPr>
          <w:rFonts w:eastAsiaTheme="minorHAnsi"/>
          <w:lang w:eastAsia="en-US"/>
        </w:rPr>
        <w:t>последствий принятия решения</w:t>
      </w:r>
      <w:proofErr w:type="gramEnd"/>
      <w:r>
        <w:rPr>
          <w:rFonts w:eastAsiaTheme="minorHAnsi"/>
          <w:lang w:eastAsia="en-US"/>
        </w:rPr>
        <w:t xml:space="preserve"> о реорганизации или ликвидации образовательной организации с учетом отраслевой особенности деятельности, осуществляемой образовательной организацией,</w:t>
      </w:r>
      <w:r w:rsidR="00515BFF">
        <w:rPr>
          <w:rFonts w:eastAsiaTheme="minorHAnsi"/>
          <w:lang w:eastAsia="en-US"/>
        </w:rPr>
        <w:t xml:space="preserve"> указаны в приложении к настоящему Порядку.</w:t>
      </w:r>
    </w:p>
    <w:p w:rsidR="00574D48" w:rsidRDefault="00574D48"/>
    <w:p w:rsidR="001F4439" w:rsidRDefault="001F4439"/>
    <w:p w:rsidR="00225C3E" w:rsidRDefault="00225C3E">
      <w:r>
        <w:t xml:space="preserve">Заместитель главы </w:t>
      </w:r>
    </w:p>
    <w:p w:rsidR="00225C3E" w:rsidRDefault="00225C3E"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 w:rsidR="00515BFF">
        <w:t xml:space="preserve"> </w:t>
      </w:r>
      <w:r>
        <w:t>Е.А. Халдина</w:t>
      </w:r>
    </w:p>
    <w:p w:rsidR="008E374D" w:rsidRDefault="008E374D"/>
    <w:p w:rsidR="008E374D" w:rsidRDefault="008E374D"/>
    <w:p w:rsidR="008E374D" w:rsidRDefault="008E374D"/>
    <w:p w:rsidR="005227DB" w:rsidRDefault="005227DB"/>
    <w:p w:rsidR="005227DB" w:rsidRDefault="005227DB"/>
    <w:p w:rsidR="005227DB" w:rsidRDefault="005227DB"/>
    <w:p w:rsidR="005227DB" w:rsidRDefault="005227DB"/>
    <w:p w:rsidR="0004373B" w:rsidRDefault="0004373B" w:rsidP="0004373B">
      <w:pPr>
        <w:jc w:val="right"/>
      </w:pPr>
      <w:bookmarkStart w:id="0" w:name="_GoBack"/>
      <w:bookmarkEnd w:id="0"/>
      <w:r>
        <w:lastRenderedPageBreak/>
        <w:t xml:space="preserve">Приложение к </w:t>
      </w:r>
    </w:p>
    <w:p w:rsidR="0004373B" w:rsidRDefault="0004373B" w:rsidP="0004373B">
      <w:pPr>
        <w:jc w:val="right"/>
      </w:pPr>
      <w:r>
        <w:t>Порядку</w:t>
      </w:r>
    </w:p>
    <w:p w:rsidR="0004373B" w:rsidRDefault="0004373B" w:rsidP="0004373B">
      <w:pPr>
        <w:jc w:val="right"/>
      </w:pPr>
    </w:p>
    <w:p w:rsidR="0004373B" w:rsidRPr="0004373B" w:rsidRDefault="0004373B" w:rsidP="0004373B">
      <w:pPr>
        <w:jc w:val="center"/>
        <w:rPr>
          <w:b/>
        </w:rPr>
      </w:pPr>
      <w:r w:rsidRPr="0004373B">
        <w:rPr>
          <w:b/>
        </w:rPr>
        <w:t xml:space="preserve">Значения </w:t>
      </w:r>
      <w:proofErr w:type="gramStart"/>
      <w:r w:rsidRPr="0004373B">
        <w:rPr>
          <w:b/>
        </w:rPr>
        <w:t xml:space="preserve">критериев оценки </w:t>
      </w:r>
      <w:r w:rsidRPr="0004373B">
        <w:rPr>
          <w:rFonts w:eastAsiaTheme="minorHAnsi"/>
          <w:b/>
          <w:lang w:eastAsia="en-US"/>
        </w:rPr>
        <w:t>последствий принятия решения</w:t>
      </w:r>
      <w:proofErr w:type="gramEnd"/>
      <w:r w:rsidRPr="0004373B">
        <w:rPr>
          <w:rFonts w:eastAsiaTheme="minorHAnsi"/>
          <w:b/>
          <w:lang w:eastAsia="en-US"/>
        </w:rPr>
        <w:t xml:space="preserve"> о реорганизации или ликвидации образовательной организации с учетом отраслевой особенности деятельности, осуществляемой образовательной организацией</w:t>
      </w:r>
    </w:p>
    <w:p w:rsidR="0004373B" w:rsidRDefault="0004373B" w:rsidP="0004373B"/>
    <w:p w:rsidR="0004373B" w:rsidRDefault="0004373B" w:rsidP="00067F73">
      <w:pPr>
        <w:pStyle w:val="a6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E24B06">
        <w:t xml:space="preserve">Значения </w:t>
      </w:r>
      <w:proofErr w:type="gramStart"/>
      <w:r w:rsidRPr="00E24B06">
        <w:t>критериев проведения оценки последствий принятия решения</w:t>
      </w:r>
      <w:proofErr w:type="gramEnd"/>
      <w:r w:rsidRPr="00E24B06">
        <w:t xml:space="preserve"> о реорганизации или ликвидации </w:t>
      </w:r>
      <w:r w:rsidR="00067F73">
        <w:t>образовательной организации</w:t>
      </w:r>
      <w:r w:rsidRPr="00E24B06">
        <w:t xml:space="preserve"> в отношении образовательной организации, относящейся к типу дошкольной образовательной организации:</w:t>
      </w:r>
    </w:p>
    <w:p w:rsidR="00B407AD" w:rsidRPr="00E24B06" w:rsidRDefault="00B407AD" w:rsidP="00B407AD">
      <w:pPr>
        <w:pStyle w:val="a6"/>
        <w:tabs>
          <w:tab w:val="left" w:pos="993"/>
        </w:tabs>
        <w:ind w:left="708"/>
        <w:jc w:val="both"/>
      </w:pPr>
    </w:p>
    <w:tbl>
      <w:tblPr>
        <w:tblW w:w="9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4111"/>
      </w:tblGrid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Критерий</w:t>
            </w:r>
          </w:p>
        </w:tc>
        <w:tc>
          <w:tcPr>
            <w:tcW w:w="4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Значение</w:t>
            </w:r>
          </w:p>
        </w:tc>
      </w:tr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D47B80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>Обеспечение продолжения предоставления и получения образования, уровень и качество которого не могут быть ниже требований, установленных федеральным государственным образовательным стандартом (в случае принятия решения о реорганизации)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DF4F54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 xml:space="preserve">Обеспечение завершения обучения </w:t>
            </w:r>
            <w:proofErr w:type="gramStart"/>
            <w:r w:rsidRPr="00E24B06">
              <w:t>обучающихся</w:t>
            </w:r>
            <w:proofErr w:type="gramEnd"/>
            <w:r w:rsidRPr="00E24B06">
              <w:t xml:space="preserve"> образовательной организации,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DF4F54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>Обеспечение продолжения осуществления видов деятельности, реализовывавшихся только образовательной организацией,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</w:tbl>
    <w:p w:rsidR="0004373B" w:rsidRPr="00E24B06" w:rsidRDefault="0004373B" w:rsidP="0004373B"/>
    <w:p w:rsidR="0004373B" w:rsidRDefault="0004373B" w:rsidP="00B407AD">
      <w:pPr>
        <w:pStyle w:val="a6"/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E24B06">
        <w:t xml:space="preserve">Значения </w:t>
      </w:r>
      <w:proofErr w:type="gramStart"/>
      <w:r w:rsidRPr="00E24B06">
        <w:t>критериев проведения оценки последствий принятия решения</w:t>
      </w:r>
      <w:proofErr w:type="gramEnd"/>
      <w:r w:rsidRPr="00E24B06">
        <w:t xml:space="preserve"> о реорганизации или ликвидации образовательной организации в отношении образовательной организации, относящейся к типу общеобразовательной организации:</w:t>
      </w:r>
    </w:p>
    <w:p w:rsidR="00B407AD" w:rsidRPr="00E24B06" w:rsidRDefault="00B407AD" w:rsidP="00B407AD">
      <w:pPr>
        <w:pStyle w:val="a6"/>
        <w:ind w:left="1068"/>
        <w:jc w:val="both"/>
      </w:pPr>
    </w:p>
    <w:tbl>
      <w:tblPr>
        <w:tblW w:w="9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4111"/>
      </w:tblGrid>
      <w:tr w:rsidR="0004373B" w:rsidRPr="00E24B06" w:rsidTr="000202E4">
        <w:trPr>
          <w:tblCellSpacing w:w="15" w:type="dxa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Критерий</w:t>
            </w:r>
          </w:p>
        </w:tc>
        <w:tc>
          <w:tcPr>
            <w:tcW w:w="4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Значение</w:t>
            </w:r>
          </w:p>
        </w:tc>
      </w:tr>
      <w:tr w:rsidR="0004373B" w:rsidRPr="00E24B06" w:rsidTr="000202E4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202E4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>Обеспечение продолжения предоставления и получения образования, уровень и качество которого не могут быть ниже требований, установленных федеральным государственным образовательным стандартом, федеральными государственными требованиями (в случае принятия решения о реорганизации)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0202E4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202E4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 xml:space="preserve">Обеспечение завершения обучения </w:t>
            </w:r>
            <w:proofErr w:type="gramStart"/>
            <w:r w:rsidRPr="00E24B06">
              <w:t>обучающихся</w:t>
            </w:r>
            <w:proofErr w:type="gramEnd"/>
            <w:r w:rsidRPr="00E24B06">
              <w:t xml:space="preserve"> федеральной государственной образовательной организации,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0202E4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202E4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>Обеспечение продолжения осуществления видов деятельности, реализовывавшихся только федеральной государственной образовательной организацией,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</w:tbl>
    <w:p w:rsidR="00FA0FEA" w:rsidRDefault="00FA0FEA" w:rsidP="00FA0FEA">
      <w:pPr>
        <w:ind w:firstLine="709"/>
        <w:jc w:val="both"/>
      </w:pPr>
    </w:p>
    <w:p w:rsidR="0004373B" w:rsidRDefault="000202E4" w:rsidP="00FA0FEA">
      <w:pPr>
        <w:ind w:firstLine="709"/>
        <w:jc w:val="both"/>
      </w:pPr>
      <w:r>
        <w:t>3</w:t>
      </w:r>
      <w:r w:rsidR="0004373B" w:rsidRPr="00E24B06">
        <w:t xml:space="preserve">. Значения </w:t>
      </w:r>
      <w:proofErr w:type="gramStart"/>
      <w:r w:rsidR="0004373B" w:rsidRPr="00E24B06">
        <w:t>критериев проведения оценки последствий принятия решения</w:t>
      </w:r>
      <w:proofErr w:type="gramEnd"/>
      <w:r w:rsidR="0004373B" w:rsidRPr="00E24B06">
        <w:t xml:space="preserve"> о реорганизации или ликвидации федеральной государственной образовательной организации в отношении федеральной государственной образовательной организации, относящейся к типу организации дополнительного образования:</w:t>
      </w:r>
    </w:p>
    <w:p w:rsidR="00B407AD" w:rsidRPr="00E24B06" w:rsidRDefault="00B407AD" w:rsidP="00FA0FEA">
      <w:pPr>
        <w:ind w:firstLine="709"/>
        <w:jc w:val="both"/>
      </w:pPr>
    </w:p>
    <w:tbl>
      <w:tblPr>
        <w:tblW w:w="9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4111"/>
      </w:tblGrid>
      <w:tr w:rsidR="0004373B" w:rsidRPr="00E24B06" w:rsidTr="00FA0FEA">
        <w:trPr>
          <w:tblCellSpacing w:w="15" w:type="dxa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Критерий</w:t>
            </w:r>
          </w:p>
        </w:tc>
        <w:tc>
          <w:tcPr>
            <w:tcW w:w="4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Значение</w:t>
            </w:r>
          </w:p>
        </w:tc>
      </w:tr>
      <w:tr w:rsidR="0004373B" w:rsidRPr="00E24B06" w:rsidTr="00FA0FEA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FA0FEA" w:rsidP="00FA0FEA">
            <w:pPr>
              <w:spacing w:before="100" w:beforeAutospacing="1" w:after="100" w:afterAutospacing="1"/>
              <w:ind w:left="142" w:right="97"/>
              <w:jc w:val="both"/>
            </w:pPr>
            <w:r>
              <w:t>Обеспечение продолжения п</w:t>
            </w:r>
            <w:r w:rsidR="0004373B" w:rsidRPr="00E24B06">
              <w:t xml:space="preserve">редоставления и </w:t>
            </w:r>
            <w:r w:rsidR="0004373B" w:rsidRPr="00E24B06">
              <w:lastRenderedPageBreak/>
              <w:t>получения образования, уровень и качество которого не могут быть ниже требований, установленных федеральным государственным образовательным стандартом, федеральными государственными требованиями (в случае принятия решения о реорганизации)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lastRenderedPageBreak/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FA0FEA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B407AD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lastRenderedPageBreak/>
              <w:t xml:space="preserve">Обеспечение завершения обучения </w:t>
            </w:r>
            <w:proofErr w:type="gramStart"/>
            <w:r w:rsidRPr="00E24B06">
              <w:t>обучающихся</w:t>
            </w:r>
            <w:proofErr w:type="gramEnd"/>
            <w:r w:rsidRPr="00E24B06">
              <w:t xml:space="preserve"> образовательной организации,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FA0FEA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B407AD">
            <w:pPr>
              <w:spacing w:before="100" w:beforeAutospacing="1" w:after="100" w:afterAutospacing="1"/>
              <w:ind w:left="142" w:right="97"/>
              <w:jc w:val="both"/>
            </w:pPr>
            <w:r w:rsidRPr="00E24B06">
              <w:t>Обеспечение продолжения осуществления видов деятельности, реализовывавшихся только образовательной организацией, предлагаемой к реорганизации или ликвидации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</w:tbl>
    <w:p w:rsidR="0004373B" w:rsidRPr="00E24B06" w:rsidRDefault="0004373B" w:rsidP="0004373B"/>
    <w:p w:rsidR="00B407AD" w:rsidRDefault="00B407AD" w:rsidP="00B407AD"/>
    <w:p w:rsidR="00B407AD" w:rsidRDefault="00B407AD" w:rsidP="00B407AD">
      <w:r>
        <w:t xml:space="preserve">Заместитель главы </w:t>
      </w:r>
    </w:p>
    <w:p w:rsidR="00B407AD" w:rsidRDefault="00B407AD" w:rsidP="00B407AD"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Е.А. Халдина</w:t>
      </w:r>
    </w:p>
    <w:p w:rsidR="0004373B" w:rsidRPr="0004373B" w:rsidRDefault="0004373B" w:rsidP="0004373B"/>
    <w:sectPr w:rsidR="0004373B" w:rsidRPr="0004373B" w:rsidSect="00232BEC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37343"/>
    <w:multiLevelType w:val="hybridMultilevel"/>
    <w:tmpl w:val="19A4248C"/>
    <w:lvl w:ilvl="0" w:tplc="000AD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1A7"/>
    <w:rsid w:val="000202E4"/>
    <w:rsid w:val="00026821"/>
    <w:rsid w:val="0004373B"/>
    <w:rsid w:val="00067F73"/>
    <w:rsid w:val="0007122F"/>
    <w:rsid w:val="000A4934"/>
    <w:rsid w:val="000D3C89"/>
    <w:rsid w:val="000F2787"/>
    <w:rsid w:val="001871FC"/>
    <w:rsid w:val="001B1F94"/>
    <w:rsid w:val="001C2A70"/>
    <w:rsid w:val="001F4439"/>
    <w:rsid w:val="00225C3E"/>
    <w:rsid w:val="00232BEC"/>
    <w:rsid w:val="00287A66"/>
    <w:rsid w:val="00297896"/>
    <w:rsid w:val="002C33F3"/>
    <w:rsid w:val="002C672D"/>
    <w:rsid w:val="00351C63"/>
    <w:rsid w:val="00364FD8"/>
    <w:rsid w:val="0036650B"/>
    <w:rsid w:val="003754FC"/>
    <w:rsid w:val="0038489A"/>
    <w:rsid w:val="003A6DFB"/>
    <w:rsid w:val="003B11C3"/>
    <w:rsid w:val="003B65EC"/>
    <w:rsid w:val="004624BB"/>
    <w:rsid w:val="00464734"/>
    <w:rsid w:val="004C1DE0"/>
    <w:rsid w:val="004F1F94"/>
    <w:rsid w:val="00515BFF"/>
    <w:rsid w:val="00521AE3"/>
    <w:rsid w:val="005227DB"/>
    <w:rsid w:val="00573944"/>
    <w:rsid w:val="00574D48"/>
    <w:rsid w:val="00596F1A"/>
    <w:rsid w:val="005F0ABF"/>
    <w:rsid w:val="006C27BA"/>
    <w:rsid w:val="007350F6"/>
    <w:rsid w:val="0074728D"/>
    <w:rsid w:val="007538C0"/>
    <w:rsid w:val="00785FC2"/>
    <w:rsid w:val="007B0B8D"/>
    <w:rsid w:val="007D4026"/>
    <w:rsid w:val="007E4EB5"/>
    <w:rsid w:val="007F0E7B"/>
    <w:rsid w:val="007F4099"/>
    <w:rsid w:val="00806583"/>
    <w:rsid w:val="0083475A"/>
    <w:rsid w:val="008459B0"/>
    <w:rsid w:val="008A1F13"/>
    <w:rsid w:val="008E374D"/>
    <w:rsid w:val="008F3E71"/>
    <w:rsid w:val="008F5D87"/>
    <w:rsid w:val="009215BD"/>
    <w:rsid w:val="00956AEF"/>
    <w:rsid w:val="00970FE3"/>
    <w:rsid w:val="009A29B1"/>
    <w:rsid w:val="009A363A"/>
    <w:rsid w:val="009A498D"/>
    <w:rsid w:val="009C5187"/>
    <w:rsid w:val="00A33935"/>
    <w:rsid w:val="00A7176B"/>
    <w:rsid w:val="00A758D7"/>
    <w:rsid w:val="00A97276"/>
    <w:rsid w:val="00AA29F8"/>
    <w:rsid w:val="00AB750B"/>
    <w:rsid w:val="00B1507E"/>
    <w:rsid w:val="00B33F1E"/>
    <w:rsid w:val="00B407AD"/>
    <w:rsid w:val="00B97166"/>
    <w:rsid w:val="00BE2B4D"/>
    <w:rsid w:val="00C05F3E"/>
    <w:rsid w:val="00C57E50"/>
    <w:rsid w:val="00CA7912"/>
    <w:rsid w:val="00D04895"/>
    <w:rsid w:val="00D454E1"/>
    <w:rsid w:val="00D47B80"/>
    <w:rsid w:val="00D55576"/>
    <w:rsid w:val="00D6459C"/>
    <w:rsid w:val="00D87F23"/>
    <w:rsid w:val="00DA6033"/>
    <w:rsid w:val="00DF3DFA"/>
    <w:rsid w:val="00DF4F54"/>
    <w:rsid w:val="00DF62AB"/>
    <w:rsid w:val="00E04CDD"/>
    <w:rsid w:val="00E078B7"/>
    <w:rsid w:val="00E155A4"/>
    <w:rsid w:val="00E81EC0"/>
    <w:rsid w:val="00E93156"/>
    <w:rsid w:val="00EA330D"/>
    <w:rsid w:val="00EB07CA"/>
    <w:rsid w:val="00F001A7"/>
    <w:rsid w:val="00F13675"/>
    <w:rsid w:val="00F360DA"/>
    <w:rsid w:val="00F41302"/>
    <w:rsid w:val="00FA0F08"/>
    <w:rsid w:val="00FA0FEA"/>
    <w:rsid w:val="00FC0EEE"/>
    <w:rsid w:val="00FC6E88"/>
    <w:rsid w:val="00FD14E5"/>
    <w:rsid w:val="00FD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374D"/>
    <w:pPr>
      <w:keepNext/>
      <w:widowControl w:val="0"/>
      <w:tabs>
        <w:tab w:val="num" w:pos="0"/>
      </w:tabs>
      <w:suppressAutoHyphens/>
      <w:outlineLvl w:val="0"/>
    </w:pPr>
    <w:rPr>
      <w:rFonts w:ascii="Arial" w:eastAsia="Arial Unicode MS" w:hAnsi="Arial"/>
      <w:b/>
      <w:kern w:val="2"/>
    </w:rPr>
  </w:style>
  <w:style w:type="paragraph" w:styleId="2">
    <w:name w:val="heading 2"/>
    <w:basedOn w:val="a"/>
    <w:next w:val="a"/>
    <w:link w:val="20"/>
    <w:semiHidden/>
    <w:unhideWhenUsed/>
    <w:qFormat/>
    <w:rsid w:val="008E374D"/>
    <w:pPr>
      <w:keepNext/>
      <w:tabs>
        <w:tab w:val="num" w:pos="465"/>
      </w:tabs>
      <w:suppressAutoHyphens/>
      <w:ind w:left="360" w:firstLine="3420"/>
      <w:outlineLvl w:val="1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E374D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E374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E37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7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67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70072-5EF9-4CA2-8505-5E8DE24A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2925</Words>
  <Characters>16678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2015-05-15T06:20:00Z</cp:lastPrinted>
  <dcterms:created xsi:type="dcterms:W3CDTF">2015-05-19T06:28:00Z</dcterms:created>
  <dcterms:modified xsi:type="dcterms:W3CDTF">2015-05-19T06:45:00Z</dcterms:modified>
</cp:coreProperties>
</file>