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4E3" w:rsidRPr="006C247A" w:rsidRDefault="00DA64E3" w:rsidP="00DA64E3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4E3" w:rsidRPr="006C247A" w:rsidRDefault="0065288D" w:rsidP="00DA64E3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pt;margin-top:3.1pt;width:494.3pt;height:76.95pt;z-index:251660288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DA64E3" w:rsidRPr="00131415" w:rsidRDefault="00DA64E3" w:rsidP="00DA64E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DA64E3" w:rsidRPr="00131415" w:rsidRDefault="00DA64E3" w:rsidP="00DA64E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DA64E3" w:rsidRPr="00CB35B6" w:rsidRDefault="00DA64E3" w:rsidP="00DA64E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 w:rsidRPr="00131415"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CB35B6">
                    <w:rPr>
                      <w:rFonts w:ascii="Times New Roman" w:hAnsi="Times New Roman"/>
                      <w:sz w:val="28"/>
                      <w:szCs w:val="28"/>
                    </w:rPr>
                    <w:t>области</w:t>
                  </w:r>
                </w:p>
                <w:p w:rsidR="00DA64E3" w:rsidRPr="00131415" w:rsidRDefault="00DA64E3" w:rsidP="00DA64E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rFonts w:ascii="Times New Roman" w:hAnsi="Times New Roman"/>
        </w:rPr>
        <w:pict>
          <v:shape id="_x0000_s1027" type="#_x0000_t202" style="position:absolute;left:0;text-align:left;margin-left:-11.3pt;margin-top:90.25pt;width:223.25pt;height:38pt;z-index:251661312;mso-wrap-distance-left:9.05pt;mso-wrap-distance-right:9.05pt" strokecolor="white" strokeweight=".5pt">
            <v:fill color2="black"/>
            <v:stroke color2="black"/>
            <v:textbox style="mso-next-textbox:#_x0000_s1027" inset="7.45pt,3.85pt,7.45pt,3.85pt">
              <w:txbxContent>
                <w:p w:rsidR="00DA64E3" w:rsidRPr="00387842" w:rsidRDefault="00DA64E3" w:rsidP="00DA64E3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 </w:t>
                  </w:r>
                  <w:r w:rsidR="0065288D">
                    <w:rPr>
                      <w:rFonts w:ascii="Times New Roman" w:hAnsi="Times New Roman"/>
                      <w:u w:val="single"/>
                    </w:rPr>
                    <w:t>08.04.2024</w:t>
                  </w:r>
                  <w:r>
                    <w:rPr>
                      <w:rFonts w:ascii="Times New Roman" w:hAnsi="Times New Roman"/>
                    </w:rPr>
                    <w:t xml:space="preserve"> № </w:t>
                  </w:r>
                  <w:r w:rsidR="0065288D">
                    <w:rPr>
                      <w:rFonts w:ascii="Times New Roman" w:hAnsi="Times New Roman"/>
                      <w:u w:val="single"/>
                    </w:rPr>
                    <w:t>058</w:t>
                  </w:r>
                  <w:bookmarkStart w:id="0" w:name="_GoBack"/>
                  <w:bookmarkEnd w:id="0"/>
                </w:p>
                <w:p w:rsidR="00DA64E3" w:rsidRDefault="00DA64E3" w:rsidP="00DA64E3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г. Касли</w:t>
                  </w:r>
                </w:p>
              </w:txbxContent>
            </v:textbox>
          </v:shape>
        </w:pict>
      </w:r>
    </w:p>
    <w:p w:rsidR="00DA64E3" w:rsidRPr="006C247A" w:rsidRDefault="00DA64E3" w:rsidP="00DA64E3">
      <w:pPr>
        <w:pStyle w:val="a3"/>
        <w:ind w:firstLine="709"/>
        <w:rPr>
          <w:rFonts w:ascii="Times New Roman" w:hAnsi="Times New Roman"/>
        </w:rPr>
      </w:pPr>
    </w:p>
    <w:p w:rsidR="00DA64E3" w:rsidRPr="006C247A" w:rsidRDefault="00DA64E3" w:rsidP="00DA64E3">
      <w:pPr>
        <w:pStyle w:val="a3"/>
        <w:ind w:firstLine="709"/>
        <w:rPr>
          <w:rFonts w:ascii="Times New Roman" w:hAnsi="Times New Roman"/>
        </w:rPr>
      </w:pPr>
    </w:p>
    <w:p w:rsidR="00DA64E3" w:rsidRPr="006C247A" w:rsidRDefault="00DA64E3" w:rsidP="00DA64E3">
      <w:pPr>
        <w:pStyle w:val="a3"/>
        <w:ind w:firstLine="709"/>
        <w:rPr>
          <w:rFonts w:ascii="Times New Roman" w:hAnsi="Times New Roman"/>
        </w:rPr>
      </w:pPr>
    </w:p>
    <w:p w:rsidR="00DA64E3" w:rsidRPr="006C247A" w:rsidRDefault="00DA64E3" w:rsidP="00DA64E3">
      <w:pPr>
        <w:pStyle w:val="a3"/>
        <w:ind w:firstLine="709"/>
        <w:rPr>
          <w:rFonts w:ascii="Times New Roman" w:hAnsi="Times New Roman"/>
        </w:rPr>
      </w:pPr>
    </w:p>
    <w:p w:rsidR="00DA64E3" w:rsidRPr="006C247A" w:rsidRDefault="00DA64E3" w:rsidP="00DA64E3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DA64E3" w:rsidRPr="006C247A" w:rsidRDefault="0065288D" w:rsidP="00DA64E3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</w:rPr>
        <w:pict>
          <v:line id="_x0000_s1028" style="position:absolute;left:0;text-align:left;flip:y;z-index:251662336" from="-1.05pt,3pt" to="481.95pt,4.45pt" strokeweight=".71mm">
            <v:stroke joinstyle="miter"/>
          </v:line>
        </w:pict>
      </w:r>
    </w:p>
    <w:p w:rsidR="00DA64E3" w:rsidRPr="006C247A" w:rsidRDefault="00DA64E3" w:rsidP="00DA64E3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DA64E3" w:rsidRPr="006C247A" w:rsidRDefault="00DA64E3" w:rsidP="00DA64E3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DA64E3" w:rsidRDefault="00DA64E3" w:rsidP="00DA64E3">
      <w:pPr>
        <w:pStyle w:val="a3"/>
        <w:tabs>
          <w:tab w:val="left" w:pos="3828"/>
          <w:tab w:val="left" w:pos="3969"/>
        </w:tabs>
        <w:ind w:right="5244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DA64E3" w:rsidTr="00564EB4">
        <w:tc>
          <w:tcPr>
            <w:tcW w:w="3969" w:type="dxa"/>
          </w:tcPr>
          <w:p w:rsidR="00DA64E3" w:rsidRDefault="00DA64E3" w:rsidP="00564EB4">
            <w:pPr>
              <w:tabs>
                <w:tab w:val="left" w:pos="765"/>
                <w:tab w:val="center" w:pos="4677"/>
              </w:tabs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64E3" w:rsidRPr="003748D9" w:rsidRDefault="00DA64E3" w:rsidP="00564EB4">
            <w:pPr>
              <w:tabs>
                <w:tab w:val="left" w:pos="765"/>
                <w:tab w:val="center" w:pos="4677"/>
              </w:tabs>
              <w:autoSpaceDE w:val="0"/>
              <w:autoSpaceDN w:val="0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признании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утратившими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силу некоторых муниципальных правовых актов Каслинского муниципального района</w:t>
            </w:r>
          </w:p>
          <w:p w:rsidR="00DA64E3" w:rsidRDefault="00DA64E3" w:rsidP="00564EB4">
            <w:pPr>
              <w:pStyle w:val="11"/>
              <w:spacing w:before="0" w:after="0"/>
              <w:jc w:val="left"/>
              <w:rPr>
                <w:rFonts w:ascii="Times New Roman" w:hAnsi="Times New Roman"/>
                <w:b w:val="0"/>
              </w:rPr>
            </w:pPr>
          </w:p>
        </w:tc>
      </w:tr>
    </w:tbl>
    <w:p w:rsidR="00DA64E3" w:rsidRDefault="00DA64E3" w:rsidP="00DA64E3">
      <w:pPr>
        <w:pStyle w:val="11"/>
        <w:spacing w:before="0" w:after="0"/>
        <w:jc w:val="left"/>
        <w:rPr>
          <w:rFonts w:ascii="Times New Roman" w:hAnsi="Times New Roman"/>
          <w:b w:val="0"/>
        </w:rPr>
      </w:pPr>
    </w:p>
    <w:p w:rsidR="00DA64E3" w:rsidRPr="003D7A89" w:rsidRDefault="00DA64E3" w:rsidP="00DA64E3">
      <w:pPr>
        <w:ind w:right="6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Руководствуясь Федеральным законом от 06.10.2003 № 131-ФЗ «Об общих принципах организации местного самоуправления в Российской Федерации»</w:t>
      </w:r>
    </w:p>
    <w:p w:rsidR="00DA64E3" w:rsidRPr="003D7A89" w:rsidRDefault="00DA64E3" w:rsidP="00DA64E3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4"/>
          <w:szCs w:val="24"/>
        </w:rPr>
      </w:pPr>
    </w:p>
    <w:p w:rsidR="00DA64E3" w:rsidRPr="006C247A" w:rsidRDefault="00DA64E3" w:rsidP="00DA64E3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6C247A">
        <w:rPr>
          <w:rFonts w:ascii="Times New Roman" w:hAnsi="Times New Roman"/>
          <w:b w:val="0"/>
          <w:i w:val="0"/>
          <w:sz w:val="24"/>
          <w:szCs w:val="24"/>
        </w:rPr>
        <w:t>ПОСТАНОВЛЯЮ:</w:t>
      </w:r>
    </w:p>
    <w:p w:rsidR="00DA64E3" w:rsidRPr="006C247A" w:rsidRDefault="00DA64E3" w:rsidP="00DA64E3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DA64E3" w:rsidRDefault="00DA64E3" w:rsidP="00DA64E3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Признать утратившими силу:</w:t>
      </w:r>
    </w:p>
    <w:p w:rsidR="00DA64E3" w:rsidRDefault="00DA64E3" w:rsidP="00DA64E3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постановление администрации Каслинского муници</w:t>
      </w:r>
      <w:r w:rsidR="009D7CAF">
        <w:rPr>
          <w:rFonts w:ascii="Times New Roman" w:hAnsi="Times New Roman"/>
        </w:rPr>
        <w:t>пального района от 26.08.2020 №</w:t>
      </w:r>
      <w:r>
        <w:rPr>
          <w:rFonts w:ascii="Times New Roman" w:hAnsi="Times New Roman"/>
        </w:rPr>
        <w:t xml:space="preserve">644 «Об утверждении Положения об организации питания детей из малообеспеченных </w:t>
      </w:r>
      <w:r w:rsidR="0065288D">
        <w:rPr>
          <w:rFonts w:ascii="Times New Roman" w:hAnsi="Times New Roman"/>
        </w:rPr>
        <w:t>семей,</w:t>
      </w:r>
      <w:r w:rsidR="009D7CAF">
        <w:rPr>
          <w:rFonts w:ascii="Times New Roman" w:hAnsi="Times New Roman"/>
        </w:rPr>
        <w:t xml:space="preserve"> обучающихся</w:t>
      </w:r>
      <w:r>
        <w:rPr>
          <w:rFonts w:ascii="Times New Roman" w:hAnsi="Times New Roman"/>
        </w:rPr>
        <w:t xml:space="preserve"> в муниципальных образовательных организациях Каслинского муниципального района»;</w:t>
      </w:r>
    </w:p>
    <w:p w:rsidR="00DA64E3" w:rsidRDefault="00DA64E3" w:rsidP="00DA64E3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постановление администрации Каслинского муници</w:t>
      </w:r>
      <w:r w:rsidR="009D7CAF">
        <w:rPr>
          <w:rFonts w:ascii="Times New Roman" w:hAnsi="Times New Roman"/>
        </w:rPr>
        <w:t>пального района от 16.06.2021 №</w:t>
      </w:r>
      <w:r>
        <w:rPr>
          <w:rFonts w:ascii="Times New Roman" w:hAnsi="Times New Roman"/>
        </w:rPr>
        <w:t>301 «О внесении изменений в Положение об организации питания детей из малообеспеченных семей, обучающихся в муниципальных образовательных организациях Каслинского муниципального района».</w:t>
      </w:r>
    </w:p>
    <w:p w:rsidR="00DA64E3" w:rsidRPr="00DA64E3" w:rsidRDefault="00DA64E3" w:rsidP="00DA64E3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Управлению делами администрации Каслинского муниципального района (Камардинова Н.К.)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lang w:val="en-US"/>
        </w:rPr>
        <w:t>www</w:t>
      </w:r>
      <w:r w:rsidRPr="00DA64E3"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admkmr</w:t>
      </w:r>
      <w:r w:rsidRPr="00DA64E3"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ru</w:t>
      </w:r>
      <w:r w:rsidRPr="00DA64E3">
        <w:rPr>
          <w:rFonts w:ascii="Times New Roman" w:hAnsi="Times New Roman"/>
        </w:rPr>
        <w:t>.</w:t>
      </w:r>
    </w:p>
    <w:p w:rsidR="00DA64E3" w:rsidRDefault="00DA64E3" w:rsidP="00DA64E3">
      <w:pPr>
        <w:ind w:firstLine="708"/>
        <w:jc w:val="both"/>
        <w:rPr>
          <w:rFonts w:ascii="Times New Roman" w:hAnsi="Times New Roman"/>
        </w:rPr>
      </w:pPr>
      <w:r w:rsidRPr="00DA64E3">
        <w:rPr>
          <w:rFonts w:ascii="Times New Roman" w:hAnsi="Times New Roman"/>
        </w:rPr>
        <w:t>3.</w:t>
      </w:r>
      <w:r>
        <w:rPr>
          <w:rFonts w:ascii="Times New Roman" w:hAnsi="Times New Roman"/>
        </w:rPr>
        <w:t xml:space="preserve"> </w:t>
      </w:r>
      <w:proofErr w:type="gramStart"/>
      <w:r w:rsidRPr="006C247A">
        <w:rPr>
          <w:rFonts w:ascii="Times New Roman" w:hAnsi="Times New Roman"/>
        </w:rPr>
        <w:t>Контроль за</w:t>
      </w:r>
      <w:proofErr w:type="gramEnd"/>
      <w:r w:rsidRPr="006C247A">
        <w:rPr>
          <w:rFonts w:ascii="Times New Roman" w:hAnsi="Times New Roman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DA64E3" w:rsidRDefault="00DA64E3" w:rsidP="00DA64E3">
      <w:pPr>
        <w:ind w:firstLine="708"/>
        <w:jc w:val="both"/>
        <w:rPr>
          <w:rFonts w:ascii="Times New Roman" w:hAnsi="Times New Roman"/>
        </w:rPr>
      </w:pPr>
    </w:p>
    <w:p w:rsidR="00DA64E3" w:rsidRDefault="00DA64E3" w:rsidP="00DA64E3">
      <w:pPr>
        <w:ind w:firstLine="708"/>
        <w:jc w:val="both"/>
        <w:rPr>
          <w:rFonts w:ascii="Times New Roman" w:hAnsi="Times New Roman"/>
        </w:rPr>
      </w:pPr>
    </w:p>
    <w:p w:rsidR="00DA64E3" w:rsidRDefault="00DA64E3" w:rsidP="00DA64E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</w:t>
      </w:r>
    </w:p>
    <w:p w:rsidR="00DA64E3" w:rsidRDefault="00DA64E3" w:rsidP="00DA64E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Каслинского муниципального района                                                                  И.В. Колышев</w:t>
      </w:r>
    </w:p>
    <w:p w:rsidR="00DA64E3" w:rsidRDefault="00DA64E3" w:rsidP="00DA64E3">
      <w:pPr>
        <w:jc w:val="both"/>
        <w:rPr>
          <w:rFonts w:ascii="Times New Roman" w:hAnsi="Times New Roman"/>
        </w:rPr>
      </w:pPr>
    </w:p>
    <w:p w:rsidR="00DA64E3" w:rsidRDefault="00DA64E3" w:rsidP="00DA64E3">
      <w:pPr>
        <w:jc w:val="both"/>
        <w:rPr>
          <w:rFonts w:ascii="Times New Roman" w:hAnsi="Times New Roman"/>
        </w:rPr>
      </w:pPr>
    </w:p>
    <w:p w:rsidR="00DA64E3" w:rsidRDefault="00DA64E3"/>
    <w:sectPr w:rsidR="00DA64E3" w:rsidSect="00DA64E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64E3"/>
    <w:rsid w:val="0065288D"/>
    <w:rsid w:val="009D7CAF"/>
    <w:rsid w:val="00A11A61"/>
    <w:rsid w:val="00DA64E3"/>
    <w:rsid w:val="00F3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A64E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link w:val="20"/>
    <w:uiPriority w:val="9"/>
    <w:unhideWhenUsed/>
    <w:qFormat/>
    <w:rsid w:val="00DA64E3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64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DA64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DA64E3"/>
    <w:pPr>
      <w:widowControl/>
      <w:jc w:val="center"/>
    </w:pPr>
    <w:rPr>
      <w:rFonts w:ascii="Arial" w:eastAsia="Times New Roman" w:hAnsi="Arial" w:cs="Times New Roman"/>
      <w:b/>
      <w:i/>
      <w:color w:val="auto"/>
      <w:sz w:val="20"/>
      <w:szCs w:val="20"/>
      <w:lang w:bidi="ar-SA"/>
    </w:rPr>
  </w:style>
  <w:style w:type="character" w:customStyle="1" w:styleId="a5">
    <w:name w:val="Название Знак"/>
    <w:basedOn w:val="a0"/>
    <w:link w:val="a4"/>
    <w:rsid w:val="00DA64E3"/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link w:val="1"/>
    <w:uiPriority w:val="99"/>
    <w:qFormat/>
    <w:rsid w:val="00DA64E3"/>
    <w:pPr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customStyle="1" w:styleId="1">
    <w:name w:val="Заголовок 1 Знак"/>
    <w:basedOn w:val="a0"/>
    <w:link w:val="11"/>
    <w:uiPriority w:val="99"/>
    <w:rsid w:val="00DA64E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6">
    <w:name w:val="Table Grid"/>
    <w:basedOn w:val="a1"/>
    <w:uiPriority w:val="59"/>
    <w:rsid w:val="00DA64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olimpiada</dc:creator>
  <cp:lastModifiedBy>Пользователь Windows</cp:lastModifiedBy>
  <cp:revision>4</cp:revision>
  <cp:lastPrinted>2024-03-11T06:32:00Z</cp:lastPrinted>
  <dcterms:created xsi:type="dcterms:W3CDTF">2024-03-11T06:16:00Z</dcterms:created>
  <dcterms:modified xsi:type="dcterms:W3CDTF">2024-04-08T04:13:00Z</dcterms:modified>
</cp:coreProperties>
</file>