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F8B40" w14:textId="77777777"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14:paraId="0FBDFAA8" w14:textId="77777777"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по управлению имуществом </w:t>
      </w:r>
    </w:p>
    <w:p w14:paraId="0645C1CC" w14:textId="77777777"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земельным отношениям </w:t>
      </w:r>
    </w:p>
    <w:p w14:paraId="3D285C84" w14:textId="77777777"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Каслинского муниципального района</w:t>
      </w:r>
    </w:p>
    <w:p w14:paraId="507210A4" w14:textId="77777777" w:rsidR="00A957FB" w:rsidRDefault="00A957FB">
      <w:pPr>
        <w:jc w:val="right"/>
        <w:rPr>
          <w:sz w:val="24"/>
          <w:szCs w:val="24"/>
        </w:rPr>
      </w:pPr>
    </w:p>
    <w:p w14:paraId="42F53181" w14:textId="77777777" w:rsidR="00A957FB" w:rsidRDefault="00622171">
      <w:pPr>
        <w:jc w:val="right"/>
      </w:pPr>
      <w:proofErr w:type="spellStart"/>
      <w:r>
        <w:rPr>
          <w:sz w:val="24"/>
          <w:szCs w:val="24"/>
        </w:rPr>
        <w:t>Г.И.Леонова</w:t>
      </w:r>
      <w:proofErr w:type="spellEnd"/>
    </w:p>
    <w:p w14:paraId="5378F81B" w14:textId="57A41BC3" w:rsidR="00A957FB" w:rsidRDefault="00622171">
      <w:pPr>
        <w:jc w:val="right"/>
      </w:pPr>
      <w:r>
        <w:rPr>
          <w:sz w:val="24"/>
          <w:szCs w:val="24"/>
        </w:rPr>
        <w:t>«</w:t>
      </w:r>
      <w:proofErr w:type="gramStart"/>
      <w:r w:rsidR="00EC5B89">
        <w:rPr>
          <w:sz w:val="24"/>
          <w:szCs w:val="24"/>
        </w:rPr>
        <w:t>10</w:t>
      </w:r>
      <w:r>
        <w:rPr>
          <w:sz w:val="24"/>
          <w:szCs w:val="24"/>
        </w:rPr>
        <w:t xml:space="preserve">» </w:t>
      </w:r>
      <w:r w:rsidR="00EC5B89">
        <w:rPr>
          <w:sz w:val="24"/>
          <w:szCs w:val="24"/>
        </w:rPr>
        <w:t xml:space="preserve"> октября</w:t>
      </w:r>
      <w:proofErr w:type="gramEnd"/>
      <w:r>
        <w:rPr>
          <w:sz w:val="24"/>
          <w:szCs w:val="24"/>
        </w:rPr>
        <w:t xml:space="preserve">  2022 года</w:t>
      </w:r>
    </w:p>
    <w:p w14:paraId="62D30045" w14:textId="77777777" w:rsidR="00A957FB" w:rsidRDefault="00A957FB">
      <w:pPr>
        <w:jc w:val="right"/>
        <w:rPr>
          <w:sz w:val="24"/>
          <w:szCs w:val="24"/>
        </w:rPr>
      </w:pPr>
    </w:p>
    <w:p w14:paraId="53BE3673" w14:textId="77777777" w:rsidR="00A957FB" w:rsidRDefault="00A957FB">
      <w:pPr>
        <w:jc w:val="right"/>
        <w:rPr>
          <w:sz w:val="24"/>
          <w:szCs w:val="24"/>
        </w:rPr>
      </w:pPr>
    </w:p>
    <w:p w14:paraId="433BBC62" w14:textId="77777777" w:rsidR="00A957FB" w:rsidRDefault="00A957FB">
      <w:pPr>
        <w:jc w:val="right"/>
        <w:rPr>
          <w:sz w:val="24"/>
          <w:szCs w:val="24"/>
        </w:rPr>
      </w:pPr>
    </w:p>
    <w:p w14:paraId="65B6D6F0" w14:textId="77777777" w:rsidR="00A957FB" w:rsidRDefault="00A957FB">
      <w:pPr>
        <w:jc w:val="right"/>
        <w:rPr>
          <w:sz w:val="24"/>
          <w:szCs w:val="24"/>
        </w:rPr>
      </w:pPr>
    </w:p>
    <w:p w14:paraId="32609F23" w14:textId="77777777" w:rsidR="00A957FB" w:rsidRDefault="00A957FB">
      <w:pPr>
        <w:jc w:val="right"/>
        <w:rPr>
          <w:sz w:val="24"/>
          <w:szCs w:val="24"/>
        </w:rPr>
      </w:pPr>
    </w:p>
    <w:p w14:paraId="3FC5D569" w14:textId="77777777" w:rsidR="00A957FB" w:rsidRDefault="00A957FB">
      <w:pPr>
        <w:jc w:val="right"/>
        <w:rPr>
          <w:sz w:val="24"/>
          <w:szCs w:val="24"/>
        </w:rPr>
      </w:pPr>
    </w:p>
    <w:p w14:paraId="2398F2DD" w14:textId="77777777" w:rsidR="00A957FB" w:rsidRDefault="00A957FB">
      <w:pPr>
        <w:jc w:val="right"/>
        <w:rPr>
          <w:sz w:val="24"/>
          <w:szCs w:val="24"/>
        </w:rPr>
      </w:pPr>
    </w:p>
    <w:p w14:paraId="3DA9DA55" w14:textId="77777777" w:rsidR="00A957FB" w:rsidRDefault="00A957FB">
      <w:pPr>
        <w:jc w:val="right"/>
        <w:rPr>
          <w:sz w:val="24"/>
          <w:szCs w:val="24"/>
        </w:rPr>
      </w:pPr>
    </w:p>
    <w:p w14:paraId="3829C4BF" w14:textId="77777777" w:rsidR="00A957FB" w:rsidRDefault="00A957FB">
      <w:pPr>
        <w:jc w:val="right"/>
        <w:rPr>
          <w:sz w:val="24"/>
          <w:szCs w:val="24"/>
        </w:rPr>
      </w:pPr>
    </w:p>
    <w:p w14:paraId="356DB35F" w14:textId="77777777" w:rsidR="00A957FB" w:rsidRDefault="00A957FB">
      <w:pPr>
        <w:jc w:val="right"/>
        <w:rPr>
          <w:sz w:val="24"/>
          <w:szCs w:val="24"/>
        </w:rPr>
      </w:pPr>
    </w:p>
    <w:p w14:paraId="4C871123" w14:textId="77777777" w:rsidR="00A957FB" w:rsidRDefault="00A957FB">
      <w:pPr>
        <w:jc w:val="right"/>
        <w:rPr>
          <w:sz w:val="24"/>
          <w:szCs w:val="24"/>
        </w:rPr>
      </w:pPr>
    </w:p>
    <w:p w14:paraId="74A94C72" w14:textId="77777777" w:rsidR="00A957FB" w:rsidRDefault="00A957FB">
      <w:pPr>
        <w:jc w:val="right"/>
        <w:rPr>
          <w:sz w:val="24"/>
          <w:szCs w:val="24"/>
        </w:rPr>
      </w:pPr>
    </w:p>
    <w:p w14:paraId="1DE69E5D" w14:textId="77777777" w:rsidR="00A957FB" w:rsidRDefault="00A957FB">
      <w:pPr>
        <w:jc w:val="right"/>
        <w:rPr>
          <w:sz w:val="24"/>
          <w:szCs w:val="24"/>
        </w:rPr>
      </w:pPr>
    </w:p>
    <w:p w14:paraId="33560D75" w14:textId="77777777" w:rsidR="00A957FB" w:rsidRDefault="00A957FB">
      <w:pPr>
        <w:jc w:val="right"/>
        <w:rPr>
          <w:sz w:val="24"/>
          <w:szCs w:val="24"/>
        </w:rPr>
      </w:pPr>
    </w:p>
    <w:p w14:paraId="074F19C6" w14:textId="77777777" w:rsidR="00A957FB" w:rsidRDefault="00A957FB">
      <w:pPr>
        <w:jc w:val="right"/>
        <w:rPr>
          <w:sz w:val="24"/>
          <w:szCs w:val="24"/>
        </w:rPr>
      </w:pPr>
    </w:p>
    <w:p w14:paraId="009C735C" w14:textId="77777777" w:rsidR="00A957FB" w:rsidRDefault="00A957FB">
      <w:pPr>
        <w:jc w:val="right"/>
        <w:rPr>
          <w:sz w:val="24"/>
          <w:szCs w:val="24"/>
        </w:rPr>
      </w:pPr>
    </w:p>
    <w:p w14:paraId="0D024D44" w14:textId="77777777" w:rsidR="00A957FB" w:rsidRDefault="00A957FB">
      <w:pPr>
        <w:jc w:val="right"/>
        <w:rPr>
          <w:sz w:val="24"/>
          <w:szCs w:val="24"/>
        </w:rPr>
      </w:pPr>
    </w:p>
    <w:p w14:paraId="2C5AF010" w14:textId="77777777" w:rsidR="00A957FB" w:rsidRDefault="00A957FB">
      <w:pPr>
        <w:jc w:val="right"/>
        <w:rPr>
          <w:sz w:val="24"/>
          <w:szCs w:val="24"/>
        </w:rPr>
      </w:pPr>
    </w:p>
    <w:p w14:paraId="37B86A4C" w14:textId="77777777" w:rsidR="00A957FB" w:rsidRDefault="00A957FB">
      <w:pPr>
        <w:jc w:val="right"/>
        <w:rPr>
          <w:sz w:val="24"/>
          <w:szCs w:val="24"/>
        </w:rPr>
      </w:pPr>
    </w:p>
    <w:p w14:paraId="38D2A496" w14:textId="77777777" w:rsidR="00A957FB" w:rsidRDefault="00622171">
      <w:pPr>
        <w:jc w:val="center"/>
        <w:rPr>
          <w:sz w:val="24"/>
          <w:szCs w:val="24"/>
        </w:rPr>
      </w:pPr>
      <w:r>
        <w:rPr>
          <w:sz w:val="24"/>
          <w:szCs w:val="24"/>
        </w:rPr>
        <w:t>АУКЦИОННАЯ ДОКУМЕНТАЦИЯ</w:t>
      </w:r>
    </w:p>
    <w:p w14:paraId="0400EEDB" w14:textId="77777777" w:rsidR="00A957FB" w:rsidRDefault="00A957FB">
      <w:pPr>
        <w:jc w:val="center"/>
        <w:rPr>
          <w:sz w:val="24"/>
          <w:szCs w:val="24"/>
        </w:rPr>
      </w:pPr>
    </w:p>
    <w:p w14:paraId="32D7EB4D" w14:textId="77777777" w:rsidR="00A957FB" w:rsidRDefault="00622171">
      <w:pPr>
        <w:jc w:val="center"/>
      </w:pPr>
      <w:r>
        <w:rPr>
          <w:sz w:val="24"/>
          <w:szCs w:val="24"/>
        </w:rPr>
        <w:t>ДЛЯ ПРОВЕДЕНИЯ  ОТКРЫТОГО АУКЦИОНА  ПО ПРОДАЖЕ ЗЕМЕЛЬНОГО УЧАСТКА</w:t>
      </w:r>
    </w:p>
    <w:p w14:paraId="206AB51A" w14:textId="77777777" w:rsidR="00A957FB" w:rsidRDefault="00A957FB">
      <w:pPr>
        <w:jc w:val="center"/>
        <w:rPr>
          <w:sz w:val="24"/>
          <w:szCs w:val="24"/>
        </w:rPr>
      </w:pPr>
    </w:p>
    <w:p w14:paraId="38B26EE7" w14:textId="77777777" w:rsidR="00A957FB" w:rsidRDefault="00A957FB">
      <w:pPr>
        <w:jc w:val="center"/>
        <w:rPr>
          <w:sz w:val="24"/>
          <w:szCs w:val="24"/>
        </w:rPr>
      </w:pPr>
    </w:p>
    <w:p w14:paraId="30556032" w14:textId="77777777" w:rsidR="00A957FB" w:rsidRDefault="00A957FB">
      <w:pPr>
        <w:jc w:val="center"/>
        <w:rPr>
          <w:sz w:val="24"/>
          <w:szCs w:val="24"/>
        </w:rPr>
      </w:pPr>
    </w:p>
    <w:p w14:paraId="5658348E" w14:textId="77777777" w:rsidR="00A957FB" w:rsidRDefault="00A957FB">
      <w:pPr>
        <w:jc w:val="center"/>
        <w:rPr>
          <w:sz w:val="24"/>
          <w:szCs w:val="24"/>
        </w:rPr>
      </w:pPr>
    </w:p>
    <w:p w14:paraId="10E515FD" w14:textId="77777777" w:rsidR="00A957FB" w:rsidRDefault="00A957FB">
      <w:pPr>
        <w:jc w:val="center"/>
        <w:rPr>
          <w:sz w:val="24"/>
          <w:szCs w:val="24"/>
        </w:rPr>
      </w:pPr>
    </w:p>
    <w:p w14:paraId="3F893BB0" w14:textId="77777777" w:rsidR="00A957FB" w:rsidRDefault="00A957FB">
      <w:pPr>
        <w:jc w:val="center"/>
        <w:rPr>
          <w:sz w:val="24"/>
          <w:szCs w:val="24"/>
        </w:rPr>
      </w:pPr>
    </w:p>
    <w:p w14:paraId="0EC3B24C" w14:textId="77777777" w:rsidR="00A957FB" w:rsidRDefault="00A957FB">
      <w:pPr>
        <w:jc w:val="center"/>
        <w:rPr>
          <w:sz w:val="24"/>
          <w:szCs w:val="24"/>
        </w:rPr>
      </w:pPr>
    </w:p>
    <w:p w14:paraId="049BBB8B" w14:textId="77777777" w:rsidR="00A957FB" w:rsidRDefault="00A957FB">
      <w:pPr>
        <w:jc w:val="center"/>
        <w:rPr>
          <w:sz w:val="24"/>
          <w:szCs w:val="24"/>
        </w:rPr>
      </w:pPr>
    </w:p>
    <w:p w14:paraId="6576843B" w14:textId="77777777" w:rsidR="00A957FB" w:rsidRDefault="00A957FB">
      <w:pPr>
        <w:jc w:val="center"/>
        <w:rPr>
          <w:sz w:val="24"/>
          <w:szCs w:val="24"/>
        </w:rPr>
      </w:pPr>
    </w:p>
    <w:p w14:paraId="0EBBC93E" w14:textId="77777777" w:rsidR="00A957FB" w:rsidRDefault="00A957FB">
      <w:pPr>
        <w:jc w:val="center"/>
        <w:rPr>
          <w:sz w:val="24"/>
          <w:szCs w:val="24"/>
        </w:rPr>
      </w:pPr>
    </w:p>
    <w:p w14:paraId="55240206" w14:textId="77777777" w:rsidR="00A957FB" w:rsidRDefault="00A957FB">
      <w:pPr>
        <w:jc w:val="center"/>
        <w:rPr>
          <w:sz w:val="24"/>
          <w:szCs w:val="24"/>
        </w:rPr>
      </w:pPr>
    </w:p>
    <w:p w14:paraId="616E8A5A" w14:textId="77777777" w:rsidR="00A957FB" w:rsidRDefault="00A957FB">
      <w:pPr>
        <w:jc w:val="center"/>
        <w:rPr>
          <w:sz w:val="24"/>
          <w:szCs w:val="24"/>
        </w:rPr>
      </w:pPr>
    </w:p>
    <w:p w14:paraId="68BE874B" w14:textId="77777777" w:rsidR="00A957FB" w:rsidRDefault="00A957FB">
      <w:pPr>
        <w:jc w:val="center"/>
        <w:rPr>
          <w:sz w:val="24"/>
          <w:szCs w:val="24"/>
        </w:rPr>
      </w:pPr>
    </w:p>
    <w:p w14:paraId="705937F6" w14:textId="77777777" w:rsidR="00A957FB" w:rsidRDefault="00A957FB">
      <w:pPr>
        <w:jc w:val="center"/>
        <w:rPr>
          <w:sz w:val="24"/>
          <w:szCs w:val="24"/>
        </w:rPr>
      </w:pPr>
    </w:p>
    <w:p w14:paraId="29C4D1E7" w14:textId="77777777" w:rsidR="00A957FB" w:rsidRDefault="00A957FB">
      <w:pPr>
        <w:jc w:val="center"/>
        <w:rPr>
          <w:sz w:val="24"/>
          <w:szCs w:val="24"/>
        </w:rPr>
      </w:pPr>
    </w:p>
    <w:p w14:paraId="7EB5565E" w14:textId="77777777" w:rsidR="00A957FB" w:rsidRDefault="00A957FB">
      <w:pPr>
        <w:jc w:val="center"/>
        <w:rPr>
          <w:sz w:val="24"/>
          <w:szCs w:val="24"/>
        </w:rPr>
      </w:pPr>
    </w:p>
    <w:p w14:paraId="0DBF50FB" w14:textId="77777777" w:rsidR="00A957FB" w:rsidRDefault="00A957FB">
      <w:pPr>
        <w:jc w:val="center"/>
        <w:rPr>
          <w:sz w:val="24"/>
          <w:szCs w:val="24"/>
        </w:rPr>
      </w:pPr>
    </w:p>
    <w:p w14:paraId="7F927855" w14:textId="77777777" w:rsidR="00A957FB" w:rsidRDefault="00A957FB">
      <w:pPr>
        <w:jc w:val="center"/>
        <w:rPr>
          <w:sz w:val="24"/>
          <w:szCs w:val="24"/>
        </w:rPr>
      </w:pPr>
    </w:p>
    <w:p w14:paraId="311F5C33" w14:textId="77777777" w:rsidR="00A957FB" w:rsidRDefault="00A957FB">
      <w:pPr>
        <w:jc w:val="center"/>
        <w:rPr>
          <w:sz w:val="24"/>
          <w:szCs w:val="24"/>
        </w:rPr>
      </w:pPr>
    </w:p>
    <w:p w14:paraId="1B20EC2B" w14:textId="77777777" w:rsidR="00A957FB" w:rsidRDefault="00A957FB">
      <w:pPr>
        <w:jc w:val="center"/>
        <w:rPr>
          <w:sz w:val="24"/>
          <w:szCs w:val="24"/>
        </w:rPr>
      </w:pPr>
    </w:p>
    <w:p w14:paraId="5910E6B7" w14:textId="77777777" w:rsidR="00A957FB" w:rsidRDefault="00A957FB">
      <w:pPr>
        <w:jc w:val="center"/>
        <w:rPr>
          <w:sz w:val="24"/>
          <w:szCs w:val="24"/>
        </w:rPr>
      </w:pPr>
    </w:p>
    <w:p w14:paraId="786FE40D" w14:textId="77777777" w:rsidR="00A957FB" w:rsidRDefault="00622171">
      <w:pPr>
        <w:jc w:val="center"/>
        <w:rPr>
          <w:sz w:val="24"/>
          <w:szCs w:val="24"/>
        </w:rPr>
      </w:pPr>
      <w:r>
        <w:rPr>
          <w:sz w:val="24"/>
          <w:szCs w:val="24"/>
        </w:rPr>
        <w:t>Касли</w:t>
      </w:r>
    </w:p>
    <w:p w14:paraId="778CC44D" w14:textId="77777777" w:rsidR="00A957FB" w:rsidRDefault="00622171">
      <w:pPr>
        <w:jc w:val="center"/>
      </w:pPr>
      <w:r>
        <w:rPr>
          <w:sz w:val="24"/>
          <w:szCs w:val="24"/>
        </w:rPr>
        <w:t>2022</w:t>
      </w:r>
    </w:p>
    <w:p w14:paraId="6E53A84B" w14:textId="77777777" w:rsidR="00A957FB" w:rsidRDefault="00A957FB">
      <w:pPr>
        <w:ind w:firstLine="708"/>
        <w:jc w:val="center"/>
        <w:rPr>
          <w:b/>
          <w:sz w:val="24"/>
          <w:szCs w:val="24"/>
        </w:rPr>
      </w:pPr>
    </w:p>
    <w:p w14:paraId="1A6C3BDC" w14:textId="77777777" w:rsidR="00A957FB" w:rsidRDefault="00A957FB">
      <w:pPr>
        <w:ind w:firstLine="708"/>
        <w:jc w:val="center"/>
        <w:rPr>
          <w:b/>
          <w:sz w:val="24"/>
          <w:szCs w:val="24"/>
        </w:rPr>
      </w:pPr>
    </w:p>
    <w:p w14:paraId="45412F14" w14:textId="77777777" w:rsidR="00A957FB" w:rsidRDefault="00A957FB">
      <w:pPr>
        <w:ind w:firstLine="708"/>
        <w:jc w:val="center"/>
        <w:rPr>
          <w:b/>
          <w:sz w:val="24"/>
          <w:szCs w:val="24"/>
        </w:rPr>
      </w:pPr>
    </w:p>
    <w:p w14:paraId="70B7E908" w14:textId="77777777" w:rsidR="00A957FB" w:rsidRDefault="00A957FB">
      <w:pPr>
        <w:ind w:firstLine="708"/>
        <w:jc w:val="center"/>
        <w:rPr>
          <w:b/>
          <w:sz w:val="24"/>
          <w:szCs w:val="24"/>
        </w:rPr>
      </w:pPr>
    </w:p>
    <w:p w14:paraId="5A73BEC8" w14:textId="77777777" w:rsidR="00A957FB" w:rsidRDefault="00622171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 w14:paraId="256AE7A2" w14:textId="77777777" w:rsidR="00A957FB" w:rsidRDefault="00622171">
      <w:pPr>
        <w:ind w:firstLine="708"/>
        <w:jc w:val="center"/>
      </w:pPr>
      <w:r>
        <w:rPr>
          <w:b/>
          <w:sz w:val="24"/>
          <w:szCs w:val="24"/>
        </w:rPr>
        <w:t xml:space="preserve">О ПРОВЕДЕНИИ АУКЦИОНА ПО ПРОДАЖЕ ЗЕМЕЛЬНЫХ УЧАСТКОВ </w:t>
      </w:r>
    </w:p>
    <w:p w14:paraId="1144F7B0" w14:textId="77777777" w:rsidR="00A957FB" w:rsidRDefault="00A957FB">
      <w:pPr>
        <w:suppressLineNumbers/>
        <w:jc w:val="both"/>
        <w:rPr>
          <w:b/>
          <w:sz w:val="24"/>
          <w:szCs w:val="24"/>
        </w:rPr>
      </w:pPr>
    </w:p>
    <w:p w14:paraId="1DDED981" w14:textId="77777777"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14:paraId="094AF70B" w14:textId="77777777"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 w14:paraId="1BF417EC" w14:textId="3DE1F230" w:rsidR="00A957FB" w:rsidRDefault="00622171">
      <w:pPr>
        <w:suppressLineNumbers/>
        <w:ind w:firstLine="709"/>
        <w:jc w:val="both"/>
      </w:pPr>
      <w:r>
        <w:rPr>
          <w:b/>
          <w:sz w:val="24"/>
          <w:szCs w:val="24"/>
        </w:rPr>
        <w:t xml:space="preserve">Орган, принявший решение о проведении аукциона: </w:t>
      </w:r>
      <w:r>
        <w:rPr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(далее –</w:t>
      </w:r>
      <w:bookmarkStart w:id="0" w:name="__DdeLink__7031_746189428"/>
      <w:r>
        <w:rPr>
          <w:sz w:val="24"/>
          <w:szCs w:val="24"/>
        </w:rPr>
        <w:t xml:space="preserve"> Комитет) – </w:t>
      </w:r>
      <w:bookmarkStart w:id="1" w:name="_GoBack"/>
      <w:r>
        <w:rPr>
          <w:sz w:val="24"/>
          <w:szCs w:val="24"/>
        </w:rPr>
        <w:t>распоряжение от</w:t>
      </w:r>
      <w:r w:rsidR="00C61B59">
        <w:rPr>
          <w:sz w:val="24"/>
          <w:szCs w:val="24"/>
        </w:rPr>
        <w:t xml:space="preserve"> </w:t>
      </w:r>
      <w:r w:rsidR="00EC5B89">
        <w:rPr>
          <w:sz w:val="24"/>
          <w:szCs w:val="24"/>
        </w:rPr>
        <w:t>17</w:t>
      </w:r>
      <w:r>
        <w:rPr>
          <w:sz w:val="24"/>
          <w:szCs w:val="24"/>
        </w:rPr>
        <w:t>.</w:t>
      </w:r>
      <w:r w:rsidR="00EC5B89">
        <w:rPr>
          <w:sz w:val="24"/>
          <w:szCs w:val="24"/>
        </w:rPr>
        <w:t>03</w:t>
      </w:r>
      <w:r>
        <w:rPr>
          <w:sz w:val="24"/>
          <w:szCs w:val="24"/>
          <w:highlight w:val="white"/>
        </w:rPr>
        <w:t xml:space="preserve">.2022 № </w:t>
      </w:r>
      <w:r w:rsidR="00EC5B89">
        <w:rPr>
          <w:sz w:val="24"/>
          <w:szCs w:val="24"/>
          <w:highlight w:val="white"/>
        </w:rPr>
        <w:t>23</w:t>
      </w:r>
      <w:r>
        <w:rPr>
          <w:sz w:val="24"/>
          <w:szCs w:val="24"/>
          <w:highlight w:val="white"/>
        </w:rPr>
        <w:t>-р.</w:t>
      </w:r>
      <w:bookmarkEnd w:id="0"/>
      <w:bookmarkEnd w:id="1"/>
    </w:p>
    <w:p w14:paraId="7E4671AD" w14:textId="77777777"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 w14:paraId="6F83FBD8" w14:textId="77777777"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 w14:paraId="3561935E" w14:textId="5D082A1B" w:rsidR="00A957FB" w:rsidRDefault="00622171">
      <w:pPr>
        <w:suppressLineNumbers/>
        <w:jc w:val="both"/>
      </w:pPr>
      <w:r>
        <w:rPr>
          <w:b/>
          <w:sz w:val="24"/>
          <w:szCs w:val="24"/>
        </w:rPr>
        <w:tab/>
        <w:t xml:space="preserve">Лот 1 – </w:t>
      </w:r>
      <w:r w:rsidR="00C61B59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 xml:space="preserve"> </w:t>
      </w:r>
      <w:proofErr w:type="gramStart"/>
      <w:r w:rsidR="00EC5B89">
        <w:rPr>
          <w:b/>
          <w:sz w:val="24"/>
          <w:szCs w:val="24"/>
        </w:rPr>
        <w:t>ноября</w:t>
      </w:r>
      <w:r>
        <w:rPr>
          <w:b/>
          <w:sz w:val="24"/>
          <w:szCs w:val="24"/>
        </w:rPr>
        <w:t xml:space="preserve">  2022</w:t>
      </w:r>
      <w:proofErr w:type="gramEnd"/>
      <w:r>
        <w:rPr>
          <w:b/>
          <w:sz w:val="24"/>
          <w:szCs w:val="24"/>
        </w:rPr>
        <w:t xml:space="preserve"> года в 15 час. 00 мин.</w:t>
      </w:r>
    </w:p>
    <w:p w14:paraId="7B5F4766" w14:textId="77777777" w:rsidR="00A957FB" w:rsidRDefault="00622171">
      <w:pPr>
        <w:suppressLineNumbers/>
        <w:jc w:val="both"/>
      </w:pPr>
      <w:r>
        <w:rPr>
          <w:b/>
          <w:sz w:val="24"/>
          <w:szCs w:val="24"/>
          <w:highlight w:val="white"/>
        </w:rPr>
        <w:tab/>
      </w:r>
    </w:p>
    <w:p w14:paraId="2DECCE95" w14:textId="001E8F6F" w:rsidR="00C61B59" w:rsidRPr="00C61B59" w:rsidRDefault="00C61B59" w:rsidP="00C61B59">
      <w:pPr>
        <w:suppressLineNumbers/>
        <w:ind w:firstLine="709"/>
        <w:jc w:val="both"/>
      </w:pPr>
      <w:r w:rsidRPr="00C61B59"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1</w:t>
      </w:r>
      <w:r w:rsidRPr="00C61B59">
        <w:rPr>
          <w:sz w:val="24"/>
          <w:szCs w:val="24"/>
        </w:rPr>
        <w:t xml:space="preserve">— </w:t>
      </w:r>
      <w:proofErr w:type="gramStart"/>
      <w:r w:rsidRPr="00C61B59">
        <w:rPr>
          <w:sz w:val="24"/>
          <w:szCs w:val="24"/>
        </w:rPr>
        <w:t>Предмет  аукциона</w:t>
      </w:r>
      <w:proofErr w:type="gramEnd"/>
      <w:r w:rsidRPr="00C61B59">
        <w:rPr>
          <w:sz w:val="24"/>
          <w:szCs w:val="24"/>
        </w:rPr>
        <w:t>: продажа земельного участка.</w:t>
      </w:r>
    </w:p>
    <w:p w14:paraId="70BE022B" w14:textId="77777777" w:rsidR="00C61B59" w:rsidRPr="00C61B59" w:rsidRDefault="00C61B59" w:rsidP="00C61B59">
      <w:pPr>
        <w:suppressLineNumbers/>
        <w:overflowPunct/>
        <w:ind w:firstLine="709"/>
        <w:jc w:val="both"/>
      </w:pPr>
      <w:r w:rsidRPr="00C61B59">
        <w:rPr>
          <w:b/>
          <w:bCs/>
          <w:sz w:val="24"/>
          <w:szCs w:val="24"/>
        </w:rPr>
        <w:t xml:space="preserve">Местоположение: </w:t>
      </w:r>
      <w:r w:rsidRPr="00C61B59">
        <w:rPr>
          <w:sz w:val="24"/>
          <w:szCs w:val="24"/>
        </w:rPr>
        <w:t xml:space="preserve">Челябинская </w:t>
      </w:r>
      <w:proofErr w:type="spellStart"/>
      <w:proofErr w:type="gramStart"/>
      <w:r w:rsidRPr="00C61B59">
        <w:rPr>
          <w:sz w:val="24"/>
          <w:szCs w:val="24"/>
        </w:rPr>
        <w:t>область,Каслинский</w:t>
      </w:r>
      <w:proofErr w:type="spellEnd"/>
      <w:proofErr w:type="gramEnd"/>
      <w:r w:rsidRPr="00C61B59">
        <w:rPr>
          <w:sz w:val="24"/>
          <w:szCs w:val="24"/>
        </w:rPr>
        <w:t xml:space="preserve"> район, с. Тюбук, примыкает с севера к земельному участку с кадастровым номером 74:09:0909002:271</w:t>
      </w:r>
    </w:p>
    <w:p w14:paraId="446615DF" w14:textId="77777777" w:rsidR="00C61B59" w:rsidRPr="00C61B59" w:rsidRDefault="00C61B59" w:rsidP="00C61B59">
      <w:pPr>
        <w:suppressLineNumbers/>
        <w:overflowPunct/>
        <w:ind w:firstLine="709"/>
        <w:jc w:val="both"/>
      </w:pPr>
      <w:r w:rsidRPr="00C61B59">
        <w:rPr>
          <w:b/>
          <w:bCs/>
          <w:sz w:val="24"/>
          <w:szCs w:val="24"/>
        </w:rPr>
        <w:t>Площадь:</w:t>
      </w:r>
      <w:r w:rsidRPr="00C61B59">
        <w:rPr>
          <w:sz w:val="24"/>
          <w:szCs w:val="24"/>
        </w:rPr>
        <w:t xml:space="preserve">2230 </w:t>
      </w:r>
      <w:proofErr w:type="spellStart"/>
      <w:proofErr w:type="gramStart"/>
      <w:r w:rsidRPr="00C61B59">
        <w:rPr>
          <w:sz w:val="24"/>
          <w:szCs w:val="24"/>
        </w:rPr>
        <w:t>кв.м</w:t>
      </w:r>
      <w:proofErr w:type="spellEnd"/>
      <w:proofErr w:type="gramEnd"/>
    </w:p>
    <w:p w14:paraId="1B61D55E" w14:textId="77777777" w:rsidR="00C61B59" w:rsidRPr="00C61B59" w:rsidRDefault="00C61B59" w:rsidP="00C61B59">
      <w:pPr>
        <w:suppressLineNumbers/>
        <w:overflowPunct/>
        <w:ind w:firstLine="709"/>
        <w:jc w:val="both"/>
      </w:pPr>
      <w:r w:rsidRPr="00C61B59">
        <w:rPr>
          <w:b/>
          <w:bCs/>
          <w:sz w:val="24"/>
          <w:szCs w:val="24"/>
        </w:rPr>
        <w:t>Кадастровый номер:</w:t>
      </w:r>
      <w:r w:rsidRPr="00C61B59">
        <w:rPr>
          <w:sz w:val="24"/>
          <w:szCs w:val="24"/>
        </w:rPr>
        <w:t xml:space="preserve"> 74:09:0909002:810</w:t>
      </w:r>
    </w:p>
    <w:p w14:paraId="13434A52" w14:textId="77777777" w:rsidR="00C61B59" w:rsidRPr="00C61B59" w:rsidRDefault="00C61B59" w:rsidP="00C61B59">
      <w:pPr>
        <w:suppressLineNumbers/>
        <w:overflowPunct/>
        <w:ind w:firstLine="709"/>
        <w:jc w:val="both"/>
      </w:pPr>
      <w:r w:rsidRPr="00C61B59">
        <w:rPr>
          <w:b/>
          <w:bCs/>
          <w:sz w:val="24"/>
          <w:szCs w:val="24"/>
        </w:rPr>
        <w:t xml:space="preserve">Категория </w:t>
      </w:r>
      <w:proofErr w:type="spellStart"/>
      <w:proofErr w:type="gramStart"/>
      <w:r w:rsidRPr="00C61B59">
        <w:rPr>
          <w:b/>
          <w:bCs/>
          <w:sz w:val="24"/>
          <w:szCs w:val="24"/>
        </w:rPr>
        <w:t>земель:</w:t>
      </w:r>
      <w:r w:rsidRPr="00C61B59">
        <w:rPr>
          <w:sz w:val="24"/>
          <w:szCs w:val="24"/>
        </w:rPr>
        <w:t>Земли</w:t>
      </w:r>
      <w:proofErr w:type="spellEnd"/>
      <w:proofErr w:type="gramEnd"/>
      <w:r w:rsidRPr="00C61B59">
        <w:rPr>
          <w:sz w:val="24"/>
          <w:szCs w:val="24"/>
        </w:rPr>
        <w:t xml:space="preserve"> населенного пункта </w:t>
      </w:r>
    </w:p>
    <w:p w14:paraId="1786F718" w14:textId="77777777" w:rsidR="00C61B59" w:rsidRPr="00C61B59" w:rsidRDefault="00C61B59" w:rsidP="00C61B59">
      <w:pPr>
        <w:suppressLineNumbers/>
        <w:overflowPunct/>
        <w:ind w:firstLine="709"/>
        <w:jc w:val="both"/>
      </w:pPr>
      <w:r w:rsidRPr="00C61B59">
        <w:rPr>
          <w:b/>
          <w:bCs/>
          <w:sz w:val="24"/>
          <w:szCs w:val="24"/>
        </w:rPr>
        <w:t>Вид разрешенного использования</w:t>
      </w:r>
      <w:proofErr w:type="gramStart"/>
      <w:r w:rsidRPr="00C61B59">
        <w:rPr>
          <w:b/>
          <w:bCs/>
          <w:sz w:val="24"/>
          <w:szCs w:val="24"/>
        </w:rPr>
        <w:t>:</w:t>
      </w:r>
      <w:r w:rsidRPr="00C61B59">
        <w:rPr>
          <w:sz w:val="24"/>
          <w:szCs w:val="24"/>
        </w:rPr>
        <w:t xml:space="preserve"> Для</w:t>
      </w:r>
      <w:proofErr w:type="gramEnd"/>
      <w:r w:rsidRPr="00C61B59">
        <w:rPr>
          <w:sz w:val="24"/>
          <w:szCs w:val="24"/>
        </w:rPr>
        <w:t xml:space="preserve"> ведения личного подсобного хозяйства (без права капитального строительства) </w:t>
      </w:r>
    </w:p>
    <w:p w14:paraId="2FC21C40" w14:textId="77777777" w:rsidR="00C61B59" w:rsidRPr="00C61B59" w:rsidRDefault="00C61B59" w:rsidP="00C61B59">
      <w:pPr>
        <w:suppressLineNumbers/>
        <w:overflowPunct/>
        <w:ind w:firstLine="709"/>
        <w:jc w:val="both"/>
      </w:pPr>
      <w:r w:rsidRPr="00C61B59">
        <w:rPr>
          <w:b/>
          <w:bCs/>
          <w:sz w:val="24"/>
          <w:szCs w:val="24"/>
        </w:rPr>
        <w:t>Сведения о правах на земельный участок:</w:t>
      </w:r>
      <w:r w:rsidRPr="00C61B59">
        <w:rPr>
          <w:sz w:val="24"/>
          <w:szCs w:val="24"/>
        </w:rPr>
        <w:t xml:space="preserve"> государственная собственность не </w:t>
      </w:r>
      <w:r w:rsidRPr="00C61B59">
        <w:rPr>
          <w:sz w:val="24"/>
          <w:szCs w:val="24"/>
          <w:highlight w:val="white"/>
        </w:rPr>
        <w:t>разграничена.</w:t>
      </w:r>
    </w:p>
    <w:p w14:paraId="44C2967F" w14:textId="77777777" w:rsidR="00C61B59" w:rsidRPr="00C61B59" w:rsidRDefault="00C61B59" w:rsidP="00C61B59">
      <w:pPr>
        <w:suppressLineNumbers/>
        <w:overflowPunct/>
        <w:ind w:firstLine="709"/>
        <w:jc w:val="both"/>
        <w:rPr>
          <w:b/>
          <w:bCs/>
          <w:sz w:val="24"/>
          <w:szCs w:val="24"/>
          <w:highlight w:val="white"/>
        </w:rPr>
      </w:pPr>
      <w:r w:rsidRPr="00C61B59">
        <w:rPr>
          <w:b/>
          <w:bCs/>
          <w:sz w:val="24"/>
          <w:szCs w:val="24"/>
          <w:highlight w:val="white"/>
        </w:rPr>
        <w:t>Начальная цена аукциона:11662 руб.90 коп.</w:t>
      </w:r>
    </w:p>
    <w:p w14:paraId="78145868" w14:textId="77777777" w:rsidR="00C61B59" w:rsidRPr="00C61B59" w:rsidRDefault="00C61B59" w:rsidP="00C61B59">
      <w:pPr>
        <w:suppressLineNumbers/>
        <w:overflowPunct/>
        <w:ind w:firstLine="709"/>
        <w:jc w:val="both"/>
        <w:rPr>
          <w:b/>
          <w:bCs/>
          <w:sz w:val="24"/>
          <w:szCs w:val="24"/>
          <w:highlight w:val="white"/>
        </w:rPr>
      </w:pPr>
      <w:r w:rsidRPr="00C61B59">
        <w:rPr>
          <w:b/>
          <w:bCs/>
          <w:sz w:val="24"/>
          <w:szCs w:val="24"/>
          <w:highlight w:val="white"/>
        </w:rPr>
        <w:t xml:space="preserve">Шаг аукциона: 3% от начальной цены составляет: 349 </w:t>
      </w:r>
      <w:proofErr w:type="spellStart"/>
      <w:r w:rsidRPr="00C61B59">
        <w:rPr>
          <w:b/>
          <w:bCs/>
          <w:sz w:val="24"/>
          <w:szCs w:val="24"/>
          <w:highlight w:val="white"/>
        </w:rPr>
        <w:t>руб</w:t>
      </w:r>
      <w:proofErr w:type="spellEnd"/>
      <w:r w:rsidRPr="00C61B59">
        <w:rPr>
          <w:b/>
          <w:bCs/>
          <w:sz w:val="24"/>
          <w:szCs w:val="24"/>
          <w:highlight w:val="white"/>
        </w:rPr>
        <w:t xml:space="preserve"> 80 коп.</w:t>
      </w:r>
    </w:p>
    <w:p w14:paraId="3F90788E" w14:textId="77777777" w:rsidR="00C61B59" w:rsidRPr="00C61B59" w:rsidRDefault="00C61B59" w:rsidP="00C61B59">
      <w:pPr>
        <w:suppressLineNumbers/>
        <w:overflowPunct/>
        <w:ind w:firstLine="709"/>
        <w:jc w:val="both"/>
        <w:rPr>
          <w:b/>
          <w:bCs/>
          <w:sz w:val="24"/>
          <w:szCs w:val="24"/>
          <w:highlight w:val="white"/>
        </w:rPr>
      </w:pPr>
      <w:r w:rsidRPr="00C61B59">
        <w:rPr>
          <w:b/>
          <w:bCs/>
          <w:sz w:val="24"/>
          <w:szCs w:val="24"/>
          <w:highlight w:val="white"/>
        </w:rPr>
        <w:t xml:space="preserve">Размер задатка </w:t>
      </w:r>
      <w:proofErr w:type="gramStart"/>
      <w:r w:rsidRPr="00C61B59">
        <w:rPr>
          <w:b/>
          <w:bCs/>
          <w:sz w:val="24"/>
          <w:szCs w:val="24"/>
          <w:highlight w:val="white"/>
        </w:rPr>
        <w:t>для участие</w:t>
      </w:r>
      <w:proofErr w:type="gramEnd"/>
      <w:r w:rsidRPr="00C61B59">
        <w:rPr>
          <w:b/>
          <w:bCs/>
          <w:sz w:val="24"/>
          <w:szCs w:val="24"/>
          <w:highlight w:val="white"/>
        </w:rPr>
        <w:t xml:space="preserve"> в аукционе: 20% от начальной цены составляет: 2332руб. 58 коп.   </w:t>
      </w:r>
    </w:p>
    <w:p w14:paraId="150BB55B" w14:textId="7A125FA9" w:rsidR="00A957FB" w:rsidRDefault="00A957FB" w:rsidP="00C61B59">
      <w:pPr>
        <w:suppressLineNumbers/>
        <w:jc w:val="both"/>
        <w:rPr>
          <w:b/>
          <w:bCs/>
          <w:sz w:val="24"/>
          <w:szCs w:val="24"/>
        </w:rPr>
      </w:pPr>
    </w:p>
    <w:p w14:paraId="7D392B2A" w14:textId="77777777" w:rsidR="00A957FB" w:rsidRDefault="00622171">
      <w:pPr>
        <w:ind w:firstLine="708"/>
        <w:jc w:val="both"/>
      </w:pPr>
      <w:r>
        <w:rPr>
          <w:b/>
          <w:sz w:val="24"/>
          <w:szCs w:val="24"/>
        </w:rPr>
        <w:t>Для участия в аукционе заявитель вносит задаток на банковские реквизиты:</w:t>
      </w:r>
    </w:p>
    <w:p w14:paraId="1539D290" w14:textId="77777777" w:rsidR="00A957FB" w:rsidRDefault="00622171">
      <w:pPr>
        <w:pStyle w:val="Normal1"/>
        <w:spacing w:line="276" w:lineRule="auto"/>
        <w:ind w:firstLine="708"/>
        <w:jc w:val="both"/>
      </w:pPr>
      <w:r>
        <w:rPr>
          <w:bCs/>
          <w:sz w:val="24"/>
          <w:szCs w:val="24"/>
        </w:rPr>
        <w:t>Получатель платежа:</w:t>
      </w:r>
      <w:r>
        <w:rPr>
          <w:sz w:val="24"/>
          <w:szCs w:val="24"/>
        </w:rPr>
        <w:t xml:space="preserve"> УФК РФ по Челябинской области (Комитет по управлению имуществом и земельным отношениям администрации Каслинского муниципального района) </w:t>
      </w:r>
      <w:r>
        <w:rPr>
          <w:bCs/>
          <w:sz w:val="24"/>
          <w:szCs w:val="24"/>
          <w:u w:val="single"/>
        </w:rPr>
        <w:t>ИНН получателя: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7409001126 </w:t>
      </w:r>
      <w:r>
        <w:rPr>
          <w:bCs/>
          <w:sz w:val="24"/>
          <w:szCs w:val="24"/>
          <w:u w:val="single"/>
        </w:rPr>
        <w:t>КПП</w:t>
      </w:r>
      <w:r>
        <w:rPr>
          <w:bCs/>
          <w:sz w:val="24"/>
          <w:szCs w:val="24"/>
        </w:rPr>
        <w:t xml:space="preserve">: </w:t>
      </w:r>
      <w:r>
        <w:rPr>
          <w:sz w:val="24"/>
          <w:szCs w:val="24"/>
        </w:rPr>
        <w:t>74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901001 </w:t>
      </w:r>
      <w:r>
        <w:rPr>
          <w:bCs/>
          <w:sz w:val="24"/>
          <w:szCs w:val="24"/>
          <w:u w:val="single"/>
        </w:rPr>
        <w:t>БИК:</w:t>
      </w:r>
      <w:r>
        <w:rPr>
          <w:bCs/>
          <w:sz w:val="24"/>
          <w:szCs w:val="24"/>
        </w:rPr>
        <w:t xml:space="preserve"> 017501500 </w:t>
      </w:r>
      <w:r>
        <w:rPr>
          <w:sz w:val="24"/>
          <w:szCs w:val="24"/>
        </w:rPr>
        <w:t xml:space="preserve">Отделение Челябинск Банка России //УФК по Челябинской области г. Челябинск </w:t>
      </w:r>
      <w:r>
        <w:rPr>
          <w:bCs/>
          <w:sz w:val="24"/>
          <w:szCs w:val="24"/>
          <w:u w:val="single"/>
        </w:rPr>
        <w:t>Счет получателя</w:t>
      </w:r>
      <w:r>
        <w:rPr>
          <w:bCs/>
          <w:sz w:val="24"/>
          <w:szCs w:val="24"/>
        </w:rPr>
        <w:t xml:space="preserve">: 03232643756260006900 </w:t>
      </w:r>
      <w:r>
        <w:rPr>
          <w:sz w:val="24"/>
          <w:szCs w:val="24"/>
        </w:rPr>
        <w:t xml:space="preserve">40102810645370000062 </w:t>
      </w:r>
      <w:r>
        <w:rPr>
          <w:bCs/>
          <w:sz w:val="24"/>
          <w:szCs w:val="24"/>
        </w:rPr>
        <w:t>л/</w:t>
      </w:r>
      <w:proofErr w:type="spellStart"/>
      <w:r>
        <w:rPr>
          <w:bCs/>
          <w:sz w:val="24"/>
          <w:szCs w:val="24"/>
        </w:rPr>
        <w:t>сч</w:t>
      </w:r>
      <w:proofErr w:type="spellEnd"/>
      <w:r>
        <w:rPr>
          <w:bCs/>
          <w:sz w:val="24"/>
          <w:szCs w:val="24"/>
        </w:rPr>
        <w:t xml:space="preserve"> 05693014890 </w:t>
      </w:r>
      <w:r>
        <w:rPr>
          <w:sz w:val="24"/>
          <w:szCs w:val="24"/>
        </w:rPr>
        <w:t>(комиссия за перечисление денежных средств взимается за счет претендента).</w:t>
      </w:r>
    </w:p>
    <w:p w14:paraId="664F8BCB" w14:textId="77777777" w:rsidR="00A957FB" w:rsidRDefault="00622171">
      <w:pPr>
        <w:pStyle w:val="Normal1"/>
        <w:spacing w:line="276" w:lineRule="auto"/>
        <w:ind w:firstLine="708"/>
        <w:jc w:val="both"/>
      </w:pPr>
      <w:r>
        <w:rPr>
          <w:sz w:val="24"/>
          <w:szCs w:val="24"/>
        </w:rPr>
        <w:t>Задаток должен быть перечислен по каждому лоту отдельно.</w:t>
      </w:r>
    </w:p>
    <w:p w14:paraId="14B2CE67" w14:textId="77777777" w:rsidR="00A957FB" w:rsidRDefault="00622171">
      <w:pPr>
        <w:pStyle w:val="Normal1"/>
        <w:spacing w:line="276" w:lineRule="auto"/>
        <w:ind w:firstLine="708"/>
        <w:jc w:val="both"/>
      </w:pPr>
      <w:r>
        <w:rPr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2AA50F39" w14:textId="77777777" w:rsidR="00A957FB" w:rsidRDefault="00622171">
      <w:pPr>
        <w:pStyle w:val="Normal1"/>
        <w:spacing w:line="276" w:lineRule="auto"/>
        <w:ind w:firstLine="708"/>
        <w:jc w:val="both"/>
      </w:pPr>
      <w:r>
        <w:rPr>
          <w:sz w:val="24"/>
          <w:szCs w:val="24"/>
        </w:rPr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 w14:paraId="1945D454" w14:textId="77777777" w:rsidR="00A957FB" w:rsidRDefault="00622171">
      <w:pPr>
        <w:jc w:val="both"/>
      </w:pPr>
      <w:r>
        <w:rPr>
          <w:sz w:val="24"/>
          <w:szCs w:val="24"/>
        </w:rPr>
        <w:tab/>
        <w:t xml:space="preserve">Задаток, внесенный лицом, признанным победителем аукциона, задаток, внесенный иным лицом, с которым заключается договор в соответствии с Земельным кодексом Российской Федерации, засчитывается в счет оплаты покупки предмета аукциона. Задатки, внесенные лицами, не заключившими договор вследствие уклонения от заключения договора, </w:t>
      </w:r>
      <w:r>
        <w:rPr>
          <w:b/>
          <w:sz w:val="24"/>
          <w:szCs w:val="24"/>
        </w:rPr>
        <w:t>не возвращаются.</w:t>
      </w:r>
      <w:r>
        <w:rPr>
          <w:sz w:val="24"/>
          <w:szCs w:val="24"/>
        </w:rPr>
        <w:t xml:space="preserve"> </w:t>
      </w:r>
    </w:p>
    <w:p w14:paraId="26EF4D18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 w14:paraId="456D5C7F" w14:textId="77777777" w:rsidR="00A957FB" w:rsidRDefault="00622171">
      <w:pPr>
        <w:jc w:val="both"/>
      </w:pPr>
      <w:r>
        <w:rPr>
          <w:sz w:val="24"/>
          <w:szCs w:val="24"/>
        </w:rPr>
        <w:lastRenderedPageBreak/>
        <w:tab/>
        <w:t>К участию в аукционе допускаются физические и юридические лица, своевременно подавшие заявку, надлежаще оформленные документы в соответствии с приведенным ниже перечнем и обеспечившие  поступление задатка на счет Комитета по управлению имуществом и земельным отношениям администрации Каслинского муниципального района.</w:t>
      </w:r>
    </w:p>
    <w:p w14:paraId="0F82589E" w14:textId="77777777" w:rsidR="00A957FB" w:rsidRDefault="00622171">
      <w:pPr>
        <w:jc w:val="both"/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проведении аукциона срок следующие документы:</w:t>
      </w:r>
    </w:p>
    <w:p w14:paraId="168E6F21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 xml:space="preserve">   1. Заявка на участие в аукционе по установленной форме с указанием банковских  реквизитов счета для возврата задатка.</w:t>
      </w:r>
    </w:p>
    <w:p w14:paraId="714A14A2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 w14:paraId="42068E47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14:paraId="108D045A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>4. Документы, подтверждающие внесение задатка (предоставление документов, подтверждающих внесение задатка, признается заключением соглашения о задатке).</w:t>
      </w:r>
    </w:p>
    <w:p w14:paraId="0CEC99E9" w14:textId="77777777" w:rsidR="00A957FB" w:rsidRDefault="00622171">
      <w:pPr>
        <w:jc w:val="both"/>
      </w:pPr>
      <w:r>
        <w:rPr>
          <w:sz w:val="24"/>
          <w:szCs w:val="24"/>
        </w:rPr>
        <w:tab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BD92F5F" w14:textId="77777777" w:rsidR="00A957FB" w:rsidRDefault="00622171">
      <w:pPr>
        <w:pStyle w:val="ab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Заявка составляется в 2 экземплярах, один из которых остается у организатора торгов, а другой – у претендента.</w:t>
      </w:r>
    </w:p>
    <w:p w14:paraId="05FB4467" w14:textId="77777777" w:rsidR="00A957FB" w:rsidRDefault="00622171">
      <w:pPr>
        <w:pStyle w:val="ab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Один претендент имеет право подать только одну заявку.</w:t>
      </w:r>
    </w:p>
    <w:p w14:paraId="137BE4AF" w14:textId="77777777" w:rsidR="00A957FB" w:rsidRDefault="00622171">
      <w:pPr>
        <w:pStyle w:val="ab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Заявка на участие в аукционе, поступившая по истечении срока приема заявок, возвращается заявителю в день ее поступления претенденту или его уполномоченному представителю.</w:t>
      </w:r>
    </w:p>
    <w:p w14:paraId="1300C912" w14:textId="77777777" w:rsidR="00A957FB" w:rsidRDefault="00622171">
      <w:pPr>
        <w:pStyle w:val="ab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позднее дня окончания срока приема заявок задаток возвращается в порядке, установленном для участников аукциона.</w:t>
      </w:r>
    </w:p>
    <w:p w14:paraId="202E738F" w14:textId="77777777" w:rsidR="00A957FB" w:rsidRDefault="00622171">
      <w:pPr>
        <w:ind w:firstLine="708"/>
        <w:jc w:val="both"/>
      </w:pPr>
      <w:r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 w14:paraId="3113FB62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 xml:space="preserve"> 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 w14:paraId="11D3B4FC" w14:textId="77777777" w:rsidR="00EC5B89" w:rsidRDefault="00EC5B89" w:rsidP="00EC5B89">
      <w:pPr>
        <w:ind w:firstLine="708"/>
        <w:jc w:val="both"/>
      </w:pPr>
      <w:r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 xml:space="preserve">: заявка на участие в аукционе по установленной форме подается лично в Комитет по управлению имуществом и земельным отношениям администрации </w:t>
      </w:r>
      <w:proofErr w:type="spellStart"/>
      <w:r>
        <w:rPr>
          <w:sz w:val="24"/>
          <w:szCs w:val="24"/>
        </w:rPr>
        <w:t>Каслинского</w:t>
      </w:r>
      <w:proofErr w:type="spellEnd"/>
      <w:r>
        <w:rPr>
          <w:sz w:val="24"/>
          <w:szCs w:val="24"/>
        </w:rPr>
        <w:t xml:space="preserve"> муниципального района по адресу: Челябинская область, г. Касли, ул. Советская, 29, кб. 4. 2-21-70</w:t>
      </w:r>
    </w:p>
    <w:p w14:paraId="01D2E691" w14:textId="77777777" w:rsidR="00EC5B89" w:rsidRDefault="00EC5B89" w:rsidP="00EC5B89">
      <w:pPr>
        <w:jc w:val="both"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>
        <w:rPr>
          <w:b/>
          <w:sz w:val="24"/>
          <w:szCs w:val="24"/>
        </w:rPr>
        <w:t xml:space="preserve">с </w:t>
      </w:r>
      <w:proofErr w:type="gramStart"/>
      <w:r>
        <w:rPr>
          <w:b/>
          <w:sz w:val="24"/>
          <w:szCs w:val="24"/>
        </w:rPr>
        <w:t>09:00  13</w:t>
      </w:r>
      <w:proofErr w:type="gramEnd"/>
      <w:r>
        <w:rPr>
          <w:b/>
          <w:sz w:val="24"/>
          <w:szCs w:val="24"/>
        </w:rPr>
        <w:t xml:space="preserve"> октября  2022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 w14:paraId="12E3F2F0" w14:textId="77777777" w:rsidR="00EC5B89" w:rsidRDefault="00EC5B89" w:rsidP="00EC5B89">
      <w:pPr>
        <w:jc w:val="both"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Окончание приема заявок: 07.11.2022</w:t>
      </w:r>
      <w:r>
        <w:rPr>
          <w:sz w:val="24"/>
          <w:szCs w:val="24"/>
        </w:rPr>
        <w:t xml:space="preserve"> года.</w:t>
      </w:r>
    </w:p>
    <w:p w14:paraId="4DEBA5C0" w14:textId="77777777" w:rsidR="00EC5B89" w:rsidRDefault="00EC5B89" w:rsidP="00EC5B89">
      <w:pPr>
        <w:ind w:firstLine="708"/>
        <w:jc w:val="both"/>
      </w:pPr>
      <w:r>
        <w:rPr>
          <w:sz w:val="24"/>
          <w:szCs w:val="24"/>
        </w:rPr>
        <w:t xml:space="preserve">Ознакомиться с информацией о земельном участке заинтересованные лица могут с даты опубликования информационного сообщения на сайтах Аукционную документацию можно получить на официальном сайте </w:t>
      </w:r>
      <w:hyperlink r:id="rId6">
        <w:r>
          <w:rPr>
            <w:rStyle w:val="-"/>
            <w:sz w:val="24"/>
            <w:szCs w:val="24"/>
          </w:rPr>
          <w:t>www.torgi.gov.ru</w:t>
        </w:r>
      </w:hyperlink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 </w:t>
      </w:r>
      <w:r>
        <w:rPr>
          <w:sz w:val="24"/>
          <w:szCs w:val="24"/>
          <w:u w:val="single"/>
          <w:lang w:val="en-US"/>
        </w:rPr>
        <w:t>www</w:t>
      </w:r>
      <w:r>
        <w:rPr>
          <w:sz w:val="24"/>
          <w:szCs w:val="24"/>
          <w:u w:val="single"/>
        </w:rPr>
        <w:t>.</w:t>
      </w:r>
      <w:proofErr w:type="spellStart"/>
      <w:r>
        <w:rPr>
          <w:sz w:val="24"/>
          <w:szCs w:val="24"/>
          <w:u w:val="single"/>
          <w:lang w:val="en-US"/>
        </w:rPr>
        <w:t>kasli</w:t>
      </w:r>
      <w:proofErr w:type="spellEnd"/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org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 </w:t>
      </w:r>
    </w:p>
    <w:p w14:paraId="644288F2" w14:textId="77777777" w:rsidR="00EC5B89" w:rsidRDefault="00EC5B89" w:rsidP="00EC5B89">
      <w:pPr>
        <w:ind w:firstLine="708"/>
        <w:jc w:val="both"/>
      </w:pPr>
      <w:r>
        <w:rPr>
          <w:b/>
          <w:sz w:val="24"/>
          <w:szCs w:val="24"/>
        </w:rPr>
        <w:t xml:space="preserve">Дата определения участников аукциона: </w:t>
      </w:r>
      <w:proofErr w:type="gramStart"/>
      <w:r>
        <w:rPr>
          <w:b/>
          <w:sz w:val="24"/>
          <w:szCs w:val="24"/>
        </w:rPr>
        <w:t xml:space="preserve">10.11.2022 </w:t>
      </w:r>
      <w:r>
        <w:rPr>
          <w:sz w:val="24"/>
          <w:szCs w:val="24"/>
        </w:rPr>
        <w:t xml:space="preserve"> г.</w:t>
      </w:r>
      <w:proofErr w:type="gramEnd"/>
      <w:r>
        <w:rPr>
          <w:sz w:val="24"/>
          <w:szCs w:val="24"/>
        </w:rPr>
        <w:t xml:space="preserve"> в 14 час. 30 мин.</w:t>
      </w:r>
    </w:p>
    <w:p w14:paraId="4F19096E" w14:textId="77777777" w:rsidR="00AB6DC3" w:rsidRDefault="00AB6DC3" w:rsidP="00AB6DC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0E8BA9CA" w14:textId="77777777" w:rsidR="00AB6DC3" w:rsidRDefault="00AB6DC3" w:rsidP="00AB6D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на основании рассмотрения заявок на участие в </w:t>
      </w:r>
      <w:proofErr w:type="gramStart"/>
      <w:r>
        <w:rPr>
          <w:sz w:val="24"/>
          <w:szCs w:val="24"/>
        </w:rPr>
        <w:t>аукционе  принято</w:t>
      </w:r>
      <w:proofErr w:type="gramEnd"/>
      <w:r>
        <w:rPr>
          <w:sz w:val="24"/>
          <w:szCs w:val="24"/>
        </w:rPr>
        <w:t xml:space="preserve">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14:paraId="1EFD6248" w14:textId="77777777" w:rsidR="00AB6DC3" w:rsidRDefault="00AB6DC3" w:rsidP="00AB6D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>, заявителю направляется три экземпляра подписанного проекта договора. При этом договор купли- продажи земельного участка заключается по начальной цене предмета аукциона.</w:t>
      </w:r>
    </w:p>
    <w:p w14:paraId="79B02AF6" w14:textId="77777777" w:rsidR="00AB6DC3" w:rsidRDefault="00AB6DC3" w:rsidP="00AB6D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 w14:paraId="766D1228" w14:textId="77777777" w:rsidR="00AB6DC3" w:rsidRDefault="00AB6DC3" w:rsidP="00AB6D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участник, предложивший в ходе аукциона наибольшую величину арендной платы.</w:t>
      </w:r>
    </w:p>
    <w:p w14:paraId="515E6CDC" w14:textId="77777777" w:rsidR="00AB6DC3" w:rsidRDefault="00AB6DC3" w:rsidP="00AB6D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аренды в десятидневный срок со дня составления протокола о результатах аукциона. </w:t>
      </w:r>
    </w:p>
    <w:p w14:paraId="2E831627" w14:textId="77777777" w:rsidR="00AB6DC3" w:rsidRDefault="00AB6DC3" w:rsidP="00AB6D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этом договор купли- 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</w:p>
    <w:p w14:paraId="75F5B506" w14:textId="77777777" w:rsidR="00AB6DC3" w:rsidRDefault="00AB6DC3" w:rsidP="00AB6D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ранее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 w14:paraId="6E2EA5BB" w14:textId="77777777" w:rsidR="00AB6DC3" w:rsidRDefault="00AB6DC3" w:rsidP="00AB6D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договор купли- продажи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 w14:paraId="0E98EF32" w14:textId="77777777" w:rsidR="00AB6DC3" w:rsidRDefault="00AB6DC3" w:rsidP="00AB6DC3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</w:t>
      </w:r>
      <w:r>
        <w:rPr>
          <w:bCs/>
          <w:sz w:val="24"/>
          <w:szCs w:val="24"/>
        </w:rPr>
        <w:t xml:space="preserve"> Организатор аукциона вправе отказаться от проведения аукциона не позднее чем за пять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 w14:paraId="1C1D192C" w14:textId="77777777" w:rsidR="00AB6DC3" w:rsidRDefault="00AB6DC3" w:rsidP="00AB6DC3">
      <w:pPr>
        <w:jc w:val="both"/>
        <w:rPr>
          <w:sz w:val="24"/>
          <w:szCs w:val="24"/>
        </w:rPr>
      </w:pPr>
    </w:p>
    <w:p w14:paraId="5B70A338" w14:textId="77777777" w:rsidR="00A957FB" w:rsidRDefault="00A957FB">
      <w:pPr>
        <w:jc w:val="both"/>
        <w:rPr>
          <w:sz w:val="24"/>
          <w:szCs w:val="24"/>
        </w:rPr>
      </w:pPr>
    </w:p>
    <w:p w14:paraId="0B32861F" w14:textId="77777777" w:rsidR="00A957FB" w:rsidRDefault="00A957FB">
      <w:pPr>
        <w:jc w:val="both"/>
        <w:rPr>
          <w:sz w:val="24"/>
          <w:szCs w:val="24"/>
        </w:rPr>
      </w:pPr>
    </w:p>
    <w:p w14:paraId="2C500085" w14:textId="77777777" w:rsidR="00A957FB" w:rsidRDefault="00A957FB">
      <w:pPr>
        <w:jc w:val="both"/>
        <w:rPr>
          <w:sz w:val="24"/>
          <w:szCs w:val="24"/>
        </w:rPr>
      </w:pPr>
    </w:p>
    <w:p w14:paraId="1430BD12" w14:textId="77777777" w:rsidR="00A957FB" w:rsidRDefault="00A957FB">
      <w:pPr>
        <w:jc w:val="both"/>
        <w:rPr>
          <w:sz w:val="24"/>
          <w:szCs w:val="24"/>
        </w:rPr>
      </w:pPr>
    </w:p>
    <w:p w14:paraId="2CD20B58" w14:textId="77777777" w:rsidR="00A957FB" w:rsidRDefault="00A957FB">
      <w:pPr>
        <w:jc w:val="both"/>
        <w:rPr>
          <w:sz w:val="24"/>
          <w:szCs w:val="24"/>
        </w:rPr>
      </w:pPr>
    </w:p>
    <w:p w14:paraId="110A0477" w14:textId="77777777" w:rsidR="00A957FB" w:rsidRDefault="00A957FB">
      <w:pPr>
        <w:jc w:val="both"/>
        <w:rPr>
          <w:sz w:val="24"/>
          <w:szCs w:val="24"/>
        </w:rPr>
      </w:pPr>
    </w:p>
    <w:p w14:paraId="485A065F" w14:textId="77777777" w:rsidR="00A957FB" w:rsidRDefault="00A957FB">
      <w:pPr>
        <w:jc w:val="both"/>
        <w:rPr>
          <w:sz w:val="24"/>
          <w:szCs w:val="24"/>
        </w:rPr>
      </w:pPr>
    </w:p>
    <w:p w14:paraId="40B34CBE" w14:textId="77777777" w:rsidR="00A957FB" w:rsidRDefault="00A957FB">
      <w:pPr>
        <w:jc w:val="both"/>
        <w:rPr>
          <w:sz w:val="24"/>
          <w:szCs w:val="24"/>
        </w:rPr>
      </w:pPr>
    </w:p>
    <w:p w14:paraId="3993F3E2" w14:textId="77777777" w:rsidR="00A957FB" w:rsidRDefault="00A957FB">
      <w:pPr>
        <w:jc w:val="both"/>
        <w:rPr>
          <w:sz w:val="24"/>
          <w:szCs w:val="24"/>
        </w:rPr>
      </w:pPr>
    </w:p>
    <w:p w14:paraId="7BFFFD4A" w14:textId="77777777" w:rsidR="00A957FB" w:rsidRDefault="00A957FB">
      <w:pPr>
        <w:jc w:val="both"/>
        <w:rPr>
          <w:sz w:val="24"/>
          <w:szCs w:val="24"/>
        </w:rPr>
      </w:pPr>
    </w:p>
    <w:p w14:paraId="26A4F812" w14:textId="77777777" w:rsidR="00A957FB" w:rsidRDefault="00A957FB">
      <w:pPr>
        <w:jc w:val="both"/>
        <w:rPr>
          <w:sz w:val="24"/>
          <w:szCs w:val="24"/>
        </w:rPr>
      </w:pPr>
    </w:p>
    <w:p w14:paraId="21CD8B81" w14:textId="77777777" w:rsidR="00A957FB" w:rsidRDefault="00A957FB">
      <w:pPr>
        <w:jc w:val="both"/>
        <w:rPr>
          <w:sz w:val="24"/>
          <w:szCs w:val="24"/>
        </w:rPr>
      </w:pPr>
    </w:p>
    <w:p w14:paraId="656D99D8" w14:textId="77777777" w:rsidR="00A957FB" w:rsidRDefault="00A957FB">
      <w:pPr>
        <w:jc w:val="both"/>
        <w:rPr>
          <w:sz w:val="24"/>
          <w:szCs w:val="24"/>
        </w:rPr>
      </w:pPr>
    </w:p>
    <w:p w14:paraId="38B3E656" w14:textId="678C8FB7" w:rsidR="00A957FB" w:rsidRDefault="00A957FB">
      <w:pPr>
        <w:jc w:val="both"/>
        <w:rPr>
          <w:sz w:val="24"/>
          <w:szCs w:val="24"/>
        </w:rPr>
      </w:pPr>
    </w:p>
    <w:p w14:paraId="16725D96" w14:textId="3C7D11DE" w:rsidR="00EC5B89" w:rsidRDefault="00EC5B89">
      <w:pPr>
        <w:jc w:val="both"/>
        <w:rPr>
          <w:sz w:val="24"/>
          <w:szCs w:val="24"/>
        </w:rPr>
      </w:pPr>
    </w:p>
    <w:p w14:paraId="25234B57" w14:textId="560E0C57" w:rsidR="00EC5B89" w:rsidRDefault="00EC5B89">
      <w:pPr>
        <w:jc w:val="both"/>
        <w:rPr>
          <w:sz w:val="24"/>
          <w:szCs w:val="24"/>
        </w:rPr>
      </w:pPr>
    </w:p>
    <w:p w14:paraId="73FC473C" w14:textId="3045BCA3" w:rsidR="00EC5B89" w:rsidRDefault="00EC5B89">
      <w:pPr>
        <w:jc w:val="both"/>
        <w:rPr>
          <w:sz w:val="24"/>
          <w:szCs w:val="24"/>
        </w:rPr>
      </w:pPr>
    </w:p>
    <w:p w14:paraId="7E628C28" w14:textId="77777777" w:rsidR="00EC5B89" w:rsidRDefault="00EC5B89">
      <w:pPr>
        <w:jc w:val="both"/>
        <w:rPr>
          <w:sz w:val="24"/>
          <w:szCs w:val="24"/>
        </w:rPr>
      </w:pPr>
    </w:p>
    <w:p w14:paraId="6898362D" w14:textId="77777777" w:rsidR="00A957FB" w:rsidRDefault="00622171">
      <w:pPr>
        <w:pStyle w:val="af0"/>
      </w:pPr>
      <w:r>
        <w:rPr>
          <w:sz w:val="20"/>
          <w:szCs w:val="20"/>
        </w:rPr>
        <w:t>ЗАЯВКА НА УЧАСТИЕ В АУКЦИОНЕ</w:t>
      </w:r>
    </w:p>
    <w:p w14:paraId="32633A62" w14:textId="77777777" w:rsidR="00A957FB" w:rsidRDefault="00622171">
      <w:pPr>
        <w:pStyle w:val="af0"/>
      </w:pPr>
      <w:r>
        <w:rPr>
          <w:sz w:val="20"/>
          <w:szCs w:val="20"/>
        </w:rPr>
        <w:t>ПО ПРОДАЖЕ ЗЕМЕЛЬНОГО УЧАСТКА</w:t>
      </w:r>
    </w:p>
    <w:p w14:paraId="23C399DE" w14:textId="77777777" w:rsidR="00A957FB" w:rsidRDefault="00A957FB">
      <w:pPr>
        <w:jc w:val="center"/>
        <w:rPr>
          <w:i/>
        </w:rPr>
      </w:pPr>
    </w:p>
    <w:p w14:paraId="21F2B271" w14:textId="77777777" w:rsidR="00A957FB" w:rsidRDefault="00622171">
      <w:r>
        <w:t xml:space="preserve">Дата проведения аукциона </w:t>
      </w:r>
      <w:r>
        <w:rPr>
          <w:b/>
        </w:rPr>
        <w:t>«_____» ____________20___г.</w:t>
      </w:r>
    </w:p>
    <w:p w14:paraId="76B455E4" w14:textId="77777777" w:rsidR="00A957FB" w:rsidRDefault="0062217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23F7C5A" wp14:editId="68927D35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2410" cy="232410"/>
                <wp:effectExtent l="13335" t="13970" r="5715" b="508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7F37F0" id="Прямоугольник 2" o:spid="_x0000_s1026" style="position:absolute;margin-left:133.8pt;margin-top:7.85pt;width:18.3pt;height:18.3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" stroked="f" strokeweight=".26mm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6DA4566" wp14:editId="0EA55085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2410" cy="232410"/>
                <wp:effectExtent l="9525" t="13970" r="9525" b="508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F1DA99" id="Прямоугольник 1" o:spid="_x0000_s1026" style="position:absolute;margin-left:297pt;margin-top:7.85pt;width:18.3pt;height:18.3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" stroked="f" strokeweight=".26mm"/>
            </w:pict>
          </mc:Fallback>
        </mc:AlternateContent>
      </w:r>
    </w:p>
    <w:p w14:paraId="7F4FF88C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Претендент - физическое лицо                                юридическое лицо </w:t>
      </w:r>
    </w:p>
    <w:p w14:paraId="39FF0247" w14:textId="77777777" w:rsidR="00A957FB" w:rsidRDefault="00A957FB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7073B88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Претендент _____________________________________________________________________________________</w:t>
      </w:r>
    </w:p>
    <w:p w14:paraId="3B838CCD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0BD5762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для физических лиц</w:t>
      </w:r>
    </w:p>
    <w:p w14:paraId="3ACE2C4F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Документ, удостоверяющий личность: ___________________________________________________</w:t>
      </w:r>
    </w:p>
    <w:p w14:paraId="1286A726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2C7051E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Место жительства ____________________________________________________________________</w:t>
      </w:r>
    </w:p>
    <w:p w14:paraId="381C1F1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9E1DBB3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Контактный телефон __________________________________________</w:t>
      </w:r>
    </w:p>
    <w:p w14:paraId="58B61ECB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  <w:b/>
        </w:rPr>
      </w:pPr>
    </w:p>
    <w:p w14:paraId="5DC8377F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(для юридических лиц)</w:t>
      </w:r>
    </w:p>
    <w:p w14:paraId="6505F69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Документ о государственной регистрации в качестве юридического лица ______________________</w:t>
      </w:r>
    </w:p>
    <w:p w14:paraId="30D24844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E2B15C6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серия ________ N __________ дата регистрации _________________ОГРН_____________________</w:t>
      </w:r>
    </w:p>
    <w:p w14:paraId="25EF01D5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Орган, осуществивший регистрацию ____________________________________________________</w:t>
      </w:r>
    </w:p>
    <w:p w14:paraId="5D2604FF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Место выдачи ________________________________________________________________________</w:t>
      </w:r>
    </w:p>
    <w:p w14:paraId="169A8275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ИНН __________________________ КПП__________________________</w:t>
      </w:r>
    </w:p>
    <w:p w14:paraId="408B717C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Место нахождения претендента: ________________________________________________________</w:t>
      </w:r>
    </w:p>
    <w:p w14:paraId="408D779E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0E32AC83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4910D556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в лице ______________________________________________________________________________,</w:t>
      </w:r>
    </w:p>
    <w:p w14:paraId="25D5237A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CBED3FC" w14:textId="77777777" w:rsidR="00A957FB" w:rsidRDefault="00622171">
      <w:pPr>
        <w:pStyle w:val="ConsPlusNonformat"/>
        <w:jc w:val="center"/>
      </w:pPr>
      <w:r>
        <w:rPr>
          <w:rFonts w:ascii="Times New Roman" w:hAnsi="Times New Roman" w:cs="Times New Roman"/>
        </w:rPr>
        <w:t>(фамилия, имя, отчество, должность для представителя юридического лица)</w:t>
      </w:r>
    </w:p>
    <w:p w14:paraId="3FD7747D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действующего на основании доверенности___________________________________________ (далее – претендент),</w:t>
      </w:r>
    </w:p>
    <w:p w14:paraId="479CC8AF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64CBC347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принимая решение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об участии в аукционе </w:t>
      </w:r>
      <w:r>
        <w:rPr>
          <w:rFonts w:ascii="Times New Roman" w:hAnsi="Times New Roman" w:cs="Times New Roman"/>
        </w:rPr>
        <w:t>по продаже земельного участка, расположенного по адресу: ___________________________________________</w:t>
      </w:r>
    </w:p>
    <w:p w14:paraId="780F759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41F63A0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., </w:t>
      </w:r>
    </w:p>
    <w:p w14:paraId="433D9A1C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разрешенное использование:  ___________________________________________________________</w:t>
      </w:r>
    </w:p>
    <w:p w14:paraId="2D4E0BB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624931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Лот №</w:t>
      </w:r>
      <w:r>
        <w:rPr>
          <w:rFonts w:ascii="Times New Roman" w:hAnsi="Times New Roman" w:cs="Times New Roman"/>
        </w:rPr>
        <w:t>_________________ (далее – земельный участок),</w:t>
      </w:r>
    </w:p>
    <w:p w14:paraId="642BE638" w14:textId="77777777" w:rsidR="00A957FB" w:rsidRDefault="00622171">
      <w:pPr>
        <w:pStyle w:val="ConsPlusNonformat"/>
        <w:ind w:firstLine="709"/>
        <w:jc w:val="both"/>
      </w:pPr>
      <w:r>
        <w:rPr>
          <w:rFonts w:ascii="Times New Roman" w:hAnsi="Times New Roman" w:cs="Times New Roman"/>
        </w:rPr>
        <w:t xml:space="preserve">обязуюсь соблюдать условия проведения аукциона, содержащиеся в извещении, опубликованном ________ года на официальном сайте торгов РФ </w:t>
      </w:r>
      <w:hyperlink r:id="rId7">
        <w:r>
          <w:rPr>
            <w:rStyle w:val="-"/>
            <w:rFonts w:ascii="Times New Roman" w:hAnsi="Times New Roman" w:cs="Times New Roman"/>
            <w:lang w:val="en-US"/>
          </w:rPr>
          <w:t>www</w:t>
        </w:r>
        <w:r>
          <w:rPr>
            <w:rStyle w:val="-"/>
            <w:rFonts w:ascii="Times New Roman" w:hAnsi="Times New Roman" w:cs="Times New Roman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lang w:val="en-US"/>
          </w:rPr>
          <w:t>torgi</w:t>
        </w:r>
        <w:proofErr w:type="spellEnd"/>
        <w:r>
          <w:rPr>
            <w:rStyle w:val="-"/>
            <w:rFonts w:ascii="Times New Roman" w:hAnsi="Times New Roman" w:cs="Times New Roman"/>
          </w:rPr>
          <w:t>.</w:t>
        </w:r>
        <w:r>
          <w:rPr>
            <w:rStyle w:val="-"/>
            <w:rFonts w:ascii="Times New Roman" w:hAnsi="Times New Roman" w:cs="Times New Roman"/>
            <w:lang w:val="en-US"/>
          </w:rPr>
          <w:t>gov</w:t>
        </w:r>
        <w:r>
          <w:rPr>
            <w:rStyle w:val="-"/>
            <w:rFonts w:ascii="Times New Roman" w:hAnsi="Times New Roman" w:cs="Times New Roman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C00000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на официальном сайте администрации </w:t>
      </w:r>
      <w:proofErr w:type="spellStart"/>
      <w:r>
        <w:rPr>
          <w:rFonts w:ascii="Times New Roman" w:hAnsi="Times New Roman" w:cs="Times New Roman"/>
        </w:rPr>
        <w:t>Каслинского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района,  Официальном вестнике </w:t>
      </w:r>
      <w:proofErr w:type="spellStart"/>
      <w:r>
        <w:rPr>
          <w:rFonts w:ascii="Times New Roman" w:hAnsi="Times New Roman" w:cs="Times New Roman"/>
        </w:rPr>
        <w:t>Каслинского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района, а также порядок проведения аукциона, предусмотренный Земельным кодексом Российской Федерации.</w:t>
      </w:r>
    </w:p>
    <w:p w14:paraId="032BDEC5" w14:textId="77777777" w:rsidR="00A957FB" w:rsidRDefault="00622171">
      <w:pPr>
        <w:pStyle w:val="ConsPlusNonformat"/>
        <w:tabs>
          <w:tab w:val="left" w:pos="851"/>
        </w:tabs>
        <w:ind w:left="360"/>
        <w:jc w:val="both"/>
      </w:pPr>
      <w:r>
        <w:rPr>
          <w:rFonts w:ascii="Times New Roman" w:hAnsi="Times New Roman" w:cs="Times New Roman"/>
        </w:rPr>
        <w:t>В случае признания победителем аукциона:</w:t>
      </w:r>
    </w:p>
    <w:p w14:paraId="450DD8AC" w14:textId="77777777" w:rsidR="00A957FB" w:rsidRDefault="00622171">
      <w:pPr>
        <w:pStyle w:val="ConsPlusNonformat"/>
        <w:widowControl/>
        <w:tabs>
          <w:tab w:val="left" w:pos="709"/>
        </w:tabs>
        <w:suppressAutoHyphens w:val="0"/>
        <w:ind w:left="709"/>
        <w:jc w:val="both"/>
      </w:pPr>
      <w:r>
        <w:rPr>
          <w:rFonts w:ascii="Times New Roman" w:hAnsi="Times New Roman" w:cs="Times New Roman"/>
        </w:rPr>
        <w:t>-подписать протокол по итогам аукциона;</w:t>
      </w:r>
    </w:p>
    <w:p w14:paraId="3F3E25AA" w14:textId="77777777" w:rsidR="00A957FB" w:rsidRDefault="00622171">
      <w:pPr>
        <w:pStyle w:val="ConsPlusNonformat"/>
        <w:widowControl/>
        <w:suppressAutoHyphens w:val="0"/>
        <w:ind w:firstLine="709"/>
        <w:jc w:val="both"/>
      </w:pPr>
      <w:r>
        <w:rPr>
          <w:rFonts w:ascii="Times New Roman" w:hAnsi="Times New Roman" w:cs="Times New Roman"/>
        </w:rPr>
        <w:t>- оплатить цену земельного участка, определенную по итогам аукциона в срок, указанный в извещении о проведении аукциона;</w:t>
      </w:r>
    </w:p>
    <w:p w14:paraId="4E37B9CE" w14:textId="77777777" w:rsidR="00A957FB" w:rsidRDefault="00622171">
      <w:pPr>
        <w:pStyle w:val="ConsPlusNonformat"/>
        <w:widowControl/>
        <w:tabs>
          <w:tab w:val="left" w:pos="0"/>
        </w:tabs>
        <w:suppressAutoHyphens w:val="0"/>
        <w:ind w:firstLine="709"/>
        <w:jc w:val="both"/>
      </w:pPr>
      <w:r>
        <w:rPr>
          <w:rFonts w:ascii="Times New Roman" w:hAnsi="Times New Roman" w:cs="Times New Roman"/>
        </w:rPr>
        <w:t>- заключить в установленный срок договор купли-продажи, принять земельный участок по акту приема-передачи и выполнить предусмотренные договором  условия.</w:t>
      </w:r>
    </w:p>
    <w:p w14:paraId="4AE005E0" w14:textId="77777777" w:rsidR="00A957FB" w:rsidRDefault="00622171">
      <w:pPr>
        <w:pStyle w:val="ConsPlusNonformat"/>
        <w:ind w:firstLine="567"/>
        <w:jc w:val="both"/>
      </w:pPr>
      <w:r>
        <w:rPr>
          <w:rFonts w:ascii="Times New Roman" w:hAnsi="Times New Roman" w:cs="Times New Roman"/>
        </w:rPr>
        <w:t>Со сведениями, изложенными в извещении о проведении аукциона, ознакомлен и согласен, в том числе:</w:t>
      </w:r>
    </w:p>
    <w:p w14:paraId="0F4E4DC0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с данными об организаторе аукциона;</w:t>
      </w:r>
    </w:p>
    <w:p w14:paraId="4A097D64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 предмете аукциона, о начальной цене предмета аукциона, величине повышения начальной цены (шаг аукциона);</w:t>
      </w:r>
    </w:p>
    <w:p w14:paraId="691C3978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купли-продажи;</w:t>
      </w:r>
    </w:p>
    <w:p w14:paraId="7AD5B01E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об оплате цены земельного участка, последствиях уклонения или отказа от подписания протокола об итогах аукциона, договора купли-продажи;</w:t>
      </w:r>
    </w:p>
    <w:p w14:paraId="72D274F1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 порядке определения победителя;</w:t>
      </w:r>
    </w:p>
    <w:p w14:paraId="0EDD401C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с порядком отмены аукциона;</w:t>
      </w:r>
    </w:p>
    <w:p w14:paraId="58F11DB4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lastRenderedPageBreak/>
        <w:t>с документами, содержащими сведения об участке, с возможностью ознакомления с состоянием земельного участка посредством осмотра, в порядке, установленном извещением о проведении аукциона, с обременениями и ограничениями использования земельного участка.</w:t>
      </w:r>
    </w:p>
    <w:p w14:paraId="350D70B0" w14:textId="77777777" w:rsidR="00A957FB" w:rsidRDefault="00622171">
      <w:pPr>
        <w:pStyle w:val="ConsPlusNonformat"/>
        <w:ind w:firstLine="567"/>
        <w:jc w:val="both"/>
      </w:pPr>
      <w:r>
        <w:rPr>
          <w:rFonts w:ascii="Times New Roman" w:hAnsi="Times New Roman" w:cs="Times New Roman"/>
        </w:rPr>
        <w:t>Претендент согласен на участие в аукционе на указанных условиях.</w:t>
      </w:r>
    </w:p>
    <w:p w14:paraId="5FA8D1CC" w14:textId="77777777" w:rsidR="00A957FB" w:rsidRDefault="00622171">
      <w:pPr>
        <w:pStyle w:val="ConsPlusNonformat"/>
        <w:ind w:firstLine="567"/>
        <w:jc w:val="both"/>
      </w:pPr>
      <w:r>
        <w:rPr>
          <w:rFonts w:ascii="Times New Roman" w:hAnsi="Times New Roman" w:cs="Times New Roman"/>
        </w:rPr>
        <w:t>Претендент подтверждает, что на дату подписания настоящей заявки он ознакомлен с документами, содержащими сведения об участке, а также ему была предоставлена возможность ознакомиться с состоянием земельного участка в результате осмотра, который претендент мог осуществить самостоятельно или в присутствии представителя организатора торгов в порядке, установленном извещением и документацией об аукционе, претензий не имеет.</w:t>
      </w:r>
    </w:p>
    <w:p w14:paraId="6A857259" w14:textId="77777777" w:rsidR="00A957FB" w:rsidRDefault="00622171">
      <w:pPr>
        <w:widowControl w:val="0"/>
        <w:ind w:firstLine="709"/>
        <w:jc w:val="both"/>
      </w:pPr>
      <w:r>
        <w:t>Претендент осведомлен о порядке отзыва заявки и о порядке перечисления и возврата задатка. Задаток подлежит перечислению претендентом на счет организатора аукциона и перечисляется непосредственно претендентом. Надлежащей оплатой задатка является поступление денежных средств на счет организатора аукциона на дату рассмотрения заявок на участие в аукционе.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земельного участка, сумма внесенного им задатка не возвращается.</w:t>
      </w:r>
    </w:p>
    <w:p w14:paraId="1C80A81C" w14:textId="77777777" w:rsidR="00A957FB" w:rsidRDefault="00622171">
      <w:pPr>
        <w:pStyle w:val="ConsPlusNonformat"/>
      </w:pPr>
      <w:r>
        <w:rPr>
          <w:rFonts w:ascii="Times New Roman" w:hAnsi="Times New Roman" w:cs="Times New Roman"/>
          <w:b/>
        </w:rPr>
        <w:t>Банковские реквизиты претендента для возврата денежных средств:</w:t>
      </w:r>
    </w:p>
    <w:p w14:paraId="0EBE039B" w14:textId="77777777" w:rsidR="00A957FB" w:rsidRDefault="00622171">
      <w:pPr>
        <w:pStyle w:val="ConsPlusNonformat"/>
      </w:pPr>
      <w:r>
        <w:rPr>
          <w:rFonts w:ascii="Times New Roman" w:hAnsi="Times New Roman" w:cs="Times New Roman"/>
        </w:rPr>
        <w:t>наименование банка________________________________________________________________________________</w:t>
      </w:r>
    </w:p>
    <w:p w14:paraId="2A9D0516" w14:textId="77777777" w:rsidR="00A957FB" w:rsidRDefault="00622171">
      <w:pPr>
        <w:pStyle w:val="ConsPlusNonformat"/>
      </w:pPr>
      <w:proofErr w:type="spellStart"/>
      <w:r>
        <w:rPr>
          <w:rFonts w:ascii="Times New Roman" w:hAnsi="Times New Roman" w:cs="Times New Roman"/>
        </w:rPr>
        <w:t>кор</w:t>
      </w:r>
      <w:proofErr w:type="spellEnd"/>
      <w:r>
        <w:rPr>
          <w:rFonts w:ascii="Times New Roman" w:hAnsi="Times New Roman" w:cs="Times New Roman"/>
        </w:rPr>
        <w:t>. счет банка __________________________________________________</w:t>
      </w:r>
    </w:p>
    <w:p w14:paraId="64D8E42C" w14:textId="77777777" w:rsidR="00A957FB" w:rsidRDefault="00622171">
      <w:pPr>
        <w:pStyle w:val="ConsPlusNonformat"/>
      </w:pPr>
      <w:r>
        <w:rPr>
          <w:rFonts w:ascii="Times New Roman" w:hAnsi="Times New Roman" w:cs="Times New Roman"/>
        </w:rPr>
        <w:t>БИК___________________ИНН___________________КПП______________</w:t>
      </w:r>
    </w:p>
    <w:p w14:paraId="6FB65B40" w14:textId="77777777" w:rsidR="00A957FB" w:rsidRDefault="00622171">
      <w:pPr>
        <w:pStyle w:val="ConsPlusNonformat"/>
      </w:pPr>
      <w:r>
        <w:rPr>
          <w:rFonts w:ascii="Times New Roman" w:hAnsi="Times New Roman" w:cs="Times New Roman"/>
        </w:rPr>
        <w:t xml:space="preserve"> расчетный  счет получателя________________________________________</w:t>
      </w:r>
    </w:p>
    <w:p w14:paraId="41D79C56" w14:textId="77777777" w:rsidR="00A957FB" w:rsidRDefault="00A957FB">
      <w:pPr>
        <w:jc w:val="both"/>
      </w:pPr>
    </w:p>
    <w:p w14:paraId="07957346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Уведомление претендента обо всех изменениях осуществляется по следующему адресу: ________</w:t>
      </w:r>
    </w:p>
    <w:p w14:paraId="0B740AB7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14:paraId="7DCBD07D" w14:textId="77777777" w:rsidR="00A957FB" w:rsidRDefault="00A957FB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0F0A4C97" w14:textId="77777777" w:rsidR="00A957FB" w:rsidRDefault="00622171">
      <w:pPr>
        <w:spacing w:line="218" w:lineRule="auto"/>
        <w:ind w:right="-1" w:firstLine="567"/>
        <w:jc w:val="both"/>
      </w:pPr>
      <w:r>
        <w:rPr>
          <w:b/>
        </w:rPr>
        <w:t>Даю согласие на обработку моих персональных данных в соответствии с нормами и требованиями Федерального закона от 27 июля 2006 года № 152-ФЗ «О персональных данных».</w:t>
      </w:r>
    </w:p>
    <w:p w14:paraId="1928F607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  <w:b/>
        </w:rPr>
      </w:pPr>
    </w:p>
    <w:p w14:paraId="537334B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Подпись претендента</w:t>
      </w:r>
    </w:p>
    <w:p w14:paraId="05BA704E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14:paraId="5C7324AB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</w:t>
      </w:r>
    </w:p>
    <w:p w14:paraId="4852A723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_______________________/_____________/</w:t>
      </w:r>
    </w:p>
    <w:p w14:paraId="25E2BC96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06699C4A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14:paraId="1C9D7589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5FB2DA84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______час.  ____ мин. «____» __________ 20____ года.</w:t>
      </w:r>
    </w:p>
    <w:p w14:paraId="6B75DA4F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2344F92B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Регистрационный номер заявки: №  _____________</w:t>
      </w:r>
    </w:p>
    <w:p w14:paraId="2817B2D3" w14:textId="77777777" w:rsidR="00A957FB" w:rsidRDefault="00A957FB">
      <w:pPr>
        <w:jc w:val="both"/>
      </w:pPr>
    </w:p>
    <w:p w14:paraId="30341814" w14:textId="77777777" w:rsidR="00A957FB" w:rsidRDefault="00A957FB">
      <w:pPr>
        <w:ind w:firstLine="709"/>
        <w:jc w:val="both"/>
      </w:pPr>
    </w:p>
    <w:p w14:paraId="598C7F6C" w14:textId="77777777" w:rsidR="00A957FB" w:rsidRDefault="00A957FB">
      <w:pPr>
        <w:jc w:val="center"/>
        <w:rPr>
          <w:b/>
        </w:rPr>
      </w:pPr>
    </w:p>
    <w:p w14:paraId="7E0128FF" w14:textId="77777777" w:rsidR="00A957FB" w:rsidRDefault="00A957FB">
      <w:pPr>
        <w:jc w:val="center"/>
        <w:rPr>
          <w:b/>
        </w:rPr>
      </w:pPr>
    </w:p>
    <w:p w14:paraId="0D8ECBE1" w14:textId="77777777" w:rsidR="00A957FB" w:rsidRDefault="00A957FB">
      <w:pPr>
        <w:jc w:val="center"/>
        <w:rPr>
          <w:b/>
        </w:rPr>
      </w:pPr>
    </w:p>
    <w:p w14:paraId="3A30395A" w14:textId="77777777" w:rsidR="00A957FB" w:rsidRDefault="00A957FB">
      <w:pPr>
        <w:jc w:val="center"/>
        <w:rPr>
          <w:b/>
        </w:rPr>
      </w:pPr>
    </w:p>
    <w:p w14:paraId="6714F787" w14:textId="77777777" w:rsidR="00A957FB" w:rsidRDefault="00A957FB">
      <w:pPr>
        <w:jc w:val="center"/>
        <w:rPr>
          <w:b/>
        </w:rPr>
      </w:pPr>
    </w:p>
    <w:p w14:paraId="2A68DAF9" w14:textId="77777777" w:rsidR="00A957FB" w:rsidRDefault="00A957FB">
      <w:pPr>
        <w:jc w:val="center"/>
        <w:rPr>
          <w:b/>
        </w:rPr>
      </w:pPr>
    </w:p>
    <w:p w14:paraId="13A54FA3" w14:textId="77777777" w:rsidR="00A957FB" w:rsidRDefault="00A957FB">
      <w:pPr>
        <w:jc w:val="center"/>
        <w:rPr>
          <w:b/>
        </w:rPr>
      </w:pPr>
    </w:p>
    <w:p w14:paraId="47ECD723" w14:textId="77777777" w:rsidR="00A957FB" w:rsidRDefault="00A957FB">
      <w:pPr>
        <w:jc w:val="center"/>
        <w:rPr>
          <w:b/>
        </w:rPr>
      </w:pPr>
    </w:p>
    <w:p w14:paraId="64063906" w14:textId="77777777" w:rsidR="00A957FB" w:rsidRDefault="00A957FB">
      <w:pPr>
        <w:jc w:val="center"/>
        <w:rPr>
          <w:b/>
        </w:rPr>
      </w:pPr>
    </w:p>
    <w:p w14:paraId="5DC676D1" w14:textId="77777777" w:rsidR="00A957FB" w:rsidRDefault="00A957FB">
      <w:pPr>
        <w:jc w:val="center"/>
        <w:rPr>
          <w:b/>
        </w:rPr>
      </w:pPr>
    </w:p>
    <w:p w14:paraId="21C90F63" w14:textId="77777777" w:rsidR="00A957FB" w:rsidRDefault="00A957FB">
      <w:pPr>
        <w:jc w:val="center"/>
        <w:rPr>
          <w:b/>
        </w:rPr>
      </w:pPr>
    </w:p>
    <w:p w14:paraId="39600C2D" w14:textId="77777777" w:rsidR="00A957FB" w:rsidRDefault="00A957FB">
      <w:pPr>
        <w:jc w:val="center"/>
        <w:rPr>
          <w:b/>
        </w:rPr>
      </w:pPr>
    </w:p>
    <w:p w14:paraId="34BFF191" w14:textId="77777777" w:rsidR="00A957FB" w:rsidRDefault="00A957FB">
      <w:pPr>
        <w:jc w:val="center"/>
        <w:rPr>
          <w:b/>
        </w:rPr>
      </w:pPr>
    </w:p>
    <w:p w14:paraId="42A30BA3" w14:textId="77777777" w:rsidR="00A957FB" w:rsidRDefault="00A957FB">
      <w:pPr>
        <w:jc w:val="center"/>
        <w:rPr>
          <w:b/>
        </w:rPr>
      </w:pPr>
    </w:p>
    <w:p w14:paraId="04023C64" w14:textId="77777777" w:rsidR="00A957FB" w:rsidRDefault="00A957FB">
      <w:pPr>
        <w:jc w:val="center"/>
        <w:rPr>
          <w:b/>
        </w:rPr>
      </w:pPr>
    </w:p>
    <w:p w14:paraId="64D38970" w14:textId="77777777" w:rsidR="00A957FB" w:rsidRDefault="00A957FB">
      <w:pPr>
        <w:jc w:val="center"/>
        <w:rPr>
          <w:b/>
        </w:rPr>
      </w:pPr>
    </w:p>
    <w:p w14:paraId="224C87F9" w14:textId="77777777" w:rsidR="00A957FB" w:rsidRDefault="00A957FB">
      <w:pPr>
        <w:jc w:val="center"/>
        <w:rPr>
          <w:b/>
        </w:rPr>
      </w:pPr>
    </w:p>
    <w:p w14:paraId="6D091FB7" w14:textId="77777777" w:rsidR="00A957FB" w:rsidRDefault="00A957FB">
      <w:pPr>
        <w:jc w:val="center"/>
        <w:rPr>
          <w:b/>
        </w:rPr>
      </w:pPr>
    </w:p>
    <w:p w14:paraId="12129B88" w14:textId="77777777" w:rsidR="00A957FB" w:rsidRDefault="00A957FB">
      <w:pPr>
        <w:jc w:val="center"/>
        <w:rPr>
          <w:b/>
        </w:rPr>
      </w:pPr>
    </w:p>
    <w:p w14:paraId="6EE5612F" w14:textId="77777777" w:rsidR="00A957FB" w:rsidRDefault="00A957FB">
      <w:pPr>
        <w:jc w:val="center"/>
        <w:rPr>
          <w:b/>
        </w:rPr>
      </w:pPr>
    </w:p>
    <w:p w14:paraId="70CE2B6D" w14:textId="77777777" w:rsidR="00A957FB" w:rsidRDefault="00A957FB">
      <w:pPr>
        <w:jc w:val="center"/>
        <w:rPr>
          <w:b/>
        </w:rPr>
      </w:pPr>
    </w:p>
    <w:p w14:paraId="3064EF68" w14:textId="25A7DDA8" w:rsidR="00A957FB" w:rsidRDefault="00A957FB">
      <w:pPr>
        <w:jc w:val="center"/>
        <w:rPr>
          <w:b/>
        </w:rPr>
      </w:pPr>
    </w:p>
    <w:p w14:paraId="33EF4B13" w14:textId="7E1FF7F5" w:rsidR="00EC5B89" w:rsidRDefault="00EC5B89">
      <w:pPr>
        <w:jc w:val="center"/>
        <w:rPr>
          <w:b/>
        </w:rPr>
      </w:pPr>
    </w:p>
    <w:p w14:paraId="2B786CF6" w14:textId="77777777" w:rsidR="00EC5B89" w:rsidRDefault="00EC5B89">
      <w:pPr>
        <w:jc w:val="center"/>
        <w:rPr>
          <w:b/>
        </w:rPr>
      </w:pPr>
    </w:p>
    <w:p w14:paraId="2B413788" w14:textId="77777777" w:rsidR="00A957FB" w:rsidRDefault="00A957FB">
      <w:pPr>
        <w:jc w:val="center"/>
        <w:rPr>
          <w:b/>
        </w:rPr>
      </w:pPr>
    </w:p>
    <w:p w14:paraId="7FFC3292" w14:textId="77777777" w:rsidR="00A957FB" w:rsidRDefault="00A957FB">
      <w:pPr>
        <w:jc w:val="center"/>
        <w:rPr>
          <w:b/>
        </w:rPr>
      </w:pPr>
    </w:p>
    <w:p w14:paraId="092D06E6" w14:textId="77777777" w:rsidR="00A957FB" w:rsidRDefault="00622171">
      <w:pPr>
        <w:jc w:val="center"/>
      </w:pPr>
      <w:r>
        <w:rPr>
          <w:b/>
        </w:rPr>
        <w:t>ОПИСЬ ДОКУМЕНТОВ,</w:t>
      </w:r>
    </w:p>
    <w:p w14:paraId="1F6E62C6" w14:textId="77777777" w:rsidR="00A957FB" w:rsidRDefault="00622171">
      <w:pPr>
        <w:jc w:val="center"/>
      </w:pPr>
      <w:r>
        <w:rPr>
          <w:b/>
        </w:rPr>
        <w:t>ПРЕДОСТАВЛЕННЫХ ПРЕТЕНДЕНТОМ</w:t>
      </w:r>
    </w:p>
    <w:p w14:paraId="68D008C3" w14:textId="77777777" w:rsidR="00A957FB" w:rsidRDefault="00A957FB">
      <w:pPr>
        <w:jc w:val="center"/>
        <w:rPr>
          <w:b/>
        </w:rPr>
      </w:pPr>
    </w:p>
    <w:p w14:paraId="0FED21F2" w14:textId="77777777" w:rsidR="00A957FB" w:rsidRDefault="00622171">
      <w:pPr>
        <w:jc w:val="both"/>
      </w:pPr>
      <w:r>
        <w:t>________________________________________________________________________</w:t>
      </w:r>
    </w:p>
    <w:p w14:paraId="173BF31E" w14:textId="77777777" w:rsidR="00A957FB" w:rsidRDefault="00A957FB">
      <w:pPr>
        <w:jc w:val="both"/>
      </w:pPr>
    </w:p>
    <w:p w14:paraId="71EA9432" w14:textId="77777777" w:rsidR="00A957FB" w:rsidRDefault="00622171">
      <w:pPr>
        <w:jc w:val="both"/>
      </w:pPr>
      <w:r>
        <w:t>к заявке на участие в торгах (аукционе, конкурсе) прилагаю:</w:t>
      </w:r>
    </w:p>
    <w:p w14:paraId="4F443B3F" w14:textId="77777777" w:rsidR="00A957FB" w:rsidRDefault="00622171">
      <w:pPr>
        <w:spacing w:line="360" w:lineRule="auto"/>
        <w:jc w:val="both"/>
      </w:pPr>
      <w:r>
        <w:t>1._______________________________________________________________________</w:t>
      </w:r>
    </w:p>
    <w:p w14:paraId="07A1CE1C" w14:textId="77777777" w:rsidR="00A957FB" w:rsidRDefault="00622171">
      <w:pPr>
        <w:spacing w:line="360" w:lineRule="auto"/>
        <w:jc w:val="both"/>
      </w:pPr>
      <w:r>
        <w:t>2._______________________________________________________________________</w:t>
      </w:r>
    </w:p>
    <w:p w14:paraId="656CC310" w14:textId="77777777" w:rsidR="00A957FB" w:rsidRDefault="00622171">
      <w:pPr>
        <w:spacing w:line="360" w:lineRule="auto"/>
        <w:jc w:val="both"/>
      </w:pPr>
      <w:r>
        <w:t>3._______________________________________________________________________</w:t>
      </w:r>
    </w:p>
    <w:p w14:paraId="1884342D" w14:textId="77777777" w:rsidR="00A957FB" w:rsidRDefault="00622171">
      <w:pPr>
        <w:spacing w:line="360" w:lineRule="auto"/>
        <w:jc w:val="both"/>
      </w:pPr>
      <w:r>
        <w:t>4._______________________________________________________________________</w:t>
      </w:r>
    </w:p>
    <w:p w14:paraId="22D26363" w14:textId="77777777" w:rsidR="00A957FB" w:rsidRDefault="00622171">
      <w:pPr>
        <w:spacing w:line="360" w:lineRule="auto"/>
        <w:jc w:val="both"/>
      </w:pPr>
      <w:r>
        <w:t>5._______________________________________________________________________</w:t>
      </w:r>
    </w:p>
    <w:p w14:paraId="7C3B99EA" w14:textId="77777777" w:rsidR="00A957FB" w:rsidRDefault="00622171">
      <w:pPr>
        <w:spacing w:line="360" w:lineRule="auto"/>
        <w:jc w:val="both"/>
      </w:pPr>
      <w:r>
        <w:t>6._______________________________________________________________________</w:t>
      </w:r>
    </w:p>
    <w:p w14:paraId="158C94C1" w14:textId="77777777" w:rsidR="00A957FB" w:rsidRDefault="00622171">
      <w:pPr>
        <w:spacing w:line="360" w:lineRule="auto"/>
        <w:jc w:val="both"/>
      </w:pPr>
      <w:r>
        <w:t>7._______________________________________________________________________</w:t>
      </w:r>
    </w:p>
    <w:p w14:paraId="4D337592" w14:textId="77777777" w:rsidR="00A957FB" w:rsidRDefault="00622171">
      <w:pPr>
        <w:spacing w:line="360" w:lineRule="auto"/>
        <w:jc w:val="both"/>
      </w:pPr>
      <w:r>
        <w:t>8._______________________________________________________________________</w:t>
      </w:r>
    </w:p>
    <w:p w14:paraId="4A324A7D" w14:textId="77777777" w:rsidR="00A957FB" w:rsidRDefault="00622171">
      <w:pPr>
        <w:spacing w:line="360" w:lineRule="auto"/>
        <w:jc w:val="both"/>
      </w:pPr>
      <w:r>
        <w:t>9._______________________________________________________________________</w:t>
      </w:r>
    </w:p>
    <w:p w14:paraId="06607F32" w14:textId="77777777" w:rsidR="00A957FB" w:rsidRDefault="00622171">
      <w:pPr>
        <w:spacing w:line="360" w:lineRule="auto"/>
        <w:jc w:val="both"/>
      </w:pPr>
      <w:r>
        <w:t>10.______________________________________________________________________</w:t>
      </w:r>
    </w:p>
    <w:p w14:paraId="3EFC5637" w14:textId="77777777" w:rsidR="00A957FB" w:rsidRDefault="00A957FB">
      <w:pPr>
        <w:jc w:val="both"/>
      </w:pPr>
    </w:p>
    <w:p w14:paraId="71844688" w14:textId="77777777" w:rsidR="00A957FB" w:rsidRDefault="00A957FB">
      <w:pPr>
        <w:jc w:val="both"/>
      </w:pPr>
    </w:p>
    <w:p w14:paraId="7A92C557" w14:textId="77777777" w:rsidR="00A957FB" w:rsidRDefault="00A957FB">
      <w:pPr>
        <w:jc w:val="both"/>
      </w:pPr>
    </w:p>
    <w:p w14:paraId="6BA99735" w14:textId="77777777" w:rsidR="00A957FB" w:rsidRDefault="00A957FB">
      <w:pPr>
        <w:jc w:val="both"/>
      </w:pPr>
    </w:p>
    <w:p w14:paraId="641ACF27" w14:textId="77777777" w:rsidR="00A957FB" w:rsidRDefault="00A957FB">
      <w:pPr>
        <w:jc w:val="both"/>
      </w:pPr>
    </w:p>
    <w:p w14:paraId="7389F198" w14:textId="77777777" w:rsidR="00A957FB" w:rsidRDefault="00A957FB">
      <w:pPr>
        <w:jc w:val="both"/>
      </w:pPr>
    </w:p>
    <w:p w14:paraId="0E0639AD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Подпись претендента</w:t>
      </w:r>
    </w:p>
    <w:p w14:paraId="1FDF533A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14:paraId="5588A672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</w:t>
      </w:r>
    </w:p>
    <w:p w14:paraId="76663D1A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_______________________/_____________/</w:t>
      </w:r>
    </w:p>
    <w:p w14:paraId="4B42F88B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6345CE20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14:paraId="08019578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3FCFC907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______час.  ____ мин. «____» __________ 20____ года.</w:t>
      </w:r>
    </w:p>
    <w:p w14:paraId="215FE05F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762F5348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Регистрационный номер заявки: №  _____________</w:t>
      </w:r>
    </w:p>
    <w:p w14:paraId="109AE8E5" w14:textId="77777777" w:rsidR="00A957FB" w:rsidRDefault="00622171">
      <w:r>
        <w:t>Подпись уполномоченного лица организатора аукциона   _________________/___________</w:t>
      </w:r>
    </w:p>
    <w:p w14:paraId="21E556DC" w14:textId="77777777" w:rsidR="00A957FB" w:rsidRDefault="00A957FB"/>
    <w:p w14:paraId="7641FC34" w14:textId="77777777" w:rsidR="00A957FB" w:rsidRDefault="00A957FB"/>
    <w:p w14:paraId="5C753F44" w14:textId="77777777" w:rsidR="00A957FB" w:rsidRDefault="00A957FB">
      <w:pPr>
        <w:jc w:val="both"/>
      </w:pPr>
    </w:p>
    <w:p w14:paraId="1908EE98" w14:textId="77777777" w:rsidR="00A957FB" w:rsidRDefault="00A957FB">
      <w:pPr>
        <w:jc w:val="both"/>
      </w:pPr>
    </w:p>
    <w:p w14:paraId="06B5FD5C" w14:textId="77777777" w:rsidR="00A957FB" w:rsidRDefault="00A957FB">
      <w:pPr>
        <w:jc w:val="both"/>
      </w:pPr>
    </w:p>
    <w:p w14:paraId="0EC5787C" w14:textId="77777777" w:rsidR="00A957FB" w:rsidRDefault="00A957FB">
      <w:pPr>
        <w:jc w:val="both"/>
      </w:pPr>
    </w:p>
    <w:p w14:paraId="48ABDA27" w14:textId="77777777" w:rsidR="00A957FB" w:rsidRDefault="00A957FB">
      <w:pPr>
        <w:jc w:val="both"/>
      </w:pPr>
    </w:p>
    <w:p w14:paraId="03DCF159" w14:textId="77777777" w:rsidR="00A957FB" w:rsidRDefault="00A957FB">
      <w:pPr>
        <w:jc w:val="both"/>
      </w:pPr>
    </w:p>
    <w:p w14:paraId="4E239B61" w14:textId="77777777" w:rsidR="00A957FB" w:rsidRDefault="00A957FB">
      <w:pPr>
        <w:jc w:val="both"/>
      </w:pPr>
    </w:p>
    <w:p w14:paraId="470CACFB" w14:textId="77777777" w:rsidR="00A957FB" w:rsidRDefault="00A957FB">
      <w:pPr>
        <w:jc w:val="both"/>
      </w:pPr>
    </w:p>
    <w:p w14:paraId="4C5503BB" w14:textId="77777777" w:rsidR="00A957FB" w:rsidRDefault="00A957FB">
      <w:pPr>
        <w:jc w:val="both"/>
      </w:pPr>
    </w:p>
    <w:p w14:paraId="747D0202" w14:textId="77777777" w:rsidR="00A957FB" w:rsidRDefault="00A957FB">
      <w:pPr>
        <w:jc w:val="both"/>
      </w:pPr>
    </w:p>
    <w:p w14:paraId="7AC30833" w14:textId="77777777" w:rsidR="00A957FB" w:rsidRDefault="00A957FB">
      <w:pPr>
        <w:jc w:val="both"/>
      </w:pPr>
    </w:p>
    <w:p w14:paraId="271E87F0" w14:textId="77777777" w:rsidR="00A957FB" w:rsidRDefault="00A957FB">
      <w:pPr>
        <w:jc w:val="both"/>
      </w:pPr>
    </w:p>
    <w:p w14:paraId="5951BBF5" w14:textId="77777777" w:rsidR="00A957FB" w:rsidRDefault="00A957FB">
      <w:pPr>
        <w:jc w:val="both"/>
      </w:pPr>
    </w:p>
    <w:p w14:paraId="2FA48191" w14:textId="77777777" w:rsidR="00A957FB" w:rsidRDefault="00A957FB">
      <w:pPr>
        <w:jc w:val="both"/>
      </w:pPr>
    </w:p>
    <w:p w14:paraId="550B702A" w14:textId="77777777" w:rsidR="00A957FB" w:rsidRDefault="00A957FB">
      <w:pPr>
        <w:jc w:val="both"/>
      </w:pPr>
    </w:p>
    <w:p w14:paraId="32DAE8F4" w14:textId="77777777" w:rsidR="00A957FB" w:rsidRDefault="00A957FB">
      <w:pPr>
        <w:jc w:val="both"/>
      </w:pPr>
    </w:p>
    <w:p w14:paraId="1327AF7C" w14:textId="77777777" w:rsidR="00A957FB" w:rsidRDefault="00A957FB">
      <w:pPr>
        <w:jc w:val="both"/>
      </w:pPr>
    </w:p>
    <w:p w14:paraId="7483EF87" w14:textId="77777777" w:rsidR="00A957FB" w:rsidRDefault="00A957FB">
      <w:pPr>
        <w:jc w:val="both"/>
      </w:pPr>
    </w:p>
    <w:p w14:paraId="0488F2D3" w14:textId="77777777" w:rsidR="00A957FB" w:rsidRDefault="00A957FB">
      <w:pPr>
        <w:jc w:val="both"/>
      </w:pPr>
    </w:p>
    <w:p w14:paraId="14D847F8" w14:textId="77777777" w:rsidR="00A957FB" w:rsidRDefault="00A957FB">
      <w:pPr>
        <w:jc w:val="both"/>
      </w:pPr>
    </w:p>
    <w:p w14:paraId="484DBB3A" w14:textId="77777777" w:rsidR="00A957FB" w:rsidRDefault="00A957FB">
      <w:pPr>
        <w:jc w:val="both"/>
      </w:pPr>
    </w:p>
    <w:p w14:paraId="69147A82" w14:textId="77777777" w:rsidR="00A957FB" w:rsidRDefault="00A957FB">
      <w:pPr>
        <w:jc w:val="both"/>
      </w:pPr>
    </w:p>
    <w:p w14:paraId="51ACB048" w14:textId="77777777" w:rsidR="00A957FB" w:rsidRDefault="00A957FB">
      <w:pPr>
        <w:jc w:val="both"/>
      </w:pPr>
    </w:p>
    <w:p w14:paraId="68F398F0" w14:textId="77777777" w:rsidR="00A957FB" w:rsidRDefault="00A957FB">
      <w:pPr>
        <w:jc w:val="both"/>
      </w:pPr>
    </w:p>
    <w:p w14:paraId="643F26C5" w14:textId="77777777" w:rsidR="00A957FB" w:rsidRDefault="00A957FB">
      <w:pPr>
        <w:jc w:val="both"/>
      </w:pPr>
    </w:p>
    <w:p w14:paraId="65BF4FDF" w14:textId="77777777" w:rsidR="00A957FB" w:rsidRDefault="00A957FB">
      <w:pPr>
        <w:jc w:val="both"/>
      </w:pPr>
    </w:p>
    <w:p w14:paraId="776804F6" w14:textId="77777777" w:rsidR="00A957FB" w:rsidRDefault="00A957FB">
      <w:pPr>
        <w:jc w:val="both"/>
      </w:pP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A957FB" w14:paraId="3F6AE103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6C93413C" w14:textId="77777777" w:rsidR="00A957FB" w:rsidRDefault="00622171">
            <w:pPr>
              <w:ind w:left="709"/>
              <w:jc w:val="both"/>
            </w:pPr>
            <w:r>
              <w:t xml:space="preserve">В Комитет по управлению имуществом и земельным </w:t>
            </w:r>
            <w:proofErr w:type="spellStart"/>
            <w:r>
              <w:t>оти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ул.ношениям</w:t>
            </w:r>
            <w:proofErr w:type="spellEnd"/>
            <w:proofErr w:type="gramEnd"/>
            <w:r>
              <w:t xml:space="preserve"> администрации </w:t>
            </w:r>
            <w:proofErr w:type="spellStart"/>
            <w:r>
              <w:t>Каслинского</w:t>
            </w:r>
            <w:proofErr w:type="spellEnd"/>
            <w:r>
              <w:t xml:space="preserve"> муниципального района</w:t>
            </w:r>
          </w:p>
          <w:p w14:paraId="683A7BFA" w14:textId="77777777" w:rsidR="00A957FB" w:rsidRDefault="00A957FB">
            <w:pPr>
              <w:ind w:left="709"/>
              <w:jc w:val="both"/>
            </w:pPr>
          </w:p>
          <w:p w14:paraId="26B3164A" w14:textId="77777777" w:rsidR="00A957FB" w:rsidRDefault="00622171">
            <w:pPr>
              <w:ind w:left="709"/>
              <w:jc w:val="both"/>
            </w:pPr>
            <w:r>
              <w:t xml:space="preserve">Российская Федерация, Челябинская область, г. </w:t>
            </w:r>
            <w:proofErr w:type="spellStart"/>
            <w:r>
              <w:t>Касл</w:t>
            </w:r>
            <w:proofErr w:type="spellEnd"/>
            <w:r>
              <w:t xml:space="preserve"> Советская, 29 </w:t>
            </w:r>
          </w:p>
        </w:tc>
      </w:tr>
    </w:tbl>
    <w:p w14:paraId="0246F88D" w14:textId="77777777" w:rsidR="00A957FB" w:rsidRDefault="00A957FB">
      <w:pPr>
        <w:jc w:val="both"/>
        <w:rPr>
          <w:b/>
          <w:bCs/>
          <w:sz w:val="24"/>
        </w:rPr>
      </w:pPr>
    </w:p>
    <w:p w14:paraId="77B9DF22" w14:textId="77777777" w:rsidR="00A957FB" w:rsidRDefault="00A957FB">
      <w:pPr>
        <w:jc w:val="center"/>
        <w:rPr>
          <w:b/>
          <w:bCs/>
          <w:sz w:val="24"/>
        </w:rPr>
      </w:pPr>
    </w:p>
    <w:p w14:paraId="30B2181C" w14:textId="77777777" w:rsidR="00A957FB" w:rsidRDefault="00A957FB">
      <w:pPr>
        <w:jc w:val="center"/>
        <w:rPr>
          <w:b/>
          <w:bCs/>
          <w:sz w:val="24"/>
        </w:rPr>
      </w:pPr>
    </w:p>
    <w:p w14:paraId="3B53C536" w14:textId="77777777" w:rsidR="00A957FB" w:rsidRDefault="00A957FB">
      <w:pPr>
        <w:jc w:val="center"/>
        <w:rPr>
          <w:b/>
          <w:bCs/>
          <w:sz w:val="24"/>
        </w:rPr>
      </w:pPr>
    </w:p>
    <w:p w14:paraId="17C176B2" w14:textId="77777777" w:rsidR="00A957FB" w:rsidRDefault="00A957FB">
      <w:pPr>
        <w:jc w:val="center"/>
        <w:rPr>
          <w:b/>
          <w:bCs/>
          <w:sz w:val="24"/>
        </w:rPr>
      </w:pPr>
    </w:p>
    <w:p w14:paraId="73F3487A" w14:textId="77777777" w:rsidR="00A957FB" w:rsidRDefault="00A957FB">
      <w:pPr>
        <w:jc w:val="center"/>
        <w:rPr>
          <w:b/>
          <w:bCs/>
          <w:sz w:val="24"/>
        </w:rPr>
      </w:pPr>
    </w:p>
    <w:p w14:paraId="57306AE7" w14:textId="77777777" w:rsidR="00A957FB" w:rsidRDefault="00622171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t>ПРОЕКТ</w:t>
      </w:r>
    </w:p>
    <w:p w14:paraId="7782000C" w14:textId="77777777" w:rsidR="00A957FB" w:rsidRDefault="00622171">
      <w:pPr>
        <w:pStyle w:val="ae"/>
        <w:jc w:val="right"/>
      </w:pPr>
      <w:r>
        <w:rPr>
          <w:rFonts w:ascii="Times New Roman" w:hAnsi="Times New Roman"/>
          <w:b/>
          <w:sz w:val="18"/>
          <w:szCs w:val="18"/>
        </w:rPr>
        <w:t>ПРОЕКТ</w:t>
      </w:r>
    </w:p>
    <w:p w14:paraId="5148CE49" w14:textId="77777777" w:rsidR="00A957FB" w:rsidRDefault="00622171">
      <w:pPr>
        <w:pStyle w:val="ae"/>
        <w:jc w:val="center"/>
      </w:pPr>
      <w:r>
        <w:rPr>
          <w:rFonts w:ascii="Times New Roman" w:hAnsi="Times New Roman"/>
          <w:sz w:val="18"/>
          <w:szCs w:val="18"/>
        </w:rPr>
        <w:t xml:space="preserve"> Д О Г О В О Р                                       </w:t>
      </w:r>
    </w:p>
    <w:p w14:paraId="711E9F28" w14:textId="77777777" w:rsidR="00A957FB" w:rsidRDefault="00622171">
      <w:pPr>
        <w:pStyle w:val="ae"/>
        <w:jc w:val="center"/>
      </w:pPr>
      <w:r>
        <w:rPr>
          <w:rFonts w:ascii="Times New Roman" w:hAnsi="Times New Roman"/>
          <w:sz w:val="18"/>
          <w:szCs w:val="18"/>
        </w:rPr>
        <w:t>купли-продажи земельного участка</w:t>
      </w:r>
    </w:p>
    <w:p w14:paraId="3ECCBD2A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4F81C302" w14:textId="77777777" w:rsidR="00A957FB" w:rsidRDefault="00622171">
      <w:pPr>
        <w:pStyle w:val="ae"/>
      </w:pPr>
      <w:r>
        <w:rPr>
          <w:rFonts w:ascii="Times New Roman" w:hAnsi="Times New Roman"/>
          <w:sz w:val="18"/>
          <w:szCs w:val="18"/>
        </w:rPr>
        <w:t>Город Касли                                                                                                                               ____________________  2022 года</w:t>
      </w:r>
    </w:p>
    <w:p w14:paraId="4022F9E5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18D99BB0" w14:textId="77777777" w:rsidR="00A957FB" w:rsidRDefault="00622171">
      <w:pPr>
        <w:pStyle w:val="3"/>
        <w:ind w:firstLine="708"/>
        <w:jc w:val="both"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6F366C14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15DD1D80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 w14:paraId="5EC17012" w14:textId="77777777" w:rsidR="00A957FB" w:rsidRDefault="00622171">
      <w:pPr>
        <w:pStyle w:val="ae"/>
        <w:ind w:firstLine="720"/>
        <w:jc w:val="both"/>
      </w:pPr>
      <w:r>
        <w:rPr>
          <w:rFonts w:ascii="Times New Roman" w:hAnsi="Times New Roman"/>
          <w:sz w:val="18"/>
          <w:szCs w:val="18"/>
        </w:rPr>
        <w:t xml:space="preserve"> заключили настоящий Договор о нижеследующем:</w:t>
      </w:r>
    </w:p>
    <w:p w14:paraId="3DF541B3" w14:textId="77777777" w:rsidR="00A957FB" w:rsidRDefault="00A957FB">
      <w:pPr>
        <w:pStyle w:val="ae"/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04E63DBB" w14:textId="77777777" w:rsidR="00A957FB" w:rsidRDefault="00622171">
      <w:pPr>
        <w:pStyle w:val="ae"/>
        <w:ind w:firstLine="720"/>
        <w:jc w:val="center"/>
      </w:pPr>
      <w:r>
        <w:rPr>
          <w:rFonts w:ascii="Times New Roman" w:hAnsi="Times New Roman"/>
          <w:sz w:val="18"/>
          <w:szCs w:val="18"/>
        </w:rPr>
        <w:t>1. Предмет договора</w:t>
      </w:r>
    </w:p>
    <w:p w14:paraId="0FDAF046" w14:textId="77777777" w:rsidR="00A957FB" w:rsidRDefault="00A957FB">
      <w:pPr>
        <w:pStyle w:val="ae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5D406FE4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0C115C17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1106A52A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46FB08AF" w14:textId="77777777" w:rsidR="00A957FB" w:rsidRDefault="00622171">
      <w:pPr>
        <w:pStyle w:val="ae"/>
        <w:ind w:firstLine="708"/>
        <w:jc w:val="center"/>
      </w:pPr>
      <w:r>
        <w:rPr>
          <w:rFonts w:ascii="Times New Roman" w:hAnsi="Times New Roman"/>
          <w:sz w:val="18"/>
          <w:szCs w:val="18"/>
        </w:rPr>
        <w:t>2. Цена договора и порядок его расчета</w:t>
      </w:r>
    </w:p>
    <w:p w14:paraId="278905E8" w14:textId="77777777" w:rsidR="00A957FB" w:rsidRDefault="00A957FB">
      <w:pPr>
        <w:pStyle w:val="ae"/>
        <w:ind w:firstLine="708"/>
        <w:jc w:val="center"/>
        <w:rPr>
          <w:rFonts w:ascii="Times New Roman" w:hAnsi="Times New Roman"/>
          <w:sz w:val="18"/>
          <w:szCs w:val="18"/>
        </w:rPr>
      </w:pPr>
    </w:p>
    <w:p w14:paraId="4EB45113" w14:textId="77777777" w:rsidR="00A957FB" w:rsidRDefault="00622171">
      <w:pPr>
        <w:ind w:firstLine="708"/>
        <w:jc w:val="both"/>
      </w:pPr>
      <w:r>
        <w:rPr>
          <w:sz w:val="18"/>
          <w:szCs w:val="18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76971DCA" w14:textId="77777777" w:rsidR="00A957FB" w:rsidRDefault="00622171">
      <w:pPr>
        <w:ind w:firstLine="708"/>
        <w:jc w:val="both"/>
      </w:pPr>
      <w:r>
        <w:rPr>
          <w:sz w:val="18"/>
          <w:szCs w:val="18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E5ED10F" w14:textId="77777777" w:rsidR="00A957FB" w:rsidRDefault="00622171">
      <w:pPr>
        <w:ind w:firstLine="708"/>
        <w:jc w:val="both"/>
      </w:pPr>
      <w:r>
        <w:rPr>
          <w:sz w:val="18"/>
          <w:szCs w:val="18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sz w:val="18"/>
          <w:szCs w:val="18"/>
        </w:rPr>
        <w:t>сч</w:t>
      </w:r>
      <w:proofErr w:type="spellEnd"/>
      <w:r>
        <w:rPr>
          <w:sz w:val="18"/>
          <w:szCs w:val="18"/>
        </w:rPr>
        <w:t xml:space="preserve"> 03100643000000016900, ИНН - 7409001126,  </w:t>
      </w:r>
      <w:r>
        <w:rPr>
          <w:bCs/>
          <w:sz w:val="18"/>
          <w:szCs w:val="18"/>
        </w:rPr>
        <w:t xml:space="preserve">КПП -  </w:t>
      </w:r>
      <w:r>
        <w:rPr>
          <w:sz w:val="18"/>
          <w:szCs w:val="18"/>
        </w:rPr>
        <w:t xml:space="preserve">745901001,  </w:t>
      </w:r>
      <w:r>
        <w:rPr>
          <w:bCs/>
          <w:sz w:val="18"/>
          <w:szCs w:val="18"/>
        </w:rPr>
        <w:t xml:space="preserve">БИК – 017501500,  КБК - </w:t>
      </w:r>
      <w:r>
        <w:rPr>
          <w:sz w:val="18"/>
          <w:szCs w:val="18"/>
        </w:rPr>
        <w:t xml:space="preserve"> 67011406013050000430, УФК РФ по Челябинской области (Комитет по управлению имуществом и земельным отношениям администрации Каслинского муниципального района).</w:t>
      </w:r>
      <w:r>
        <w:rPr>
          <w:bCs/>
          <w:sz w:val="18"/>
          <w:szCs w:val="18"/>
        </w:rPr>
        <w:tab/>
      </w:r>
    </w:p>
    <w:p w14:paraId="3686FDE6" w14:textId="77777777" w:rsidR="00A957FB" w:rsidRDefault="00622171">
      <w:pPr>
        <w:ind w:firstLine="708"/>
        <w:jc w:val="both"/>
      </w:pPr>
      <w:r>
        <w:rPr>
          <w:bCs/>
          <w:sz w:val="18"/>
          <w:szCs w:val="18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73C72509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bCs/>
          <w:color w:val="FF0000"/>
          <w:sz w:val="18"/>
          <w:szCs w:val="18"/>
        </w:rPr>
      </w:pPr>
    </w:p>
    <w:p w14:paraId="39E4CB39" w14:textId="77777777" w:rsidR="00A957FB" w:rsidRDefault="00622171">
      <w:pPr>
        <w:pStyle w:val="ae"/>
        <w:ind w:firstLine="708"/>
        <w:jc w:val="center"/>
      </w:pPr>
      <w:r>
        <w:rPr>
          <w:rFonts w:ascii="Times New Roman" w:hAnsi="Times New Roman"/>
          <w:bCs/>
          <w:sz w:val="18"/>
          <w:szCs w:val="18"/>
        </w:rPr>
        <w:t>3. Передача земельного участка и переход права собственности на него</w:t>
      </w:r>
    </w:p>
    <w:p w14:paraId="1955146A" w14:textId="77777777" w:rsidR="00A957FB" w:rsidRDefault="00A957FB">
      <w:pPr>
        <w:pStyle w:val="ae"/>
        <w:ind w:firstLine="708"/>
        <w:jc w:val="center"/>
        <w:rPr>
          <w:rFonts w:ascii="Times New Roman" w:hAnsi="Times New Roman"/>
          <w:bCs/>
          <w:sz w:val="18"/>
          <w:szCs w:val="18"/>
        </w:rPr>
      </w:pPr>
    </w:p>
    <w:p w14:paraId="6FFCDDA7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52D043E2" w14:textId="77777777" w:rsidR="00A957FB" w:rsidRDefault="00622171">
      <w:pPr>
        <w:pStyle w:val="ae"/>
        <w:tabs>
          <w:tab w:val="left" w:pos="0"/>
        </w:tabs>
        <w:jc w:val="both"/>
      </w:pPr>
      <w:r>
        <w:rPr>
          <w:rFonts w:ascii="Times New Roman" w:hAnsi="Times New Roman"/>
          <w:bCs/>
          <w:sz w:val="18"/>
          <w:szCs w:val="18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>
        <w:rPr>
          <w:rFonts w:ascii="Times New Roman" w:hAnsi="Times New Roman"/>
          <w:sz w:val="18"/>
          <w:szCs w:val="18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hAnsi="Times New Roman"/>
          <w:bCs/>
          <w:sz w:val="18"/>
          <w:szCs w:val="18"/>
        </w:rPr>
        <w:t xml:space="preserve"> в соответствии с действующим законодательством</w:t>
      </w:r>
    </w:p>
    <w:p w14:paraId="1AC90474" w14:textId="77777777" w:rsidR="00A957FB" w:rsidRDefault="00622171">
      <w:pPr>
        <w:pStyle w:val="ae"/>
        <w:tabs>
          <w:tab w:val="left" w:pos="0"/>
        </w:tabs>
        <w:jc w:val="both"/>
      </w:pPr>
      <w:r>
        <w:rPr>
          <w:rFonts w:ascii="Times New Roman" w:hAnsi="Times New Roman"/>
          <w:bCs/>
          <w:sz w:val="18"/>
          <w:szCs w:val="18"/>
        </w:rPr>
        <w:tab/>
        <w:t xml:space="preserve">3.3. </w:t>
      </w:r>
      <w:r>
        <w:rPr>
          <w:rFonts w:ascii="Times New Roman" w:hAnsi="Times New Roman"/>
          <w:sz w:val="18"/>
          <w:szCs w:val="18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2CBC9754" w14:textId="77777777" w:rsidR="00A957FB" w:rsidRDefault="00622171">
      <w:pPr>
        <w:pStyle w:val="ae"/>
        <w:tabs>
          <w:tab w:val="left" w:pos="0"/>
        </w:tabs>
        <w:jc w:val="both"/>
      </w:pPr>
      <w:r>
        <w:rPr>
          <w:rFonts w:ascii="Times New Roman" w:hAnsi="Times New Roman"/>
          <w:bCs/>
          <w:sz w:val="18"/>
          <w:szCs w:val="18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hAnsi="Times New Roman"/>
          <w:sz w:val="18"/>
          <w:szCs w:val="18"/>
        </w:rPr>
        <w:t>органе, уполномоченном на государственную регистрацию прав и сделок с земельными участками.</w:t>
      </w:r>
    </w:p>
    <w:p w14:paraId="5A064C6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EADF1EC" w14:textId="77777777" w:rsidR="00A957FB" w:rsidRDefault="00622171">
      <w:pPr>
        <w:pStyle w:val="ae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4. Обязанности сторон</w:t>
      </w:r>
    </w:p>
    <w:p w14:paraId="3226B0CB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p w14:paraId="11592F38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 xml:space="preserve">4.1. </w:t>
      </w:r>
      <w:r>
        <w:rPr>
          <w:sz w:val="18"/>
          <w:szCs w:val="18"/>
          <w:u w:val="single"/>
        </w:rPr>
        <w:t>Продавец обязуется:</w:t>
      </w:r>
    </w:p>
    <w:p w14:paraId="25753829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1CF834F2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7913D64B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lastRenderedPageBreak/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0910E5CC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  <w:u w:val="single"/>
        </w:rPr>
        <w:t>4.2. Покупатель обязуется:</w:t>
      </w:r>
    </w:p>
    <w:p w14:paraId="684C81F9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5A231681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0F234608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57425B59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27B7593F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3FE79FA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3E4945F" w14:textId="77777777" w:rsidR="00A957FB" w:rsidRDefault="00622171">
      <w:pPr>
        <w:pStyle w:val="ae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5. Ответственность сторон</w:t>
      </w:r>
    </w:p>
    <w:p w14:paraId="631CDE05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57E5A07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3B50B42E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221D294C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53C60141" w14:textId="77777777" w:rsidR="00A957FB" w:rsidRDefault="00A957FB">
      <w:pPr>
        <w:pStyle w:val="ae"/>
        <w:ind w:firstLine="708"/>
        <w:jc w:val="center"/>
        <w:rPr>
          <w:rFonts w:ascii="Times New Roman" w:hAnsi="Times New Roman"/>
          <w:sz w:val="18"/>
          <w:szCs w:val="18"/>
        </w:rPr>
      </w:pPr>
    </w:p>
    <w:p w14:paraId="6E2B00BD" w14:textId="77777777" w:rsidR="00A957FB" w:rsidRDefault="00622171">
      <w:pPr>
        <w:pStyle w:val="a6"/>
        <w:jc w:val="center"/>
      </w:pPr>
      <w:r>
        <w:rPr>
          <w:sz w:val="18"/>
          <w:szCs w:val="18"/>
        </w:rPr>
        <w:t>6. Рассмотрение споров</w:t>
      </w:r>
    </w:p>
    <w:p w14:paraId="02C8429B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57AFF62B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1483C2DE" w14:textId="77777777" w:rsidR="00A957FB" w:rsidRDefault="00A957FB">
      <w:pPr>
        <w:pStyle w:val="a6"/>
        <w:ind w:firstLine="851"/>
        <w:jc w:val="both"/>
        <w:rPr>
          <w:sz w:val="18"/>
          <w:szCs w:val="18"/>
        </w:rPr>
      </w:pPr>
    </w:p>
    <w:p w14:paraId="1DD770B4" w14:textId="77777777" w:rsidR="00A957FB" w:rsidRDefault="00622171">
      <w:pPr>
        <w:pStyle w:val="a6"/>
        <w:jc w:val="center"/>
      </w:pPr>
      <w:r>
        <w:rPr>
          <w:sz w:val="18"/>
          <w:szCs w:val="18"/>
        </w:rPr>
        <w:t>7. Особые условия</w:t>
      </w:r>
    </w:p>
    <w:p w14:paraId="6D0B69C0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69E4EC13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0E418287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lastRenderedPageBreak/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02391E8F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6455F930" w14:textId="77777777" w:rsidR="00A957FB" w:rsidRDefault="00A957FB">
      <w:pPr>
        <w:pStyle w:val="ae"/>
        <w:ind w:left="720"/>
        <w:jc w:val="both"/>
        <w:rPr>
          <w:rFonts w:ascii="Times New Roman" w:hAnsi="Times New Roman"/>
          <w:sz w:val="18"/>
          <w:szCs w:val="18"/>
        </w:rPr>
      </w:pPr>
    </w:p>
    <w:p w14:paraId="51458AD8" w14:textId="77777777" w:rsidR="00A957FB" w:rsidRDefault="00622171">
      <w:pPr>
        <w:pStyle w:val="ae"/>
        <w:ind w:left="720"/>
        <w:jc w:val="center"/>
      </w:pPr>
      <w:r>
        <w:rPr>
          <w:rFonts w:ascii="Times New Roman" w:hAnsi="Times New Roman"/>
          <w:sz w:val="18"/>
          <w:szCs w:val="18"/>
        </w:rPr>
        <w:t>8. Действие Договора</w:t>
      </w:r>
    </w:p>
    <w:p w14:paraId="73EC5A3B" w14:textId="77777777" w:rsidR="00A957FB" w:rsidRDefault="00A957FB">
      <w:pPr>
        <w:pStyle w:val="ae"/>
        <w:ind w:left="720"/>
        <w:jc w:val="center"/>
        <w:rPr>
          <w:rFonts w:ascii="Times New Roman" w:hAnsi="Times New Roman"/>
          <w:sz w:val="18"/>
          <w:szCs w:val="18"/>
        </w:rPr>
      </w:pPr>
    </w:p>
    <w:p w14:paraId="4D4E7A80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56BE5E16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602C46CF" w14:textId="77777777" w:rsidR="00A957FB" w:rsidRDefault="00A957FB">
      <w:pPr>
        <w:pStyle w:val="ae"/>
        <w:tabs>
          <w:tab w:val="left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1DA564B8" w14:textId="77777777" w:rsidR="00A957FB" w:rsidRDefault="00A957FB">
      <w:pPr>
        <w:pStyle w:val="ae"/>
        <w:tabs>
          <w:tab w:val="left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6D15A16F" w14:textId="77777777" w:rsidR="00A957FB" w:rsidRDefault="00622171">
      <w:pPr>
        <w:pStyle w:val="ae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9. Подписи сторон</w:t>
      </w:r>
    </w:p>
    <w:p w14:paraId="71DF212C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p w14:paraId="18088CF3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A957FB" w14:paraId="7B06ACF4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1B13F26A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14:paraId="67477F75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3CF19920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 w14:paraId="1B8C3080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shd w:val="clear" w:color="auto" w:fill="auto"/>
          </w:tcPr>
          <w:p w14:paraId="6C2D6A1A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 w14:paraId="254C4BDA" w14:textId="77777777" w:rsidR="00A957FB" w:rsidRDefault="00A957FB">
            <w:pPr>
              <w:pStyle w:val="a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57FB" w14:paraId="6739ACA9" w14:textId="77777777">
        <w:tc>
          <w:tcPr>
            <w:tcW w:w="4784" w:type="dxa"/>
            <w:shd w:val="clear" w:color="auto" w:fill="auto"/>
          </w:tcPr>
          <w:p w14:paraId="4A2606C6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14:paraId="2FDEB6C4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E165912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0A63AF2E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2D442E8F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2BBAFC4B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3F6D82A4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AA1BC7E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9C8F33C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4D2806E2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39CEDE3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065ED285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EBEDC8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B1E36CC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1292CB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3A54505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65590CE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BA10D5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C88DE80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9CCBAED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E2BFBA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86107B0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D70A74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45CD4AEB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FBFFF32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3AE1B99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9658EEE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08290BD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9B8069B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3E23770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8756FF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C55645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2F7695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8914C0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91E9A83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461A51A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ABA769C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E6538CE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C4113AB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79C8959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B4DE97B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702FED5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8F701A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706459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46A7C1D6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CC419D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A1F300D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9836DB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214DD3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577A215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991D95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B4AE28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2E11050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F3B9A8A" w14:textId="77777777" w:rsidR="00A957FB" w:rsidRDefault="00622171">
      <w:pPr>
        <w:jc w:val="center"/>
      </w:pPr>
      <w:r>
        <w:rPr>
          <w:b/>
          <w:sz w:val="18"/>
          <w:szCs w:val="18"/>
        </w:rPr>
        <w:lastRenderedPageBreak/>
        <w:t>АКТ О ПЕРЕДАЧЕ ЗЕМЕЛЬНОГО УЧАСТКА</w:t>
      </w:r>
    </w:p>
    <w:p w14:paraId="1CA472EE" w14:textId="77777777" w:rsidR="00A957FB" w:rsidRDefault="00622171">
      <w:pPr>
        <w:pStyle w:val="ae"/>
      </w:pPr>
      <w:r>
        <w:rPr>
          <w:rFonts w:ascii="Times New Roman" w:hAnsi="Times New Roman"/>
          <w:sz w:val="18"/>
          <w:szCs w:val="18"/>
        </w:rPr>
        <w:t>Город Касли                                                                                                                               ____________________  2022 года</w:t>
      </w:r>
    </w:p>
    <w:p w14:paraId="6BD9E348" w14:textId="77777777" w:rsidR="00A957FB" w:rsidRDefault="00A957FB">
      <w:pPr>
        <w:tabs>
          <w:tab w:val="left" w:pos="3540"/>
          <w:tab w:val="center" w:pos="4677"/>
        </w:tabs>
        <w:jc w:val="center"/>
        <w:rPr>
          <w:sz w:val="18"/>
          <w:szCs w:val="18"/>
        </w:rPr>
      </w:pPr>
    </w:p>
    <w:p w14:paraId="20F144A8" w14:textId="77777777" w:rsidR="00A957FB" w:rsidRDefault="00622171">
      <w:pPr>
        <w:pStyle w:val="Style6"/>
        <w:widowControl/>
        <w:spacing w:before="38" w:line="274" w:lineRule="exact"/>
        <w:jc w:val="left"/>
      </w:pPr>
      <w:r>
        <w:rPr>
          <w:rStyle w:val="FontStyle15"/>
          <w:sz w:val="18"/>
          <w:szCs w:val="18"/>
        </w:rPr>
        <w:t>Мы, нижеподписавшиеся,</w:t>
      </w:r>
    </w:p>
    <w:p w14:paraId="62E3B27A" w14:textId="77777777" w:rsidR="00A957FB" w:rsidRDefault="00622171">
      <w:pPr>
        <w:pStyle w:val="3"/>
        <w:ind w:firstLine="708"/>
        <w:jc w:val="both"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5442DD2B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242B9536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 w14:paraId="3708033F" w14:textId="77777777" w:rsidR="00A957FB" w:rsidRDefault="00622171">
      <w:pPr>
        <w:pStyle w:val="Style6"/>
        <w:widowControl/>
        <w:spacing w:line="274" w:lineRule="exact"/>
        <w:ind w:firstLine="708"/>
      </w:pPr>
      <w:r>
        <w:rPr>
          <w:sz w:val="18"/>
          <w:szCs w:val="18"/>
        </w:rPr>
        <w:t>совместно именуемые «Стороны», на основании протокола __________ от «___» _________2022 г. № ______, заключили настоящий Договор о нижеследующем:</w:t>
      </w:r>
    </w:p>
    <w:p w14:paraId="49715E6E" w14:textId="77777777" w:rsidR="00A957FB" w:rsidRDefault="00A957FB">
      <w:pPr>
        <w:ind w:firstLine="426"/>
        <w:jc w:val="both"/>
        <w:rPr>
          <w:b/>
          <w:sz w:val="18"/>
          <w:szCs w:val="18"/>
        </w:rPr>
      </w:pPr>
    </w:p>
    <w:p w14:paraId="1D4073EF" w14:textId="77777777" w:rsidR="00A957FB" w:rsidRDefault="00622171">
      <w:pPr>
        <w:widowControl w:val="0"/>
        <w:ind w:firstLine="708"/>
        <w:jc w:val="both"/>
      </w:pPr>
      <w:r>
        <w:rPr>
          <w:b/>
          <w:sz w:val="18"/>
          <w:szCs w:val="18"/>
        </w:rPr>
        <w:t>1.</w:t>
      </w:r>
      <w:r>
        <w:rPr>
          <w:sz w:val="18"/>
          <w:szCs w:val="18"/>
        </w:rPr>
        <w:t xml:space="preserve"> В соответствии с договором купли-продажи земельного участка от __________22 года</w:t>
      </w:r>
      <w:r>
        <w:rPr>
          <w:b/>
          <w:sz w:val="18"/>
          <w:szCs w:val="18"/>
        </w:rPr>
        <w:t xml:space="preserve"> Продавец </w:t>
      </w:r>
      <w:r>
        <w:rPr>
          <w:sz w:val="18"/>
          <w:szCs w:val="18"/>
        </w:rPr>
        <w:t>передает в собственность за плату</w:t>
      </w:r>
      <w:r>
        <w:rPr>
          <w:b/>
          <w:sz w:val="18"/>
          <w:szCs w:val="18"/>
        </w:rPr>
        <w:t xml:space="preserve"> Покупателю </w:t>
      </w:r>
      <w:r>
        <w:rPr>
          <w:sz w:val="18"/>
          <w:szCs w:val="18"/>
        </w:rPr>
        <w:t>земельный участок,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расположенный по адресу: _____________________________</w:t>
      </w:r>
    </w:p>
    <w:p w14:paraId="4CAC66B9" w14:textId="77777777" w:rsidR="00A957FB" w:rsidRDefault="00622171">
      <w:pPr>
        <w:widowControl w:val="0"/>
        <w:jc w:val="both"/>
      </w:pPr>
      <w:r>
        <w:rPr>
          <w:sz w:val="18"/>
          <w:szCs w:val="18"/>
        </w:rPr>
        <w:t>Площадь участка – _______________________________</w:t>
      </w:r>
    </w:p>
    <w:p w14:paraId="0CEDAB51" w14:textId="77777777" w:rsidR="00A957FB" w:rsidRDefault="00622171">
      <w:pPr>
        <w:widowControl w:val="0"/>
        <w:jc w:val="both"/>
      </w:pPr>
      <w:r>
        <w:rPr>
          <w:sz w:val="18"/>
          <w:szCs w:val="18"/>
        </w:rPr>
        <w:t>Категория земель – _______________________________</w:t>
      </w:r>
    </w:p>
    <w:p w14:paraId="14D1E951" w14:textId="77777777" w:rsidR="00A957FB" w:rsidRDefault="00622171">
      <w:pPr>
        <w:widowControl w:val="0"/>
        <w:jc w:val="both"/>
      </w:pPr>
      <w:r>
        <w:rPr>
          <w:sz w:val="18"/>
          <w:szCs w:val="18"/>
        </w:rPr>
        <w:t>Разрешенное использование – _______________________</w:t>
      </w:r>
    </w:p>
    <w:p w14:paraId="53F08651" w14:textId="77777777" w:rsidR="00A957FB" w:rsidRDefault="00622171">
      <w:pPr>
        <w:widowControl w:val="0"/>
        <w:jc w:val="both"/>
      </w:pPr>
      <w:r>
        <w:rPr>
          <w:sz w:val="18"/>
          <w:szCs w:val="18"/>
        </w:rPr>
        <w:t>Кадастровый номер участка- ____________________________</w:t>
      </w:r>
    </w:p>
    <w:p w14:paraId="4D5DAC9D" w14:textId="77777777" w:rsidR="00A957FB" w:rsidRDefault="00622171">
      <w:pPr>
        <w:widowControl w:val="0"/>
        <w:jc w:val="both"/>
      </w:pPr>
      <w:r>
        <w:rPr>
          <w:b/>
          <w:sz w:val="18"/>
          <w:szCs w:val="18"/>
        </w:rPr>
        <w:t xml:space="preserve">2. Продавец </w:t>
      </w:r>
      <w:r>
        <w:rPr>
          <w:sz w:val="18"/>
          <w:szCs w:val="18"/>
        </w:rPr>
        <w:t>передал, а</w:t>
      </w:r>
      <w:r>
        <w:rPr>
          <w:b/>
          <w:sz w:val="18"/>
          <w:szCs w:val="18"/>
        </w:rPr>
        <w:t xml:space="preserve"> Покупатель </w:t>
      </w:r>
      <w:r>
        <w:rPr>
          <w:sz w:val="18"/>
          <w:szCs w:val="18"/>
        </w:rPr>
        <w:t>принял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1DB3DF0D" w14:textId="77777777" w:rsidR="00A957FB" w:rsidRDefault="00622171">
      <w:pPr>
        <w:tabs>
          <w:tab w:val="left" w:pos="567"/>
        </w:tabs>
        <w:jc w:val="both"/>
      </w:pPr>
      <w:r>
        <w:rPr>
          <w:b/>
          <w:sz w:val="18"/>
          <w:szCs w:val="18"/>
        </w:rPr>
        <w:t>3.</w:t>
      </w:r>
      <w:r>
        <w:rPr>
          <w:sz w:val="18"/>
          <w:szCs w:val="18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1880AB4D" w14:textId="77777777" w:rsidR="00A957FB" w:rsidRDefault="00A957FB">
      <w:pPr>
        <w:tabs>
          <w:tab w:val="left" w:pos="567"/>
        </w:tabs>
        <w:ind w:firstLine="567"/>
        <w:jc w:val="both"/>
        <w:rPr>
          <w:b/>
          <w:sz w:val="18"/>
          <w:szCs w:val="18"/>
        </w:rPr>
      </w:pPr>
    </w:p>
    <w:p w14:paraId="1B385795" w14:textId="77777777" w:rsidR="00A957FB" w:rsidRDefault="00622171">
      <w:pPr>
        <w:pStyle w:val="ae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Подписи сторон</w:t>
      </w:r>
    </w:p>
    <w:p w14:paraId="5B84A1DB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p w14:paraId="0A422747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A957FB" w14:paraId="3EE9D5ED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26E984AB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14:paraId="67935E99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1BA1028E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 w14:paraId="0AEBB571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shd w:val="clear" w:color="auto" w:fill="auto"/>
          </w:tcPr>
          <w:p w14:paraId="0F9C57D7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 w14:paraId="7BE297E3" w14:textId="77777777" w:rsidR="00A957FB" w:rsidRDefault="00A957FB">
            <w:pPr>
              <w:pStyle w:val="a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57FB" w14:paraId="372EB22C" w14:textId="77777777">
        <w:tc>
          <w:tcPr>
            <w:tcW w:w="4784" w:type="dxa"/>
            <w:shd w:val="clear" w:color="auto" w:fill="auto"/>
          </w:tcPr>
          <w:p w14:paraId="2BC0C5AF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14:paraId="1D6C8339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6F2E178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0EC0A88A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100E77D9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16187EC6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44C43B96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576232B" w14:textId="77777777" w:rsidR="00A957FB" w:rsidRDefault="00A957FB">
      <w:pPr>
        <w:tabs>
          <w:tab w:val="left" w:pos="6600"/>
        </w:tabs>
        <w:jc w:val="both"/>
        <w:rPr>
          <w:i/>
          <w:iCs/>
          <w:color w:val="C00000"/>
          <w:sz w:val="18"/>
          <w:szCs w:val="18"/>
        </w:rPr>
      </w:pPr>
    </w:p>
    <w:p w14:paraId="702FF2A6" w14:textId="77777777" w:rsidR="00A957FB" w:rsidRDefault="00622171">
      <w:pPr>
        <w:tabs>
          <w:tab w:val="left" w:pos="6600"/>
        </w:tabs>
        <w:jc w:val="both"/>
      </w:pPr>
      <w:r>
        <w:rPr>
          <w:b/>
          <w:i/>
          <w:iCs/>
          <w:color w:val="000000"/>
          <w:sz w:val="18"/>
          <w:szCs w:val="18"/>
        </w:rPr>
        <w:t xml:space="preserve">                                 </w:t>
      </w:r>
    </w:p>
    <w:p w14:paraId="7A7CB5D3" w14:textId="77777777" w:rsidR="00A957FB" w:rsidRDefault="00622171">
      <w:pPr>
        <w:tabs>
          <w:tab w:val="left" w:pos="6600"/>
        </w:tabs>
        <w:jc w:val="both"/>
      </w:pPr>
      <w:r>
        <w:rPr>
          <w:b/>
          <w:i/>
          <w:iCs/>
          <w:sz w:val="18"/>
          <w:szCs w:val="18"/>
        </w:rPr>
        <w:t>__________________________                              ___________________________</w:t>
      </w:r>
    </w:p>
    <w:p w14:paraId="1D5852AB" w14:textId="77777777" w:rsidR="00A957FB" w:rsidRDefault="00A957FB">
      <w:pPr>
        <w:ind w:firstLine="709"/>
        <w:jc w:val="both"/>
        <w:rPr>
          <w:sz w:val="18"/>
          <w:szCs w:val="18"/>
        </w:rPr>
      </w:pPr>
    </w:p>
    <w:p w14:paraId="60683D11" w14:textId="77777777" w:rsidR="00A957FB" w:rsidRDefault="00622171">
      <w:pPr>
        <w:ind w:firstLine="720"/>
        <w:jc w:val="both"/>
      </w:pPr>
      <w:r>
        <w:rPr>
          <w:b/>
          <w:bCs/>
          <w:sz w:val="18"/>
          <w:szCs w:val="18"/>
        </w:rPr>
        <w:t>Проекты договоров  по лоту №2  составляется аналогично.</w:t>
      </w:r>
    </w:p>
    <w:p w14:paraId="19FB91F1" w14:textId="77777777" w:rsidR="00A957FB" w:rsidRDefault="00A957FB">
      <w:pPr>
        <w:tabs>
          <w:tab w:val="left" w:pos="4180"/>
        </w:tabs>
        <w:contextualSpacing/>
        <w:rPr>
          <w:sz w:val="24"/>
        </w:rPr>
      </w:pPr>
    </w:p>
    <w:p w14:paraId="631A7914" w14:textId="77777777" w:rsidR="00A957FB" w:rsidRDefault="00A957FB">
      <w:pPr>
        <w:tabs>
          <w:tab w:val="left" w:pos="426"/>
        </w:tabs>
        <w:ind w:left="-142" w:right="-144" w:firstLine="568"/>
        <w:rPr>
          <w:b/>
          <w:sz w:val="24"/>
          <w:szCs w:val="24"/>
        </w:rPr>
      </w:pPr>
    </w:p>
    <w:p w14:paraId="09A3ECC1" w14:textId="77777777" w:rsidR="00A957FB" w:rsidRDefault="00622171">
      <w:pPr>
        <w:tabs>
          <w:tab w:val="left" w:pos="426"/>
        </w:tabs>
        <w:ind w:left="-142" w:right="-144" w:firstLine="56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0BE5E95" w14:textId="77777777" w:rsidR="00A957FB" w:rsidRDefault="00A957FB"/>
    <w:sectPr w:rsidR="00A957FB">
      <w:pgSz w:w="11906" w:h="16838"/>
      <w:pgMar w:top="709" w:right="851" w:bottom="709" w:left="1701" w:header="0" w:footer="0" w:gutter="0"/>
      <w:cols w:space="720"/>
      <w:formProt w:val="0"/>
      <w:docGrid w:linePitch="326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tar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624C4"/>
    <w:multiLevelType w:val="multilevel"/>
    <w:tmpl w:val="3DB249A8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CE174E"/>
    <w:multiLevelType w:val="multilevel"/>
    <w:tmpl w:val="5E0C53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FB"/>
    <w:rsid w:val="00622171"/>
    <w:rsid w:val="00813537"/>
    <w:rsid w:val="00A957FB"/>
    <w:rsid w:val="00AB6DC3"/>
    <w:rsid w:val="00C61B59"/>
    <w:rsid w:val="00D71E19"/>
    <w:rsid w:val="00D7200E"/>
    <w:rsid w:val="00EC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5EE9"/>
  <w15:docId w15:val="{67652024-AD73-41E4-97C0-8116FA5F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45F9"/>
    <w:pPr>
      <w:overflowPunct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next w:val="a"/>
    <w:qFormat/>
    <w:pPr>
      <w:keepNext/>
      <w:overflowPunct/>
      <w:ind w:firstLine="7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45F9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qFormat/>
    <w:rsid w:val="006870DD"/>
  </w:style>
  <w:style w:type="character" w:customStyle="1" w:styleId="a4">
    <w:name w:val="Основной текст Знак"/>
    <w:basedOn w:val="a0"/>
    <w:qFormat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TML">
    <w:name w:val="Стандартный HTML Знак"/>
    <w:basedOn w:val="a0"/>
    <w:uiPriority w:val="99"/>
    <w:semiHidden/>
    <w:qFormat/>
    <w:rsid w:val="004A36B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5">
    <w:name w:val="Текст Знак"/>
    <w:basedOn w:val="a0"/>
    <w:qFormat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4A36B6"/>
    <w:rPr>
      <w:rFonts w:ascii="Courier New" w:eastAsia="Times New Roman" w:hAnsi="Courier New" w:cs="Courier New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tarSymbol"/>
      <w:sz w:val="18"/>
      <w:szCs w:val="18"/>
      <w:lang w:eastAsia="ar-SA"/>
    </w:rPr>
  </w:style>
  <w:style w:type="character" w:customStyle="1" w:styleId="ListLabel5">
    <w:name w:val="ListLabel 5"/>
    <w:qFormat/>
    <w:rPr>
      <w:rFonts w:cs="StarSymbol"/>
      <w:sz w:val="18"/>
      <w:szCs w:val="18"/>
      <w:lang w:eastAsia="ar-SA"/>
    </w:rPr>
  </w:style>
  <w:style w:type="character" w:customStyle="1" w:styleId="ListLabel6">
    <w:name w:val="ListLabel 6"/>
    <w:qFormat/>
    <w:rPr>
      <w:rFonts w:cs="StarSymbol"/>
      <w:sz w:val="18"/>
      <w:szCs w:val="18"/>
      <w:lang w:eastAsia="ar-SA"/>
    </w:rPr>
  </w:style>
  <w:style w:type="character" w:customStyle="1" w:styleId="ListLabel7">
    <w:name w:val="ListLabel 7"/>
    <w:qFormat/>
    <w:rPr>
      <w:rFonts w:cs="StarSymbol"/>
      <w:sz w:val="18"/>
      <w:szCs w:val="18"/>
      <w:lang w:eastAsia="ar-SA"/>
    </w:rPr>
  </w:style>
  <w:style w:type="character" w:customStyle="1" w:styleId="ListLabel8">
    <w:name w:val="ListLabel 8"/>
    <w:qFormat/>
    <w:rPr>
      <w:rFonts w:cs="StarSymbol"/>
      <w:sz w:val="18"/>
      <w:szCs w:val="18"/>
      <w:lang w:eastAsia="ar-SA"/>
    </w:rPr>
  </w:style>
  <w:style w:type="character" w:customStyle="1" w:styleId="ListLabel9">
    <w:name w:val="ListLabel 9"/>
    <w:qFormat/>
    <w:rPr>
      <w:rFonts w:cs="StarSymbol"/>
      <w:sz w:val="18"/>
      <w:szCs w:val="18"/>
      <w:lang w:eastAsia="ar-SA"/>
    </w:rPr>
  </w:style>
  <w:style w:type="character" w:customStyle="1" w:styleId="ListLabel10">
    <w:name w:val="ListLabel 10"/>
    <w:qFormat/>
    <w:rPr>
      <w:rFonts w:cs="StarSymbol"/>
      <w:sz w:val="18"/>
      <w:szCs w:val="18"/>
      <w:lang w:eastAsia="ar-SA"/>
    </w:rPr>
  </w:style>
  <w:style w:type="character" w:customStyle="1" w:styleId="ListLabel11">
    <w:name w:val="ListLabel 11"/>
    <w:qFormat/>
    <w:rPr>
      <w:rFonts w:cs="StarSymbol"/>
      <w:sz w:val="18"/>
      <w:szCs w:val="18"/>
      <w:lang w:eastAsia="ar-SA"/>
    </w:rPr>
  </w:style>
  <w:style w:type="character" w:customStyle="1" w:styleId="ListLabel12">
    <w:name w:val="ListLabel 12"/>
    <w:qFormat/>
    <w:rPr>
      <w:rFonts w:cs="StarSymbol"/>
      <w:sz w:val="18"/>
      <w:szCs w:val="18"/>
      <w:lang w:eastAsia="ar-SA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  <w:b/>
      <w:bCs/>
      <w:i/>
      <w:iCs/>
      <w:sz w:val="28"/>
      <w:szCs w:val="28"/>
    </w:rPr>
  </w:style>
  <w:style w:type="character" w:customStyle="1" w:styleId="ListLabel31">
    <w:name w:val="ListLabel 31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sz w:val="24"/>
      <w:szCs w:val="24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Symbol"/>
      <w:b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Symbol"/>
      <w:b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Symbol"/>
      <w:b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Symbol"/>
      <w:b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Symbol"/>
      <w:b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Symbol"/>
      <w:b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Symbol"/>
      <w:b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Symbol"/>
      <w:b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Symbol"/>
      <w:b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sz w:val="24"/>
      <w:szCs w:val="24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Symbol"/>
      <w:b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Symbol"/>
      <w:b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Symbol"/>
      <w:b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character" w:customStyle="1" w:styleId="ListLabel268">
    <w:name w:val="ListLabel 268"/>
    <w:qFormat/>
    <w:rPr>
      <w:rFonts w:cs="Times New Roman"/>
      <w:sz w:val="24"/>
      <w:szCs w:val="24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rFonts w:ascii="Times New Roman" w:hAnsi="Times New Roman" w:cs="Times New Roman"/>
      <w:lang w:val="en-US"/>
    </w:rPr>
  </w:style>
  <w:style w:type="character" w:customStyle="1" w:styleId="ListLabel279">
    <w:name w:val="ListLabel 279"/>
    <w:qFormat/>
    <w:rPr>
      <w:rFonts w:ascii="Times New Roman" w:hAnsi="Times New Roman" w:cs="Times New Roman"/>
    </w:rPr>
  </w:style>
  <w:style w:type="character" w:customStyle="1" w:styleId="ListLabel363">
    <w:name w:val="ListLabel 363"/>
    <w:qFormat/>
    <w:rPr>
      <w:sz w:val="24"/>
      <w:szCs w:val="24"/>
    </w:rPr>
  </w:style>
  <w:style w:type="character" w:customStyle="1" w:styleId="ListLabel364">
    <w:name w:val="ListLabel 364"/>
    <w:qFormat/>
    <w:rPr>
      <w:rFonts w:cs="Times New Roman"/>
      <w:sz w:val="24"/>
      <w:szCs w:val="24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Times New Roman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Times New Roman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rFonts w:ascii="Times New Roman" w:hAnsi="Times New Roman" w:cs="Times New Roman"/>
      <w:lang w:val="en-US"/>
    </w:rPr>
  </w:style>
  <w:style w:type="character" w:customStyle="1" w:styleId="ListLabel375">
    <w:name w:val="ListLabel 375"/>
    <w:qFormat/>
    <w:rPr>
      <w:rFonts w:ascii="Times New Roman" w:hAnsi="Times New Roman" w:cs="Times New Roman"/>
    </w:rPr>
  </w:style>
  <w:style w:type="character" w:customStyle="1" w:styleId="ListLabel376">
    <w:name w:val="ListLabel 376"/>
    <w:qFormat/>
    <w:rPr>
      <w:rFonts w:cs="Times New Roman"/>
      <w:sz w:val="24"/>
      <w:szCs w:val="24"/>
    </w:rPr>
  </w:style>
  <w:style w:type="character" w:customStyle="1" w:styleId="ListLabel377">
    <w:name w:val="ListLabel 377"/>
    <w:qFormat/>
    <w:rPr>
      <w:rFonts w:cs="Times New Roman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Times New Roman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Times New Roman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rFonts w:ascii="Times New Roman" w:hAnsi="Times New Roman" w:cs="Times New Roman"/>
      <w:lang w:val="en-US"/>
    </w:rPr>
  </w:style>
  <w:style w:type="character" w:customStyle="1" w:styleId="ListLabel387">
    <w:name w:val="ListLabel 387"/>
    <w:qFormat/>
    <w:rPr>
      <w:rFonts w:ascii="Times New Roman" w:hAnsi="Times New Roman" w:cs="Times New Roman"/>
    </w:rPr>
  </w:style>
  <w:style w:type="character" w:customStyle="1" w:styleId="ListLabel388">
    <w:name w:val="ListLabel 388"/>
    <w:qFormat/>
    <w:rPr>
      <w:rFonts w:cs="Times New Roman"/>
      <w:sz w:val="24"/>
      <w:szCs w:val="24"/>
    </w:rPr>
  </w:style>
  <w:style w:type="character" w:customStyle="1" w:styleId="ListLabel389">
    <w:name w:val="ListLabel 389"/>
    <w:qFormat/>
    <w:rPr>
      <w:rFonts w:cs="Times New Roman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Times New Roman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Times New Roman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rFonts w:ascii="Times New Roman" w:hAnsi="Times New Roman" w:cs="Times New Roman"/>
      <w:lang w:val="en-US"/>
    </w:rPr>
  </w:style>
  <w:style w:type="character" w:customStyle="1" w:styleId="ListLabel399">
    <w:name w:val="ListLabel 399"/>
    <w:qFormat/>
    <w:rPr>
      <w:rFonts w:ascii="Times New Roman" w:hAnsi="Times New Roman" w:cs="Times New Roman"/>
    </w:rPr>
  </w:style>
  <w:style w:type="character" w:customStyle="1" w:styleId="ListLabel400">
    <w:name w:val="ListLabel 400"/>
    <w:qFormat/>
    <w:rPr>
      <w:rFonts w:cs="Times New Roman"/>
      <w:sz w:val="24"/>
      <w:szCs w:val="24"/>
    </w:rPr>
  </w:style>
  <w:style w:type="character" w:customStyle="1" w:styleId="ListLabel401">
    <w:name w:val="ListLabel 401"/>
    <w:qFormat/>
    <w:rPr>
      <w:rFonts w:cs="Times New Roman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Times New Roman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Times New Roman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rFonts w:ascii="Times New Roman" w:hAnsi="Times New Roman" w:cs="Times New Roman"/>
      <w:lang w:val="en-US"/>
    </w:rPr>
  </w:style>
  <w:style w:type="character" w:customStyle="1" w:styleId="ListLabel411">
    <w:name w:val="ListLabel 411"/>
    <w:qFormat/>
    <w:rPr>
      <w:rFonts w:ascii="Times New Roman" w:hAnsi="Times New Roman" w:cs="Times New Roma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6">
    <w:name w:val="Body Text"/>
    <w:basedOn w:val="a"/>
    <w:rsid w:val="00F70B24"/>
    <w:pPr>
      <w:suppressAutoHyphens/>
      <w:spacing w:after="140" w:line="288" w:lineRule="auto"/>
      <w:textAlignment w:val="baseline"/>
    </w:pPr>
    <w:rPr>
      <w:lang w:eastAsia="zh-CN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FreeSans"/>
    </w:rPr>
  </w:style>
  <w:style w:type="paragraph" w:styleId="aa">
    <w:name w:val="Normal (Web)"/>
    <w:basedOn w:val="a"/>
    <w:unhideWhenUsed/>
    <w:qFormat/>
    <w:rsid w:val="009345F9"/>
    <w:pPr>
      <w:overflowPunct/>
      <w:spacing w:beforeAutospacing="1" w:afterAutospacing="1"/>
    </w:pPr>
    <w:rPr>
      <w:sz w:val="24"/>
      <w:szCs w:val="24"/>
    </w:rPr>
  </w:style>
  <w:style w:type="paragraph" w:styleId="ab">
    <w:name w:val="No Spacing"/>
    <w:uiPriority w:val="1"/>
    <w:qFormat/>
    <w:rsid w:val="009345F9"/>
    <w:rPr>
      <w:rFonts w:cs="Times New Roman"/>
    </w:rPr>
  </w:style>
  <w:style w:type="paragraph" w:styleId="ac">
    <w:name w:val="Balloon Text"/>
    <w:basedOn w:val="a"/>
    <w:uiPriority w:val="99"/>
    <w:semiHidden/>
    <w:unhideWhenUsed/>
    <w:qFormat/>
    <w:rsid w:val="00913736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F70B24"/>
    <w:pPr>
      <w:suppressAutoHyphens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qFormat/>
    <w:rsid w:val="00F70B24"/>
    <w:pPr>
      <w:widowControl w:val="0"/>
      <w:suppressAutoHyphens/>
      <w:ind w:firstLine="720"/>
    </w:pPr>
    <w:rPr>
      <w:rFonts w:ascii="Arial" w:eastAsia="Times New Roman" w:hAnsi="Arial" w:cs="Arial"/>
      <w:szCs w:val="20"/>
      <w:lang w:eastAsia="zh-CN"/>
    </w:rPr>
  </w:style>
  <w:style w:type="paragraph" w:customStyle="1" w:styleId="Normal1">
    <w:name w:val="Normal1"/>
    <w:uiPriority w:val="99"/>
    <w:qFormat/>
    <w:rsid w:val="00D60688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HTML0">
    <w:name w:val="HTML Preformatted"/>
    <w:basedOn w:val="a"/>
    <w:link w:val="HTML1"/>
    <w:semiHidden/>
    <w:unhideWhenUsed/>
    <w:qFormat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spacing w:after="60"/>
      <w:jc w:val="both"/>
    </w:pPr>
    <w:rPr>
      <w:rFonts w:ascii="Courier New" w:hAnsi="Courier New" w:cs="Courier New"/>
      <w:sz w:val="22"/>
      <w:szCs w:val="22"/>
    </w:rPr>
  </w:style>
  <w:style w:type="paragraph" w:styleId="ae">
    <w:name w:val="Plain Text"/>
    <w:basedOn w:val="a"/>
    <w:unhideWhenUsed/>
    <w:qFormat/>
    <w:rsid w:val="004A36B6"/>
    <w:pPr>
      <w:overflowPunct/>
    </w:pPr>
    <w:rPr>
      <w:rFonts w:ascii="Courier New" w:hAnsi="Courier New"/>
    </w:rPr>
  </w:style>
  <w:style w:type="paragraph" w:customStyle="1" w:styleId="consplusnormal0">
    <w:name w:val="consplusnormal"/>
    <w:basedOn w:val="a"/>
    <w:qFormat/>
    <w:rsid w:val="004A36B6"/>
    <w:pPr>
      <w:overflowPunct/>
      <w:spacing w:beforeAutospacing="1" w:afterAutospacing="1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paragraph" w:customStyle="1" w:styleId="Style6">
    <w:name w:val="Style6"/>
    <w:basedOn w:val="a"/>
    <w:qFormat/>
    <w:pPr>
      <w:widowControl w:val="0"/>
      <w:overflowPunct/>
      <w:spacing w:line="276" w:lineRule="exact"/>
      <w:jc w:val="both"/>
    </w:pPr>
    <w:rPr>
      <w:sz w:val="24"/>
      <w:szCs w:val="24"/>
    </w:rPr>
  </w:style>
  <w:style w:type="paragraph" w:styleId="af0">
    <w:name w:val="Title"/>
    <w:basedOn w:val="a"/>
    <w:qFormat/>
    <w:pPr>
      <w:widowControl w:val="0"/>
      <w:overflowPunct/>
      <w:ind w:left="40"/>
      <w:jc w:val="center"/>
    </w:pPr>
    <w:rPr>
      <w:b/>
      <w:bCs/>
      <w:sz w:val="32"/>
      <w:szCs w:val="3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Cs w:val="20"/>
      <w:lang w:eastAsia="zh-CN"/>
    </w:rPr>
  </w:style>
  <w:style w:type="table" w:styleId="af1">
    <w:name w:val="Table Grid"/>
    <w:basedOn w:val="a1"/>
    <w:uiPriority w:val="99"/>
    <w:rsid w:val="0004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CA73B-5418-4B53-BB07-0F5544588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4239</Words>
  <Characters>24166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2022-10-10T07:03:00Z</cp:lastPrinted>
  <dcterms:created xsi:type="dcterms:W3CDTF">2022-10-10T07:08:00Z</dcterms:created>
  <dcterms:modified xsi:type="dcterms:W3CDTF">2022-10-13T05:38:00Z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