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47B" w:rsidRDefault="00C14405" w:rsidP="00BE547B">
      <w:pPr>
        <w:pStyle w:val="a8"/>
        <w:shd w:val="clear" w:color="auto" w:fill="FFFFFF"/>
        <w:spacing w:before="0" w:beforeAutospacing="0" w:after="0" w:afterAutospacing="0"/>
        <w:ind w:firstLine="708"/>
        <w:jc w:val="center"/>
        <w:rPr>
          <w:b/>
        </w:rPr>
      </w:pPr>
      <w:r w:rsidRPr="00BE547B">
        <w:rPr>
          <w:b/>
        </w:rPr>
        <w:t>Уведомление</w:t>
      </w:r>
      <w:r w:rsidR="00BE547B" w:rsidRPr="00BE547B">
        <w:rPr>
          <w:b/>
        </w:rPr>
        <w:t xml:space="preserve"> </w:t>
      </w:r>
    </w:p>
    <w:p w:rsidR="00BE547B" w:rsidRPr="00BE547B" w:rsidRDefault="00BE547B" w:rsidP="00BE547B">
      <w:pPr>
        <w:pStyle w:val="a8"/>
        <w:shd w:val="clear" w:color="auto" w:fill="FFFFFF"/>
        <w:spacing w:before="0" w:beforeAutospacing="0" w:after="0" w:afterAutospacing="0"/>
        <w:ind w:firstLine="708"/>
        <w:jc w:val="center"/>
        <w:rPr>
          <w:b/>
        </w:rPr>
      </w:pPr>
      <w:r w:rsidRPr="00BE547B">
        <w:rPr>
          <w:b/>
        </w:rPr>
        <w:t>о сроках проведения оценки обеспечения готовности к отопительному периоду 202</w:t>
      </w:r>
      <w:r w:rsidR="00F17D58">
        <w:rPr>
          <w:b/>
        </w:rPr>
        <w:t>6</w:t>
      </w:r>
      <w:r w:rsidRPr="00BE547B">
        <w:rPr>
          <w:b/>
        </w:rPr>
        <w:t>-202</w:t>
      </w:r>
      <w:r w:rsidR="00F17D58">
        <w:rPr>
          <w:b/>
        </w:rPr>
        <w:t>7</w:t>
      </w:r>
      <w:r w:rsidRPr="00BE547B">
        <w:rPr>
          <w:b/>
        </w:rPr>
        <w:t>гг.</w:t>
      </w:r>
    </w:p>
    <w:p w:rsidR="00C14405" w:rsidRPr="00C14405" w:rsidRDefault="00C14405" w:rsidP="00C14405">
      <w:pPr>
        <w:pStyle w:val="a8"/>
        <w:shd w:val="clear" w:color="auto" w:fill="FFFFFF"/>
        <w:ind w:firstLine="708"/>
        <w:jc w:val="both"/>
      </w:pPr>
      <w:r w:rsidRPr="00C14405">
        <w:t>В соответствии с пунктом 7 Порядка проведения оценки обеспечения готовности к отопительному периоду (далее - Порядка), утвержденного приказом Министерства энергетики Российской Федерации от 13.11.2024 № 2234, комиссия по проведению оценки уведомляет о начале проведения проверки готовности к отопительному периоду 202</w:t>
      </w:r>
      <w:r w:rsidR="00F17D58">
        <w:t>6</w:t>
      </w:r>
      <w:r w:rsidRPr="00C14405">
        <w:t>/202</w:t>
      </w:r>
      <w:r w:rsidR="00F17D58">
        <w:t xml:space="preserve">7 года теплоснабжающих организаций </w:t>
      </w:r>
      <w:r w:rsidRPr="00C14405">
        <w:t xml:space="preserve">и потребителей тепловой энергии </w:t>
      </w:r>
      <w:r>
        <w:t xml:space="preserve">Каслинского муниципального </w:t>
      </w:r>
      <w:r w:rsidR="00F17D58">
        <w:t>округа</w:t>
      </w:r>
      <w:r w:rsidRPr="00C14405">
        <w:t>.</w:t>
      </w:r>
    </w:p>
    <w:p w:rsidR="00C14405" w:rsidRPr="00C14405" w:rsidRDefault="00C14405" w:rsidP="00C14405">
      <w:pPr>
        <w:pStyle w:val="a8"/>
        <w:shd w:val="clear" w:color="auto" w:fill="FFFFFF"/>
        <w:jc w:val="both"/>
      </w:pPr>
      <w:r w:rsidRPr="00C14405">
        <w:rPr>
          <w:rStyle w:val="a9"/>
        </w:rPr>
        <w:t>1. Сроки проведения оценки:</w:t>
      </w:r>
    </w:p>
    <w:p w:rsidR="00C14405" w:rsidRDefault="00C14405" w:rsidP="00C14405">
      <w:pPr>
        <w:pStyle w:val="a8"/>
        <w:shd w:val="clear" w:color="auto" w:fill="FFFFFF"/>
        <w:jc w:val="both"/>
      </w:pPr>
      <w:r w:rsidRPr="00C14405">
        <w:t>Оценка обеспечения готовности к отопительному периоду будет проводиться</w:t>
      </w:r>
      <w:r>
        <w:t>:</w:t>
      </w:r>
    </w:p>
    <w:p w:rsidR="00C14405" w:rsidRDefault="00C14405" w:rsidP="00C14405">
      <w:pPr>
        <w:pStyle w:val="a8"/>
        <w:shd w:val="clear" w:color="auto" w:fill="FFFFFF"/>
        <w:jc w:val="both"/>
      </w:pPr>
      <w:r>
        <w:t>– теплоснабжающие организации</w:t>
      </w:r>
      <w:r w:rsidRPr="00C14405">
        <w:t xml:space="preserve"> с 0</w:t>
      </w:r>
      <w:r>
        <w:t>3</w:t>
      </w:r>
      <w:r w:rsidRPr="00C14405">
        <w:t>.0</w:t>
      </w:r>
      <w:r>
        <w:t>9</w:t>
      </w:r>
      <w:r w:rsidRPr="00C14405">
        <w:t>.202</w:t>
      </w:r>
      <w:r w:rsidR="00F17D58">
        <w:t>6</w:t>
      </w:r>
      <w:r w:rsidR="00BE547B">
        <w:t>г.</w:t>
      </w:r>
      <w:r w:rsidRPr="00C14405">
        <w:t xml:space="preserve"> по 0</w:t>
      </w:r>
      <w:r w:rsidR="00F17D58">
        <w:t>2</w:t>
      </w:r>
      <w:r w:rsidRPr="00C14405">
        <w:t>.</w:t>
      </w:r>
      <w:r>
        <w:t>10.202</w:t>
      </w:r>
      <w:r w:rsidR="00F17D58">
        <w:t>6</w:t>
      </w:r>
      <w:r>
        <w:t>г.;</w:t>
      </w:r>
    </w:p>
    <w:p w:rsidR="00C14405" w:rsidRPr="00C14405" w:rsidRDefault="00C14405" w:rsidP="00C14405">
      <w:pPr>
        <w:pStyle w:val="a8"/>
        <w:shd w:val="clear" w:color="auto" w:fill="FFFFFF"/>
        <w:jc w:val="both"/>
      </w:pPr>
      <w:r>
        <w:t xml:space="preserve">- потребители </w:t>
      </w:r>
      <w:r w:rsidR="005F6298">
        <w:t xml:space="preserve">тепловой энергии </w:t>
      </w:r>
      <w:r>
        <w:t xml:space="preserve">с </w:t>
      </w:r>
      <w:r w:rsidR="00F17D58">
        <w:t>14</w:t>
      </w:r>
      <w:r>
        <w:t>.08.202</w:t>
      </w:r>
      <w:r w:rsidR="00F17D58">
        <w:t>6</w:t>
      </w:r>
      <w:r w:rsidR="00BE547B">
        <w:t>г.</w:t>
      </w:r>
      <w:r>
        <w:t xml:space="preserve"> по </w:t>
      </w:r>
      <w:r w:rsidR="00F17D58">
        <w:t>01.</w:t>
      </w:r>
      <w:r w:rsidR="005F6298">
        <w:t>09.202</w:t>
      </w:r>
      <w:r w:rsidR="00F17D58">
        <w:t>6</w:t>
      </w:r>
      <w:r w:rsidR="00BE547B">
        <w:t>г.</w:t>
      </w:r>
    </w:p>
    <w:p w:rsidR="00C14405" w:rsidRPr="00C14405" w:rsidRDefault="00C14405" w:rsidP="00C14405">
      <w:pPr>
        <w:pStyle w:val="a8"/>
        <w:shd w:val="clear" w:color="auto" w:fill="FFFFFF"/>
        <w:jc w:val="both"/>
      </w:pPr>
      <w:r w:rsidRPr="00C14405">
        <w:rPr>
          <w:rStyle w:val="a9"/>
        </w:rPr>
        <w:t>2. Программа оценки готовности:</w:t>
      </w:r>
    </w:p>
    <w:p w:rsidR="00C14405" w:rsidRPr="00C14405" w:rsidRDefault="00C14405" w:rsidP="00C14405">
      <w:pPr>
        <w:pStyle w:val="a8"/>
        <w:shd w:val="clear" w:color="auto" w:fill="FFFFFF"/>
        <w:jc w:val="both"/>
      </w:pPr>
      <w:r w:rsidRPr="00C14405">
        <w:t xml:space="preserve">С программой проведения оценки обеспечения готовности теплоснабжающих, организаций и потребителей тепловой энергии, находящихся на территории </w:t>
      </w:r>
      <w:r>
        <w:t xml:space="preserve">Каслинского муниципального </w:t>
      </w:r>
      <w:r w:rsidR="00BF182D">
        <w:t>округа</w:t>
      </w:r>
      <w:bookmarkStart w:id="0" w:name="_GoBack"/>
      <w:bookmarkEnd w:id="0"/>
      <w:r w:rsidRPr="00C14405">
        <w:t>, к отопительному периоду 202</w:t>
      </w:r>
      <w:r w:rsidR="00F17D58">
        <w:t>6</w:t>
      </w:r>
      <w:r w:rsidRPr="00C14405">
        <w:t>/202</w:t>
      </w:r>
      <w:r w:rsidR="00F17D58">
        <w:t>7</w:t>
      </w:r>
      <w:r w:rsidRPr="00C14405">
        <w:t xml:space="preserve"> года, можно ознакомиться </w:t>
      </w:r>
      <w:r w:rsidR="000F7C63">
        <w:t xml:space="preserve">на официальном сайте администрации Каслинского муниципального </w:t>
      </w:r>
      <w:r w:rsidR="00F17D58">
        <w:t>округа</w:t>
      </w:r>
      <w:r w:rsidRPr="00C14405">
        <w:t>. </w:t>
      </w:r>
    </w:p>
    <w:p w:rsidR="00C14405" w:rsidRPr="00C14405" w:rsidRDefault="00C14405" w:rsidP="00C14405">
      <w:pPr>
        <w:pStyle w:val="a8"/>
        <w:shd w:val="clear" w:color="auto" w:fill="FFFFFF"/>
        <w:jc w:val="both"/>
      </w:pPr>
      <w:r w:rsidRPr="00C14405">
        <w:rPr>
          <w:rStyle w:val="a9"/>
        </w:rPr>
        <w:t>3. Требования к участникам:</w:t>
      </w:r>
    </w:p>
    <w:p w:rsidR="00C14405" w:rsidRPr="00C14405" w:rsidRDefault="00C14405" w:rsidP="00C14405">
      <w:pPr>
        <w:pStyle w:val="a8"/>
        <w:shd w:val="clear" w:color="auto" w:fill="FFFFFF"/>
        <w:jc w:val="both"/>
      </w:pPr>
      <w:r w:rsidRPr="00C14405">
        <w:t>Лица, указанные в подпунктах 1.2–1.6 пункта 1 Порядка, обязаны подготовить и представить комиссии следующие документы:</w:t>
      </w:r>
    </w:p>
    <w:p w:rsidR="00C14405" w:rsidRPr="00C14405" w:rsidRDefault="00C14405" w:rsidP="00C14405">
      <w:pPr>
        <w:pStyle w:val="a8"/>
        <w:shd w:val="clear" w:color="auto" w:fill="FFFFFF"/>
        <w:jc w:val="both"/>
      </w:pPr>
      <w:r w:rsidRPr="00C14405">
        <w:t>- документы, подтверждающие выполнение требований</w:t>
      </w:r>
      <w:r w:rsidRPr="00C14405">
        <w:br/>
        <w:t> по обеспечению готовности к отопительному периоду (</w:t>
      </w:r>
      <w:proofErr w:type="spellStart"/>
      <w:r w:rsidRPr="00C14405">
        <w:t>п.п</w:t>
      </w:r>
      <w:proofErr w:type="spellEnd"/>
      <w:r w:rsidRPr="00C14405">
        <w:t>. 9–11 Правил обеспечения готовности к отопительному периоду, утвержденных приказом Министерства энергетики Российской Федерации от 13.11.2024 № 2234);</w:t>
      </w:r>
    </w:p>
    <w:p w:rsidR="00C14405" w:rsidRPr="00C14405" w:rsidRDefault="00C14405" w:rsidP="00C14405">
      <w:pPr>
        <w:pStyle w:val="a8"/>
        <w:shd w:val="clear" w:color="auto" w:fill="FFFFFF"/>
        <w:jc w:val="both"/>
      </w:pPr>
      <w:r w:rsidRPr="00C14405">
        <w:t>- заполненные оценочные листы.</w:t>
      </w:r>
    </w:p>
    <w:p w:rsidR="00C14405" w:rsidRPr="00C14405" w:rsidRDefault="00C14405" w:rsidP="00C14405">
      <w:pPr>
        <w:pStyle w:val="a8"/>
        <w:shd w:val="clear" w:color="auto" w:fill="FFFFFF"/>
        <w:jc w:val="both"/>
      </w:pPr>
      <w:r w:rsidRPr="00C14405">
        <w:rPr>
          <w:rStyle w:val="a9"/>
        </w:rPr>
        <w:t>4. Срок представления документов:</w:t>
      </w:r>
    </w:p>
    <w:p w:rsidR="00C14405" w:rsidRPr="00C14405" w:rsidRDefault="00C14405" w:rsidP="00C14405">
      <w:pPr>
        <w:pStyle w:val="a8"/>
        <w:shd w:val="clear" w:color="auto" w:fill="FFFFFF"/>
        <w:jc w:val="both"/>
      </w:pPr>
      <w:r w:rsidRPr="00C14405">
        <w:t xml:space="preserve">Документы должны быть представлены комиссии </w:t>
      </w:r>
      <w:r w:rsidR="00046A90">
        <w:t>в первый день с</w:t>
      </w:r>
      <w:r w:rsidRPr="00C14405">
        <w:t xml:space="preserve"> даты</w:t>
      </w:r>
      <w:r w:rsidR="003318C1">
        <w:t xml:space="preserve"> начала</w:t>
      </w:r>
      <w:r w:rsidRPr="00C14405">
        <w:t xml:space="preserve"> проверки, согласно Программе </w:t>
      </w:r>
      <w:proofErr w:type="gramStart"/>
      <w:r w:rsidRPr="00C14405">
        <w:t>проведения оценки обеспечения готовности теплоснабжающих организаций</w:t>
      </w:r>
      <w:proofErr w:type="gramEnd"/>
      <w:r w:rsidRPr="00C14405">
        <w:t xml:space="preserve"> и потребителей тепловой энергии, находящихся на территории </w:t>
      </w:r>
      <w:r w:rsidR="00F17D58">
        <w:t>Каслинского муниципального округа</w:t>
      </w:r>
      <w:r w:rsidRPr="00C14405">
        <w:t> к отопительному периоду 202</w:t>
      </w:r>
      <w:r w:rsidR="00F17D58">
        <w:t>6</w:t>
      </w:r>
      <w:r w:rsidRPr="00C14405">
        <w:t>/202</w:t>
      </w:r>
      <w:r w:rsidR="00F17D58">
        <w:t>7</w:t>
      </w:r>
      <w:r w:rsidRPr="00C14405">
        <w:t xml:space="preserve"> года.</w:t>
      </w:r>
    </w:p>
    <w:p w:rsidR="00C14405" w:rsidRPr="00C14405" w:rsidRDefault="00C14405" w:rsidP="00C14405">
      <w:pPr>
        <w:pStyle w:val="a8"/>
        <w:shd w:val="clear" w:color="auto" w:fill="FFFFFF"/>
        <w:jc w:val="both"/>
      </w:pPr>
      <w:r w:rsidRPr="00C14405">
        <w:t>Документы предоставляются в электронном виде и на бумажном носителе.</w:t>
      </w:r>
    </w:p>
    <w:p w:rsidR="005F6298" w:rsidRPr="005F6298" w:rsidRDefault="005F6298" w:rsidP="005F6298">
      <w:pPr>
        <w:pStyle w:val="a8"/>
        <w:shd w:val="clear" w:color="auto" w:fill="FAFBFC"/>
        <w:spacing w:before="0" w:beforeAutospacing="0" w:after="0" w:afterAutospacing="0"/>
        <w:jc w:val="both"/>
        <w:rPr>
          <w:rStyle w:val="aa"/>
          <w:color w:val="auto"/>
          <w:u w:val="none"/>
        </w:rPr>
      </w:pPr>
      <w:r w:rsidRPr="005F6298">
        <w:t xml:space="preserve">По вопросам, связанным с порядком работы Комиссии, обращаться по адресу: </w:t>
      </w:r>
      <w:r>
        <w:t xml:space="preserve">Челябинская область, </w:t>
      </w:r>
      <w:proofErr w:type="spellStart"/>
      <w:r>
        <w:t>г</w:t>
      </w:r>
      <w:proofErr w:type="gramStart"/>
      <w:r>
        <w:t>.К</w:t>
      </w:r>
      <w:proofErr w:type="gramEnd"/>
      <w:r>
        <w:t>асли</w:t>
      </w:r>
      <w:proofErr w:type="spellEnd"/>
      <w:r>
        <w:t>, ул.Ленина,55, каб.34, тел.: 8 (35149</w:t>
      </w:r>
      <w:r w:rsidRPr="005F6298">
        <w:t>) 2-2</w:t>
      </w:r>
      <w:r>
        <w:t>0-07</w:t>
      </w:r>
    </w:p>
    <w:p w:rsidR="00595089" w:rsidRPr="00C14405" w:rsidRDefault="00595089" w:rsidP="00C14405"/>
    <w:sectPr w:rsidR="00595089" w:rsidRPr="00C14405" w:rsidSect="00A61C43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76371"/>
    <w:multiLevelType w:val="hybridMultilevel"/>
    <w:tmpl w:val="52EC9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30D91"/>
    <w:multiLevelType w:val="hybridMultilevel"/>
    <w:tmpl w:val="525E5D6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47E7B1B"/>
    <w:multiLevelType w:val="hybridMultilevel"/>
    <w:tmpl w:val="40AED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1F02FE"/>
    <w:multiLevelType w:val="hybridMultilevel"/>
    <w:tmpl w:val="E16A1D2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9C3940"/>
    <w:multiLevelType w:val="hybridMultilevel"/>
    <w:tmpl w:val="6114DAD4"/>
    <w:lvl w:ilvl="0" w:tplc="2472B0A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5">
    <w:nsid w:val="629F40D5"/>
    <w:multiLevelType w:val="hybridMultilevel"/>
    <w:tmpl w:val="CE8A116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</w:lvl>
    <w:lvl w:ilvl="3" w:tplc="0419000F" w:tentative="1">
      <w:start w:val="1"/>
      <w:numFmt w:val="decimal"/>
      <w:lvlText w:val="%4."/>
      <w:lvlJc w:val="left"/>
      <w:pPr>
        <w:ind w:left="3084" w:hanging="360"/>
      </w:p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</w:lvl>
    <w:lvl w:ilvl="6" w:tplc="0419000F" w:tentative="1">
      <w:start w:val="1"/>
      <w:numFmt w:val="decimal"/>
      <w:lvlText w:val="%7."/>
      <w:lvlJc w:val="left"/>
      <w:pPr>
        <w:ind w:left="5244" w:hanging="360"/>
      </w:p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6">
    <w:nsid w:val="7C577921"/>
    <w:multiLevelType w:val="hybridMultilevel"/>
    <w:tmpl w:val="5BD8D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031"/>
    <w:rsid w:val="00046A90"/>
    <w:rsid w:val="000723DD"/>
    <w:rsid w:val="000D2C62"/>
    <w:rsid w:val="000D73DC"/>
    <w:rsid w:val="000F7C63"/>
    <w:rsid w:val="001640B5"/>
    <w:rsid w:val="001A0353"/>
    <w:rsid w:val="00291DF5"/>
    <w:rsid w:val="002E2862"/>
    <w:rsid w:val="003318C1"/>
    <w:rsid w:val="0033364A"/>
    <w:rsid w:val="00361B32"/>
    <w:rsid w:val="00365F3A"/>
    <w:rsid w:val="004C35D5"/>
    <w:rsid w:val="004F0E2F"/>
    <w:rsid w:val="00546F17"/>
    <w:rsid w:val="005473B8"/>
    <w:rsid w:val="00595089"/>
    <w:rsid w:val="005B43A2"/>
    <w:rsid w:val="005F6298"/>
    <w:rsid w:val="00666CC2"/>
    <w:rsid w:val="006E1313"/>
    <w:rsid w:val="007C4C3C"/>
    <w:rsid w:val="00841F5E"/>
    <w:rsid w:val="008E31F0"/>
    <w:rsid w:val="008E6FB1"/>
    <w:rsid w:val="00937548"/>
    <w:rsid w:val="00955BAC"/>
    <w:rsid w:val="00A61C43"/>
    <w:rsid w:val="00AA5E6F"/>
    <w:rsid w:val="00B62392"/>
    <w:rsid w:val="00BE547B"/>
    <w:rsid w:val="00BF182D"/>
    <w:rsid w:val="00C14405"/>
    <w:rsid w:val="00C3573C"/>
    <w:rsid w:val="00C84E3F"/>
    <w:rsid w:val="00C86CC0"/>
    <w:rsid w:val="00C93A14"/>
    <w:rsid w:val="00D27EE2"/>
    <w:rsid w:val="00D56F9D"/>
    <w:rsid w:val="00DA487F"/>
    <w:rsid w:val="00DB2D65"/>
    <w:rsid w:val="00DD669C"/>
    <w:rsid w:val="00E11611"/>
    <w:rsid w:val="00E27098"/>
    <w:rsid w:val="00E9193A"/>
    <w:rsid w:val="00EE2031"/>
    <w:rsid w:val="00F1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40B5"/>
    <w:pPr>
      <w:widowControl w:val="0"/>
      <w:ind w:firstLine="567"/>
      <w:jc w:val="both"/>
    </w:pPr>
    <w:rPr>
      <w:rFonts w:eastAsia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7C4C3C"/>
    <w:pPr>
      <w:spacing w:line="360" w:lineRule="auto"/>
      <w:ind w:left="720" w:firstLine="709"/>
      <w:contextualSpacing/>
    </w:pPr>
    <w:rPr>
      <w:rFonts w:eastAsia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E116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D66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669C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C14405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character" w:styleId="a9">
    <w:name w:val="Strong"/>
    <w:basedOn w:val="a0"/>
    <w:uiPriority w:val="22"/>
    <w:qFormat/>
    <w:rsid w:val="00C14405"/>
    <w:rPr>
      <w:b/>
      <w:bCs/>
    </w:rPr>
  </w:style>
  <w:style w:type="character" w:styleId="aa">
    <w:name w:val="Hyperlink"/>
    <w:basedOn w:val="a0"/>
    <w:uiPriority w:val="99"/>
    <w:semiHidden/>
    <w:unhideWhenUsed/>
    <w:rsid w:val="005F62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40B5"/>
    <w:pPr>
      <w:widowControl w:val="0"/>
      <w:ind w:firstLine="567"/>
      <w:jc w:val="both"/>
    </w:pPr>
    <w:rPr>
      <w:rFonts w:eastAsia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7C4C3C"/>
    <w:pPr>
      <w:spacing w:line="360" w:lineRule="auto"/>
      <w:ind w:left="720" w:firstLine="709"/>
      <w:contextualSpacing/>
    </w:pPr>
    <w:rPr>
      <w:rFonts w:eastAsia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E116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D66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669C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C14405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character" w:styleId="a9">
    <w:name w:val="Strong"/>
    <w:basedOn w:val="a0"/>
    <w:uiPriority w:val="22"/>
    <w:qFormat/>
    <w:rsid w:val="00C14405"/>
    <w:rPr>
      <w:b/>
      <w:bCs/>
    </w:rPr>
  </w:style>
  <w:style w:type="character" w:styleId="aa">
    <w:name w:val="Hyperlink"/>
    <w:basedOn w:val="a0"/>
    <w:uiPriority w:val="99"/>
    <w:semiHidden/>
    <w:unhideWhenUsed/>
    <w:rsid w:val="005F62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DD3D8-3A38-433D-88E4-02F0D604D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GKH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</dc:creator>
  <cp:lastModifiedBy>User-3</cp:lastModifiedBy>
  <cp:revision>10</cp:revision>
  <cp:lastPrinted>2020-10-14T09:27:00Z</cp:lastPrinted>
  <dcterms:created xsi:type="dcterms:W3CDTF">2025-08-08T06:11:00Z</dcterms:created>
  <dcterms:modified xsi:type="dcterms:W3CDTF">2026-07-22T10:34:00Z</dcterms:modified>
</cp:coreProperties>
</file>