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A4" w:rsidRPr="000E496A" w:rsidRDefault="009767A4" w:rsidP="009767A4">
      <w:pPr>
        <w:pStyle w:val="Standard"/>
        <w:jc w:val="center"/>
        <w:rPr>
          <w:lang w:val="ru-RU"/>
        </w:rPr>
      </w:pPr>
      <w:r w:rsidRPr="000E496A">
        <w:rPr>
          <w:noProof/>
          <w:lang w:val="ru-RU" w:eastAsia="ru-RU" w:bidi="ar-SA"/>
        </w:rPr>
        <w:drawing>
          <wp:inline distT="0" distB="0" distL="0" distR="0" wp14:anchorId="14F36EDC" wp14:editId="59F0A24C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67A4" w:rsidRPr="000E496A" w:rsidRDefault="009767A4" w:rsidP="009767A4">
      <w:pPr>
        <w:pStyle w:val="Standard"/>
        <w:jc w:val="center"/>
        <w:rPr>
          <w:lang w:val="ru-RU"/>
        </w:rPr>
      </w:pPr>
      <w:r w:rsidRPr="000E496A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3B60957" wp14:editId="099128AC">
                <wp:simplePos x="0" y="0"/>
                <wp:positionH relativeFrom="column">
                  <wp:posOffset>72390</wp:posOffset>
                </wp:positionH>
                <wp:positionV relativeFrom="paragraph">
                  <wp:posOffset>77470</wp:posOffset>
                </wp:positionV>
                <wp:extent cx="5938559" cy="1077595"/>
                <wp:effectExtent l="19050" t="19050" r="24130" b="27305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77595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11315" w:rsidRPr="0062276C" w:rsidRDefault="00511315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62276C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511315" w:rsidRPr="00ED2289" w:rsidRDefault="00511315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511315" w:rsidRPr="00ED2289" w:rsidRDefault="00511315" w:rsidP="00ED2289">
                            <w:pPr>
                              <w:pStyle w:val="1"/>
                              <w:keepLines w:val="0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511315" w:rsidRPr="00ED2289" w:rsidRDefault="00511315" w:rsidP="009767A4">
                            <w:pPr>
                              <w:pStyle w:val="2"/>
                              <w:spacing w:before="0" w:beforeAutospacing="0" w:after="0" w:afterAutospacing="0" w:line="276" w:lineRule="auto"/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ED2289">
                              <w:rPr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5.7pt;margin-top:6.1pt;width:467.6pt;height:84.8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" filled="f" strokecolor="white" strokeweight="1.25mm">
                <v:stroke linestyle="thinThin"/>
                <v:textbox inset="0,0,0,0">
                  <w:txbxContent>
                    <w:p w:rsidR="0063057E" w:rsidRPr="0062276C" w:rsidRDefault="0063057E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62276C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63057E" w:rsidRPr="00ED2289" w:rsidRDefault="0063057E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63057E" w:rsidRPr="00ED2289" w:rsidRDefault="0063057E" w:rsidP="00ED2289">
                      <w:pPr>
                        <w:pStyle w:val="1"/>
                        <w:keepLines w:val="0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63057E" w:rsidRPr="00ED2289" w:rsidRDefault="0063057E" w:rsidP="009767A4">
                      <w:pPr>
                        <w:pStyle w:val="2"/>
                        <w:spacing w:before="0" w:beforeAutospacing="0" w:after="0" w:afterAutospacing="0" w:line="276" w:lineRule="auto"/>
                        <w:jc w:val="center"/>
                        <w:rPr>
                          <w:b w:val="0"/>
                          <w:sz w:val="40"/>
                          <w:szCs w:val="40"/>
                        </w:rPr>
                      </w:pPr>
                      <w:r w:rsidRPr="00ED2289">
                        <w:rPr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6378BA" w:rsidP="009767A4">
      <w:pPr>
        <w:rPr>
          <w:rFonts w:eastAsia="Times New Roman" w:cs="Times New Roman"/>
          <w:bdr w:val="single" w:sz="6" w:space="4" w:color="FFFFFF" w:frame="1"/>
          <w:shd w:val="clear" w:color="auto" w:fill="FFFFFF"/>
          <w:lang w:eastAsia="ru-RU"/>
        </w:rPr>
      </w:pPr>
      <w:r w:rsidRPr="000E496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9DB229E" wp14:editId="36CBB5C8">
                <wp:simplePos x="0" y="0"/>
                <wp:positionH relativeFrom="column">
                  <wp:posOffset>-108585</wp:posOffset>
                </wp:positionH>
                <wp:positionV relativeFrom="paragraph">
                  <wp:posOffset>92711</wp:posOffset>
                </wp:positionV>
                <wp:extent cx="2822575" cy="800100"/>
                <wp:effectExtent l="0" t="0" r="15875" b="1905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80010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11315" w:rsidRDefault="00511315" w:rsidP="009767A4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8.55pt;margin-top:7.3pt;width:222.25pt;height:63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" filled="f" strokecolor="white" strokeweight=".18mm">
                <v:textbox inset="2.63mm,1.36mm,2.63mm,1.36mm">
                  <w:txbxContent>
                    <w:p w:rsidR="0063057E" w:rsidRDefault="0063057E" w:rsidP="009767A4"/>
                  </w:txbxContent>
                </v:textbox>
              </v:shape>
            </w:pict>
          </mc:Fallback>
        </mc:AlternateContent>
      </w:r>
      <w:r w:rsidR="009767A4" w:rsidRPr="000E496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D862F" wp14:editId="38819430">
                <wp:simplePos x="0" y="0"/>
                <wp:positionH relativeFrom="column">
                  <wp:posOffset>72390</wp:posOffset>
                </wp:positionH>
                <wp:positionV relativeFrom="paragraph">
                  <wp:posOffset>93980</wp:posOffset>
                </wp:positionV>
                <wp:extent cx="5669280" cy="10795"/>
                <wp:effectExtent l="0" t="0" r="26670" b="2730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7.4pt" to="452.1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" strokeweight=".71mm">
                <v:stroke joinstyle="miter"/>
              </v:line>
            </w:pict>
          </mc:Fallback>
        </mc:AlternateContent>
      </w:r>
    </w:p>
    <w:p w:rsidR="009767A4" w:rsidRPr="00511315" w:rsidRDefault="0062276C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о</w:t>
      </w:r>
      <w:r w:rsidR="009767A4"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т</w:t>
      </w:r>
      <w:r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CB5ED9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11.01.2021</w:t>
      </w:r>
      <w:r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9767A4"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№ </w:t>
      </w:r>
      <w:r w:rsidR="00CB5ED9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001</w:t>
      </w:r>
    </w:p>
    <w:p w:rsidR="009767A4" w:rsidRPr="00511315" w:rsidRDefault="009767A4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г. Касли</w:t>
      </w:r>
    </w:p>
    <w:p w:rsidR="009767A4" w:rsidRPr="00511315" w:rsidRDefault="009767A4" w:rsidP="009767A4">
      <w:pPr>
        <w:pStyle w:val="Standard"/>
        <w:rPr>
          <w:sz w:val="23"/>
          <w:szCs w:val="23"/>
          <w:lang w:val="ru-RU"/>
        </w:rPr>
      </w:pP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0E496A" w:rsidRPr="00511315" w:rsidTr="009767A4">
        <w:trPr>
          <w:trHeight w:val="1677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7A4" w:rsidRPr="00511315" w:rsidRDefault="00410532" w:rsidP="00CB5ED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11315">
              <w:rPr>
                <w:rFonts w:ascii="Times New Roman" w:hAnsi="Times New Roman" w:cs="Times New Roman"/>
                <w:sz w:val="23"/>
                <w:szCs w:val="23"/>
              </w:rPr>
              <w:t>О внесени</w:t>
            </w:r>
            <w:r w:rsidR="00CB5ED9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Pr="00511315">
              <w:rPr>
                <w:rFonts w:ascii="Times New Roman" w:hAnsi="Times New Roman" w:cs="Times New Roman"/>
                <w:sz w:val="23"/>
                <w:szCs w:val="23"/>
              </w:rPr>
              <w:t xml:space="preserve"> изменений в </w:t>
            </w:r>
            <w:r w:rsidR="009767A4" w:rsidRPr="00511315">
              <w:rPr>
                <w:rFonts w:ascii="Times New Roman" w:hAnsi="Times New Roman" w:cs="Times New Roman"/>
                <w:sz w:val="23"/>
                <w:szCs w:val="23"/>
              </w:rPr>
              <w:t>муниципальн</w:t>
            </w:r>
            <w:r w:rsidRPr="00511315">
              <w:rPr>
                <w:rFonts w:ascii="Times New Roman" w:hAnsi="Times New Roman" w:cs="Times New Roman"/>
                <w:sz w:val="23"/>
                <w:szCs w:val="23"/>
              </w:rPr>
              <w:t>ую</w:t>
            </w:r>
            <w:r w:rsidR="009767A4" w:rsidRPr="00511315">
              <w:rPr>
                <w:rFonts w:ascii="Times New Roman" w:hAnsi="Times New Roman" w:cs="Times New Roman"/>
                <w:sz w:val="23"/>
                <w:szCs w:val="23"/>
              </w:rPr>
              <w:t xml:space="preserve"> программ</w:t>
            </w:r>
            <w:r w:rsidRPr="00511315">
              <w:rPr>
                <w:rFonts w:ascii="Times New Roman" w:hAnsi="Times New Roman" w:cs="Times New Roman"/>
                <w:sz w:val="23"/>
                <w:szCs w:val="23"/>
              </w:rPr>
              <w:t>у</w:t>
            </w:r>
            <w:r w:rsidR="009767A4" w:rsidRPr="00511315">
              <w:rPr>
                <w:rFonts w:ascii="Times New Roman" w:hAnsi="Times New Roman" w:cs="Times New Roman"/>
                <w:sz w:val="23"/>
                <w:szCs w:val="23"/>
              </w:rPr>
              <w:t xml:space="preserve"> «</w:t>
            </w:r>
            <w:r w:rsidR="009767A4" w:rsidRPr="0051131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Управление</w:t>
            </w:r>
            <w:r w:rsidR="009767A4" w:rsidRPr="00511315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муниципальными финансами Каслинского муниципального района»</w:t>
            </w:r>
          </w:p>
        </w:tc>
      </w:tr>
    </w:tbl>
    <w:p w:rsidR="009767A4" w:rsidRPr="0051131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proofErr w:type="gramStart"/>
      <w:r w:rsidRPr="00511315">
        <w:rPr>
          <w:sz w:val="23"/>
          <w:szCs w:val="23"/>
          <w:lang w:val="ru-RU"/>
        </w:rPr>
        <w:t xml:space="preserve">В </w:t>
      </w:r>
      <w:r w:rsidRPr="00511315">
        <w:rPr>
          <w:rFonts w:eastAsia="Tahoma"/>
          <w:sz w:val="23"/>
          <w:szCs w:val="23"/>
          <w:lang w:val="ru-RU"/>
        </w:rPr>
        <w:t>соответствии со</w:t>
      </w:r>
      <w:r w:rsidRPr="00511315">
        <w:rPr>
          <w:rFonts w:eastAsia="Tahoma"/>
          <w:bCs/>
          <w:sz w:val="23"/>
          <w:szCs w:val="23"/>
          <w:lang w:val="ru-RU"/>
        </w:rPr>
        <w:t xml:space="preserve"> ст. 179 Бюджетного кодекса Российской Федерации, </w:t>
      </w:r>
      <w:r w:rsidRPr="00511315">
        <w:rPr>
          <w:sz w:val="23"/>
          <w:szCs w:val="23"/>
          <w:lang w:val="ru-RU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Pr="00511315">
        <w:rPr>
          <w:rFonts w:eastAsia="Tahoma"/>
          <w:bCs/>
          <w:sz w:val="23"/>
          <w:szCs w:val="23"/>
          <w:lang w:val="ru-RU"/>
        </w:rPr>
        <w:t xml:space="preserve"> </w:t>
      </w:r>
      <w:r w:rsidRPr="00511315">
        <w:rPr>
          <w:rFonts w:eastAsia="Tahoma"/>
          <w:sz w:val="23"/>
          <w:szCs w:val="23"/>
          <w:lang w:val="ru-RU"/>
        </w:rPr>
        <w:t xml:space="preserve">руководствуясь Порядком принятия решений о разработке, формировании и реализации муниципальных программ Каслинского муниципального района», утвержденным постановлением администрации Каслинского муниципального района от </w:t>
      </w:r>
      <w:r w:rsidR="00F25E8B" w:rsidRPr="00511315">
        <w:rPr>
          <w:rFonts w:eastAsia="Tahoma"/>
          <w:sz w:val="23"/>
          <w:szCs w:val="23"/>
          <w:lang w:val="ru-RU"/>
        </w:rPr>
        <w:t>04.09.2013 № 152</w:t>
      </w:r>
      <w:r w:rsidR="00367DA3" w:rsidRPr="00511315">
        <w:rPr>
          <w:rFonts w:eastAsia="Tahoma"/>
          <w:sz w:val="23"/>
          <w:szCs w:val="23"/>
          <w:lang w:val="ru-RU"/>
        </w:rPr>
        <w:t>1</w:t>
      </w:r>
      <w:r w:rsidR="00E1025E" w:rsidRPr="00511315">
        <w:rPr>
          <w:rFonts w:eastAsia="Tahoma"/>
          <w:sz w:val="23"/>
          <w:szCs w:val="23"/>
          <w:lang w:val="ru-RU"/>
        </w:rPr>
        <w:t xml:space="preserve"> (</w:t>
      </w:r>
      <w:r w:rsidR="00F25E8B" w:rsidRPr="00511315">
        <w:rPr>
          <w:rFonts w:eastAsia="Tahoma"/>
          <w:sz w:val="23"/>
          <w:szCs w:val="23"/>
          <w:lang w:val="ru-RU"/>
        </w:rPr>
        <w:t>в редакции от 03.11.2020 №782</w:t>
      </w:r>
      <w:r w:rsidR="00E1025E" w:rsidRPr="00511315">
        <w:rPr>
          <w:rFonts w:eastAsia="Tahoma"/>
          <w:sz w:val="23"/>
          <w:szCs w:val="23"/>
          <w:lang w:val="ru-RU"/>
        </w:rPr>
        <w:t>)</w:t>
      </w:r>
      <w:proofErr w:type="gramEnd"/>
    </w:p>
    <w:p w:rsidR="0062276C" w:rsidRPr="00511315" w:rsidRDefault="0062276C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511315">
        <w:rPr>
          <w:rFonts w:eastAsia="Tahoma"/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</w:p>
    <w:p w:rsidR="009767A4" w:rsidRPr="0051131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ПОСТАНОВЛЯЮ:</w:t>
      </w:r>
    </w:p>
    <w:p w:rsidR="009767A4" w:rsidRPr="0051131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9767A4" w:rsidRPr="00511315" w:rsidRDefault="009767A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1.</w:t>
      </w:r>
      <w:r w:rsidR="00410532" w:rsidRPr="00511315">
        <w:rPr>
          <w:sz w:val="23"/>
          <w:szCs w:val="23"/>
          <w:lang w:val="ru-RU"/>
        </w:rPr>
        <w:t xml:space="preserve"> </w:t>
      </w:r>
      <w:r w:rsidR="00DF22EF" w:rsidRPr="00511315">
        <w:rPr>
          <w:sz w:val="23"/>
          <w:szCs w:val="23"/>
          <w:lang w:val="ru-RU"/>
        </w:rPr>
        <w:t xml:space="preserve">Утвердить прилагаемые </w:t>
      </w:r>
      <w:r w:rsidR="00410532" w:rsidRPr="00511315">
        <w:rPr>
          <w:sz w:val="23"/>
          <w:szCs w:val="23"/>
          <w:lang w:val="ru-RU"/>
        </w:rPr>
        <w:t xml:space="preserve">изменения в </w:t>
      </w:r>
      <w:r w:rsidRPr="00511315">
        <w:rPr>
          <w:sz w:val="23"/>
          <w:szCs w:val="23"/>
          <w:lang w:val="ru-RU"/>
        </w:rPr>
        <w:t>муниципальн</w:t>
      </w:r>
      <w:r w:rsidR="00E63DB5" w:rsidRPr="00511315">
        <w:rPr>
          <w:sz w:val="23"/>
          <w:szCs w:val="23"/>
          <w:lang w:val="ru-RU"/>
        </w:rPr>
        <w:t>ую</w:t>
      </w:r>
      <w:r w:rsidRPr="00511315">
        <w:rPr>
          <w:sz w:val="23"/>
          <w:szCs w:val="23"/>
          <w:lang w:val="ru-RU"/>
        </w:rPr>
        <w:t xml:space="preserve"> программ</w:t>
      </w:r>
      <w:r w:rsidR="00410532" w:rsidRPr="00511315">
        <w:rPr>
          <w:sz w:val="23"/>
          <w:szCs w:val="23"/>
          <w:lang w:val="ru-RU"/>
        </w:rPr>
        <w:t>у</w:t>
      </w:r>
      <w:r w:rsidRPr="00511315">
        <w:rPr>
          <w:sz w:val="23"/>
          <w:szCs w:val="23"/>
          <w:lang w:val="ru-RU"/>
        </w:rPr>
        <w:t xml:space="preserve"> «Управление муниципальными финансами Кас</w:t>
      </w:r>
      <w:r w:rsidR="000E496A" w:rsidRPr="00511315">
        <w:rPr>
          <w:sz w:val="23"/>
          <w:szCs w:val="23"/>
          <w:lang w:val="ru-RU"/>
        </w:rPr>
        <w:t>линского муниципального района»</w:t>
      </w:r>
      <w:r w:rsidR="00F25E8B" w:rsidRPr="00511315">
        <w:rPr>
          <w:sz w:val="23"/>
          <w:szCs w:val="23"/>
          <w:lang w:val="ru-RU"/>
        </w:rPr>
        <w:t xml:space="preserve">, утвержденную постановлением администрации Каслинского муниципального района от 05.02.2020 №083 </w:t>
      </w:r>
      <w:r w:rsidR="00410532" w:rsidRPr="00511315">
        <w:rPr>
          <w:sz w:val="23"/>
          <w:szCs w:val="23"/>
          <w:lang w:val="ru-RU"/>
        </w:rPr>
        <w:t>изложив её в новой редакции</w:t>
      </w:r>
      <w:r w:rsidR="00DF22EF" w:rsidRPr="00511315">
        <w:rPr>
          <w:sz w:val="23"/>
          <w:szCs w:val="23"/>
          <w:lang w:val="ru-RU"/>
        </w:rPr>
        <w:t>.</w:t>
      </w:r>
    </w:p>
    <w:p w:rsidR="00511315" w:rsidRPr="00511315" w:rsidRDefault="00511315" w:rsidP="00511315">
      <w:pPr>
        <w:pStyle w:val="Standard"/>
        <w:ind w:firstLine="680"/>
        <w:jc w:val="both"/>
        <w:rPr>
          <w:rFonts w:cs="Times New Roman"/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 xml:space="preserve">2. Признать утратившими силу Постановления администрации Каслинского </w:t>
      </w:r>
      <w:r w:rsidRPr="00511315">
        <w:rPr>
          <w:rFonts w:cs="Times New Roman"/>
          <w:sz w:val="23"/>
          <w:szCs w:val="23"/>
          <w:lang w:val="ru-RU"/>
        </w:rPr>
        <w:t>муниципального района:</w:t>
      </w:r>
    </w:p>
    <w:p w:rsidR="00511315" w:rsidRPr="00511315" w:rsidRDefault="00511315" w:rsidP="005113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3"/>
          <w:szCs w:val="23"/>
        </w:rPr>
      </w:pPr>
      <w:r w:rsidRPr="00511315">
        <w:rPr>
          <w:rFonts w:ascii="Times New Roman" w:hAnsi="Times New Roman" w:cs="Times New Roman"/>
          <w:sz w:val="23"/>
          <w:szCs w:val="23"/>
        </w:rPr>
        <w:t>1) «О внесени</w:t>
      </w:r>
      <w:r w:rsidR="00CB5ED9">
        <w:rPr>
          <w:rFonts w:ascii="Times New Roman" w:hAnsi="Times New Roman" w:cs="Times New Roman"/>
          <w:sz w:val="23"/>
          <w:szCs w:val="23"/>
        </w:rPr>
        <w:t>и</w:t>
      </w:r>
      <w:r w:rsidRPr="00511315">
        <w:rPr>
          <w:rFonts w:ascii="Times New Roman" w:hAnsi="Times New Roman" w:cs="Times New Roman"/>
          <w:sz w:val="23"/>
          <w:szCs w:val="23"/>
        </w:rPr>
        <w:t xml:space="preserve"> изменений в муниципальную программу «</w:t>
      </w:r>
      <w:r w:rsidRPr="00511315">
        <w:rPr>
          <w:rFonts w:ascii="Times New Roman" w:eastAsia="Times New Roman" w:hAnsi="Times New Roman" w:cs="Times New Roman"/>
          <w:sz w:val="23"/>
          <w:szCs w:val="23"/>
          <w:lang w:eastAsia="ru-RU"/>
        </w:rPr>
        <w:t>Управление</w:t>
      </w:r>
      <w:r w:rsidRPr="00511315">
        <w:rPr>
          <w:rFonts w:ascii="Times New Roman" w:hAnsi="Times New Roman" w:cs="Times New Roman"/>
          <w:sz w:val="23"/>
          <w:szCs w:val="23"/>
        </w:rPr>
        <w:t xml:space="preserve"> муниципальными финансами Каслинского муниципального района», утвержденную постановлением администрации Каслинского муниципального района от 05.02.2020 № 083» от 04.09.2020г № № 668;</w:t>
      </w:r>
    </w:p>
    <w:p w:rsidR="00511315" w:rsidRPr="00511315" w:rsidRDefault="00511315" w:rsidP="005113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3"/>
          <w:szCs w:val="23"/>
        </w:rPr>
      </w:pPr>
      <w:r w:rsidRPr="00511315">
        <w:rPr>
          <w:rFonts w:ascii="Times New Roman" w:hAnsi="Times New Roman" w:cs="Times New Roman"/>
          <w:sz w:val="23"/>
          <w:szCs w:val="23"/>
        </w:rPr>
        <w:t>2) «О внесени</w:t>
      </w:r>
      <w:r w:rsidR="00CB5ED9">
        <w:rPr>
          <w:rFonts w:ascii="Times New Roman" w:hAnsi="Times New Roman" w:cs="Times New Roman"/>
          <w:sz w:val="23"/>
          <w:szCs w:val="23"/>
        </w:rPr>
        <w:t>и</w:t>
      </w:r>
      <w:r w:rsidRPr="00511315">
        <w:rPr>
          <w:rFonts w:ascii="Times New Roman" w:hAnsi="Times New Roman" w:cs="Times New Roman"/>
          <w:sz w:val="23"/>
          <w:szCs w:val="23"/>
        </w:rPr>
        <w:t xml:space="preserve"> изменений в муниципальную программу «</w:t>
      </w:r>
      <w:r w:rsidRPr="00511315">
        <w:rPr>
          <w:rFonts w:ascii="Times New Roman" w:eastAsia="Times New Roman" w:hAnsi="Times New Roman" w:cs="Times New Roman"/>
          <w:sz w:val="23"/>
          <w:szCs w:val="23"/>
          <w:lang w:eastAsia="ru-RU"/>
        </w:rPr>
        <w:t>Управление</w:t>
      </w:r>
      <w:r w:rsidRPr="00511315">
        <w:rPr>
          <w:rFonts w:ascii="Times New Roman" w:hAnsi="Times New Roman" w:cs="Times New Roman"/>
          <w:sz w:val="23"/>
          <w:szCs w:val="23"/>
        </w:rPr>
        <w:t xml:space="preserve"> муниципальными финансами Каслинского муниципального района», утвержденную постановлением администрации Каслинского муниципального района от 11.12.2020г № 808;</w:t>
      </w:r>
    </w:p>
    <w:p w:rsidR="00511315" w:rsidRPr="00511315" w:rsidRDefault="00511315" w:rsidP="005113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3"/>
          <w:szCs w:val="23"/>
        </w:rPr>
      </w:pPr>
      <w:r w:rsidRPr="00511315">
        <w:rPr>
          <w:rFonts w:ascii="Times New Roman" w:hAnsi="Times New Roman" w:cs="Times New Roman"/>
          <w:sz w:val="23"/>
          <w:szCs w:val="23"/>
        </w:rPr>
        <w:t>3) «О внесени</w:t>
      </w:r>
      <w:r w:rsidR="00CB5ED9">
        <w:rPr>
          <w:rFonts w:ascii="Times New Roman" w:hAnsi="Times New Roman" w:cs="Times New Roman"/>
          <w:sz w:val="23"/>
          <w:szCs w:val="23"/>
        </w:rPr>
        <w:t>и</w:t>
      </w:r>
      <w:r w:rsidRPr="00511315">
        <w:rPr>
          <w:rFonts w:ascii="Times New Roman" w:hAnsi="Times New Roman" w:cs="Times New Roman"/>
          <w:sz w:val="23"/>
          <w:szCs w:val="23"/>
        </w:rPr>
        <w:t xml:space="preserve"> изменений в муниципальную программу «</w:t>
      </w:r>
      <w:r w:rsidRPr="00511315">
        <w:rPr>
          <w:rFonts w:ascii="Times New Roman" w:eastAsia="Times New Roman" w:hAnsi="Times New Roman" w:cs="Times New Roman"/>
          <w:sz w:val="23"/>
          <w:szCs w:val="23"/>
          <w:lang w:eastAsia="ru-RU"/>
        </w:rPr>
        <w:t>Управление</w:t>
      </w:r>
      <w:r w:rsidRPr="00511315">
        <w:rPr>
          <w:rFonts w:ascii="Times New Roman" w:hAnsi="Times New Roman" w:cs="Times New Roman"/>
          <w:sz w:val="23"/>
          <w:szCs w:val="23"/>
        </w:rPr>
        <w:t xml:space="preserve"> муниципальными финансами Каслинского муниципального района», утвержденную постановлением администрации Каслинского муниципального района от 30.12.2020г №940.</w:t>
      </w:r>
    </w:p>
    <w:p w:rsidR="009767A4" w:rsidRPr="00511315" w:rsidRDefault="00511315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511315">
        <w:rPr>
          <w:rFonts w:cs="Times New Roman"/>
          <w:sz w:val="23"/>
          <w:szCs w:val="23"/>
          <w:lang w:val="ru-RU"/>
        </w:rPr>
        <w:t>3</w:t>
      </w:r>
      <w:r w:rsidR="009767A4" w:rsidRPr="00511315">
        <w:rPr>
          <w:rFonts w:cs="Times New Roman"/>
          <w:sz w:val="23"/>
          <w:szCs w:val="23"/>
          <w:lang w:val="ru-RU"/>
        </w:rPr>
        <w:t>. Управлению делами администрации Каслинского муниципального</w:t>
      </w:r>
      <w:r w:rsidR="009767A4" w:rsidRPr="00511315">
        <w:rPr>
          <w:sz w:val="23"/>
          <w:szCs w:val="23"/>
          <w:lang w:val="ru-RU"/>
        </w:rPr>
        <w:t xml:space="preserve"> района (Останина Н.С.) 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="009767A4" w:rsidRPr="00511315">
          <w:rPr>
            <w:sz w:val="23"/>
            <w:szCs w:val="23"/>
            <w:lang w:val="ru-RU"/>
          </w:rPr>
          <w:t>www.kasli.org.</w:t>
        </w:r>
      </w:hyperlink>
    </w:p>
    <w:p w:rsidR="009767A4" w:rsidRPr="00511315" w:rsidRDefault="00511315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4</w:t>
      </w:r>
      <w:r w:rsidR="009767A4" w:rsidRPr="00511315">
        <w:rPr>
          <w:sz w:val="23"/>
          <w:szCs w:val="23"/>
          <w:lang w:val="ru-RU"/>
        </w:rPr>
        <w:t xml:space="preserve">. </w:t>
      </w:r>
      <w:proofErr w:type="gramStart"/>
      <w:r w:rsidR="009767A4" w:rsidRPr="00511315">
        <w:rPr>
          <w:sz w:val="23"/>
          <w:szCs w:val="23"/>
          <w:lang w:val="ru-RU"/>
        </w:rPr>
        <w:t>Контроль за</w:t>
      </w:r>
      <w:proofErr w:type="gramEnd"/>
      <w:r w:rsidR="009767A4" w:rsidRPr="00511315">
        <w:rPr>
          <w:sz w:val="23"/>
          <w:szCs w:val="23"/>
          <w:lang w:val="ru-RU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0E496A" w:rsidRPr="00511315">
        <w:rPr>
          <w:sz w:val="23"/>
          <w:szCs w:val="23"/>
          <w:lang w:val="ru-RU"/>
        </w:rPr>
        <w:t>Злоказов</w:t>
      </w:r>
      <w:r w:rsidR="00327621" w:rsidRPr="00511315">
        <w:rPr>
          <w:sz w:val="23"/>
          <w:szCs w:val="23"/>
          <w:lang w:val="ru-RU"/>
        </w:rPr>
        <w:t>у</w:t>
      </w:r>
      <w:r w:rsidR="000E496A" w:rsidRPr="00511315">
        <w:rPr>
          <w:sz w:val="23"/>
          <w:szCs w:val="23"/>
          <w:lang w:val="ru-RU"/>
        </w:rPr>
        <w:t xml:space="preserve"> Н.Г.</w:t>
      </w:r>
    </w:p>
    <w:p w:rsidR="009767A4" w:rsidRPr="00511315" w:rsidRDefault="009767A4" w:rsidP="009767A4">
      <w:pPr>
        <w:pStyle w:val="Standard"/>
        <w:jc w:val="right"/>
        <w:rPr>
          <w:sz w:val="23"/>
          <w:szCs w:val="23"/>
          <w:lang w:val="ru-RU"/>
        </w:rPr>
      </w:pP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Глава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Каслинского муниципального района</w:t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  <w:t xml:space="preserve">                         И.В. Колышев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 xml:space="preserve">  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</w:p>
    <w:p w:rsidR="00511315" w:rsidRDefault="00511315">
      <w:pPr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>
        <w:rPr>
          <w:sz w:val="23"/>
          <w:szCs w:val="23"/>
        </w:rPr>
        <w:br w:type="page"/>
      </w:r>
    </w:p>
    <w:p w:rsidR="001B3821" w:rsidRPr="000E496A" w:rsidRDefault="001B3821" w:rsidP="009767A4">
      <w:pPr>
        <w:pStyle w:val="Standard"/>
        <w:jc w:val="both"/>
        <w:rPr>
          <w:lang w:val="ru-RU"/>
        </w:rPr>
      </w:pPr>
      <w:bookmarkStart w:id="0" w:name="_GoBack"/>
      <w:bookmarkEnd w:id="0"/>
    </w:p>
    <w:p w:rsidR="005B43ED" w:rsidRPr="000E496A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УТВЕРЖДЕНА</w:t>
      </w:r>
    </w:p>
    <w:p w:rsidR="005B43ED" w:rsidRPr="000E496A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постановлением администрации</w:t>
      </w:r>
    </w:p>
    <w:p w:rsidR="005B43ED" w:rsidRPr="000E496A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 Каслинского муниципального района</w:t>
      </w:r>
    </w:p>
    <w:p w:rsidR="005B43ED" w:rsidRDefault="00CC1B2B" w:rsidP="00CC1B2B">
      <w:pPr>
        <w:pStyle w:val="Standard"/>
        <w:tabs>
          <w:tab w:val="left" w:pos="2970"/>
          <w:tab w:val="right" w:pos="9354"/>
        </w:tabs>
        <w:rPr>
          <w:rFonts w:cs="Times New Roman"/>
          <w:lang w:val="ru-RU"/>
        </w:rPr>
      </w:pP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="005B43ED" w:rsidRPr="000E496A">
        <w:rPr>
          <w:rFonts w:cs="Times New Roman"/>
          <w:lang w:val="ru-RU"/>
        </w:rPr>
        <w:t xml:space="preserve">от </w:t>
      </w:r>
      <w:r w:rsidR="001B3821">
        <w:rPr>
          <w:rFonts w:cs="Times New Roman"/>
          <w:lang w:val="ru-RU"/>
        </w:rPr>
        <w:t>05.02.2020г №083</w:t>
      </w:r>
    </w:p>
    <w:p w:rsidR="001B3821" w:rsidRPr="000E496A" w:rsidRDefault="001B3821" w:rsidP="001B3821">
      <w:pPr>
        <w:pStyle w:val="Standard"/>
        <w:tabs>
          <w:tab w:val="left" w:pos="2970"/>
          <w:tab w:val="right" w:pos="9354"/>
        </w:tabs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>(в редакции от 11.01.2021г №001)</w:t>
      </w:r>
    </w:p>
    <w:p w:rsidR="005B43ED" w:rsidRPr="000E496A" w:rsidRDefault="005B43ED" w:rsidP="00CF50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F22EF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</w:p>
    <w:p w:rsidR="007C33EA" w:rsidRPr="000E496A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p w:rsidR="005B43ED" w:rsidRPr="000E496A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>ПАСПОРТ</w:t>
      </w:r>
    </w:p>
    <w:p w:rsidR="00E87038" w:rsidRPr="000E496A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 xml:space="preserve"> муниципальной программы </w:t>
      </w:r>
      <w:r w:rsidR="00E87038" w:rsidRPr="000E496A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0E496A" w:rsidRPr="000E496A" w:rsidTr="00E87038">
        <w:tc>
          <w:tcPr>
            <w:tcW w:w="4784" w:type="dxa"/>
          </w:tcPr>
          <w:p w:rsidR="00CF508F" w:rsidRPr="000E496A" w:rsidRDefault="00CF508F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E87038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786" w:type="dxa"/>
          </w:tcPr>
          <w:p w:rsidR="00CF508F" w:rsidRPr="000E496A" w:rsidRDefault="004B6F44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  <w:r w:rsidR="00CF508F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Каслинского муниципального района</w:t>
            </w:r>
          </w:p>
        </w:tc>
      </w:tr>
      <w:tr w:rsidR="000E496A" w:rsidRPr="000E496A" w:rsidTr="00E87038">
        <w:tc>
          <w:tcPr>
            <w:tcW w:w="4784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4786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</w:tc>
      </w:tr>
      <w:tr w:rsidR="000E496A" w:rsidRPr="000E496A" w:rsidTr="00E87038">
        <w:tc>
          <w:tcPr>
            <w:tcW w:w="4784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4786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</w:tc>
      </w:tr>
      <w:tr w:rsidR="000E496A" w:rsidRPr="000E496A" w:rsidTr="00E87038">
        <w:tc>
          <w:tcPr>
            <w:tcW w:w="4784" w:type="dxa"/>
          </w:tcPr>
          <w:p w:rsidR="00CF508F" w:rsidRPr="000E496A" w:rsidRDefault="00750F1D" w:rsidP="00750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Основная ц</w:t>
            </w:r>
            <w:r w:rsidR="001909F8" w:rsidRPr="000E496A">
              <w:rPr>
                <w:rFonts w:ascii="Times New Roman" w:hAnsi="Times New Roman" w:cs="Times New Roman"/>
                <w:sz w:val="24"/>
                <w:szCs w:val="24"/>
              </w:rPr>
              <w:t>ель муниципальной программы</w:t>
            </w:r>
          </w:p>
        </w:tc>
        <w:tc>
          <w:tcPr>
            <w:tcW w:w="4786" w:type="dxa"/>
          </w:tcPr>
          <w:p w:rsidR="00CF508F" w:rsidRPr="000E496A" w:rsidRDefault="00B1762B" w:rsidP="00B1762B">
            <w:pPr>
              <w:pStyle w:val="Standard"/>
              <w:snapToGrid w:val="0"/>
              <w:jc w:val="both"/>
              <w:rPr>
                <w:rFonts w:cs="Times New Roman"/>
              </w:rPr>
            </w:pPr>
            <w:r w:rsidRPr="000E496A">
              <w:rPr>
                <w:rFonts w:cs="Times New Roman"/>
                <w:lang w:val="ru-RU"/>
              </w:rPr>
              <w:t>Обеспечение сбалансированности и устойчивости бюджета Каслинского муниципального района, повышение эффективности и качества управления муниципальными финансами Каслинского муниципального района</w:t>
            </w:r>
          </w:p>
        </w:tc>
      </w:tr>
      <w:tr w:rsidR="000E496A" w:rsidRPr="000E496A" w:rsidTr="00E87038">
        <w:trPr>
          <w:trHeight w:val="2116"/>
        </w:trPr>
        <w:tc>
          <w:tcPr>
            <w:tcW w:w="4784" w:type="dxa"/>
          </w:tcPr>
          <w:p w:rsidR="00CF508F" w:rsidRPr="000E496A" w:rsidRDefault="001909F8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4786" w:type="dxa"/>
          </w:tcPr>
          <w:p w:rsidR="00031872" w:rsidRPr="000E496A" w:rsidRDefault="0067706F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1. </w:t>
            </w:r>
            <w:r w:rsidR="00B1762B" w:rsidRPr="000E496A">
              <w:rPr>
                <w:rFonts w:cs="Times New Roman"/>
                <w:lang w:val="ru-RU"/>
              </w:rPr>
              <w:t>Организация и совершенствование бюджетного процесса в Каслинском муниципальном районе, создание условий для обеспечения сбалансированности и устойчивости бюджета Каслинского муниципального района</w:t>
            </w:r>
            <w:r w:rsidR="00031872" w:rsidRPr="000E496A">
              <w:rPr>
                <w:rFonts w:cs="Times New Roman"/>
                <w:lang w:val="ru-RU"/>
              </w:rPr>
              <w:t>;</w:t>
            </w:r>
          </w:p>
          <w:p w:rsidR="0062403D" w:rsidRPr="000E496A" w:rsidRDefault="0067706F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C3B3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1762B" w:rsidRPr="000E496A">
              <w:rPr>
                <w:rFonts w:ascii="Times New Roman" w:hAnsi="Times New Roman" w:cs="Times New Roman"/>
                <w:sz w:val="24"/>
                <w:szCs w:val="24"/>
              </w:rPr>
              <w:t>втоматизация процедур бюджетного процесса в Каслинском муниципальном районе</w:t>
            </w:r>
            <w:r w:rsidR="0062403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F70E4" w:rsidRPr="000E496A" w:rsidRDefault="0067706F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8C3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1762B" w:rsidRPr="000E4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условий для обеспечения выравнивания бюджетной обеспеченности и сбалансированности бюджетов  поселений Каслинского муниципального района</w:t>
            </w:r>
            <w:r w:rsidR="0062403D" w:rsidRPr="000E4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E496A" w:rsidRPr="000E496A" w:rsidTr="000B5DDF">
        <w:trPr>
          <w:trHeight w:val="412"/>
        </w:trPr>
        <w:tc>
          <w:tcPr>
            <w:tcW w:w="4784" w:type="dxa"/>
          </w:tcPr>
          <w:p w:rsidR="00750F1D" w:rsidRPr="000E496A" w:rsidRDefault="00750F1D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4786" w:type="dxa"/>
          </w:tcPr>
          <w:p w:rsidR="00FC79CE" w:rsidRPr="000E496A" w:rsidRDefault="00B1762B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0E496A">
              <w:rPr>
                <w:rFonts w:cs="Times New Roman"/>
                <w:lang w:val="ru-RU"/>
              </w:rPr>
              <w:t>Отсутствие нарушений требований действующего законодательства в ходе исполнения бюджета</w:t>
            </w:r>
            <w:r w:rsidR="00C02A18">
              <w:rPr>
                <w:rFonts w:cs="Times New Roman"/>
                <w:lang w:val="ru-RU"/>
              </w:rPr>
              <w:t xml:space="preserve"> (</w:t>
            </w:r>
            <w:proofErr w:type="spellStart"/>
            <w:proofErr w:type="gramStart"/>
            <w:r w:rsidR="00C02A18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="00C02A18">
              <w:rPr>
                <w:rFonts w:cs="Times New Roman"/>
                <w:lang w:val="ru-RU"/>
              </w:rPr>
              <w:t>).</w:t>
            </w:r>
          </w:p>
          <w:p w:rsidR="00FC79CE" w:rsidRPr="000E496A" w:rsidRDefault="00F11486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0E496A">
              <w:rPr>
                <w:rFonts w:cs="Times New Roman"/>
                <w:lang w:val="ru-RU"/>
              </w:rPr>
              <w:t>О</w:t>
            </w:r>
            <w:r w:rsidR="00B1762B" w:rsidRPr="000E496A">
              <w:rPr>
                <w:rFonts w:cs="Times New Roman"/>
                <w:lang w:val="ru-RU"/>
              </w:rPr>
              <w:t>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бухгалтерской отчетности</w:t>
            </w:r>
            <w:r w:rsidR="00C02A18">
              <w:rPr>
                <w:rFonts w:cs="Times New Roman"/>
                <w:lang w:val="ru-RU"/>
              </w:rPr>
              <w:t xml:space="preserve"> (</w:t>
            </w:r>
            <w:proofErr w:type="spellStart"/>
            <w:proofErr w:type="gramStart"/>
            <w:r w:rsidR="00C02A18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="00C02A18">
              <w:rPr>
                <w:rFonts w:cs="Times New Roman"/>
                <w:lang w:val="ru-RU"/>
              </w:rPr>
              <w:t>).</w:t>
            </w:r>
          </w:p>
          <w:p w:rsidR="00750F1D" w:rsidRDefault="00F11486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0E496A">
              <w:rPr>
                <w:rFonts w:cs="Times New Roman"/>
                <w:lang w:val="ru-RU"/>
              </w:rPr>
              <w:t>О</w:t>
            </w:r>
            <w:r w:rsidR="00B1762B" w:rsidRPr="000E496A">
              <w:rPr>
                <w:rFonts w:cs="Times New Roman"/>
                <w:lang w:val="ru-RU"/>
              </w:rPr>
              <w:t>тсутствие долгосрочных (более 3-х рабочих дней на один случай) перебоев в работе автоматизированных информационных систем, используемых при организации бюджетного процесса в КМР</w:t>
            </w:r>
            <w:proofErr w:type="gramStart"/>
            <w:r w:rsidR="00DF4F1B">
              <w:rPr>
                <w:rFonts w:cs="Times New Roman"/>
                <w:lang w:val="ru-RU"/>
              </w:rPr>
              <w:t xml:space="preserve"> </w:t>
            </w:r>
            <w:r w:rsidR="00C02A18">
              <w:rPr>
                <w:rFonts w:cs="Times New Roman"/>
                <w:lang w:val="ru-RU"/>
              </w:rPr>
              <w:t>(</w:t>
            </w:r>
            <w:r w:rsidR="0067706F">
              <w:rPr>
                <w:rFonts w:cs="Times New Roman"/>
                <w:lang w:val="ru-RU"/>
              </w:rPr>
              <w:t>%</w:t>
            </w:r>
            <w:r w:rsidR="00C02A18">
              <w:rPr>
                <w:rFonts w:cs="Times New Roman"/>
                <w:lang w:val="ru-RU"/>
              </w:rPr>
              <w:t>).</w:t>
            </w:r>
            <w:proofErr w:type="gramEnd"/>
          </w:p>
          <w:p w:rsidR="002F7D44" w:rsidRPr="00C02A18" w:rsidRDefault="002F7D44" w:rsidP="002F7D44">
            <w:pPr>
              <w:ind w:firstLine="319"/>
              <w:jc w:val="both"/>
              <w:rPr>
                <w:rFonts w:cs="Times New Roman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Оказание финансовой поддержки поселениям КМР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(процент)</w:t>
            </w:r>
          </w:p>
        </w:tc>
      </w:tr>
      <w:tr w:rsidR="000E496A" w:rsidRPr="000E496A" w:rsidTr="00E87038">
        <w:tc>
          <w:tcPr>
            <w:tcW w:w="4784" w:type="dxa"/>
          </w:tcPr>
          <w:p w:rsidR="00CF508F" w:rsidRPr="000E496A" w:rsidRDefault="00921465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и сроки реализации программы</w:t>
            </w:r>
          </w:p>
        </w:tc>
        <w:tc>
          <w:tcPr>
            <w:tcW w:w="4786" w:type="dxa"/>
          </w:tcPr>
          <w:p w:rsidR="00CF508F" w:rsidRPr="000E496A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рок реализации 202</w:t>
            </w:r>
            <w:r w:rsidR="006E01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11486" w:rsidRPr="000E4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11486" w:rsidRPr="000E49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21465" w:rsidRPr="000E496A" w:rsidRDefault="00921465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96A" w:rsidRPr="000E496A" w:rsidTr="00E87038">
        <w:tc>
          <w:tcPr>
            <w:tcW w:w="4784" w:type="dxa"/>
          </w:tcPr>
          <w:p w:rsidR="00CF508F" w:rsidRPr="000E496A" w:rsidRDefault="00921465" w:rsidP="009214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4786" w:type="dxa"/>
          </w:tcPr>
          <w:p w:rsidR="00CF508F" w:rsidRPr="000E496A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бщий объем ассигнований муниципальной программы составляет </w:t>
            </w:r>
            <w:r w:rsidR="008E72AA">
              <w:rPr>
                <w:rFonts w:ascii="Times New Roman" w:hAnsi="Times New Roman" w:cs="Times New Roman"/>
                <w:sz w:val="24"/>
                <w:szCs w:val="24"/>
              </w:rPr>
              <w:t xml:space="preserve">320 562,5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:rsidR="00921465" w:rsidRDefault="00327621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E014E">
              <w:rPr>
                <w:rFonts w:ascii="Times New Roman" w:hAnsi="Times New Roman" w:cs="Times New Roman"/>
                <w:sz w:val="24"/>
                <w:szCs w:val="24"/>
              </w:rPr>
              <w:t xml:space="preserve"> 2020 году </w:t>
            </w:r>
            <w:r w:rsidR="00D004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E0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5E8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8E7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5E8B">
              <w:rPr>
                <w:rFonts w:ascii="Times New Roman" w:hAnsi="Times New Roman" w:cs="Times New Roman"/>
                <w:sz w:val="24"/>
                <w:szCs w:val="24"/>
              </w:rPr>
              <w:t>013,7</w:t>
            </w:r>
            <w:r>
              <w:t xml:space="preserve">  </w:t>
            </w:r>
            <w:r w:rsidRPr="00327621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921465" w:rsidRPr="000E496A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 2021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57E">
              <w:rPr>
                <w:rFonts w:ascii="Times New Roman" w:hAnsi="Times New Roman" w:cs="Times New Roman"/>
                <w:sz w:val="24"/>
                <w:szCs w:val="24"/>
              </w:rPr>
              <w:t>87 959,0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0E496A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 2022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8E7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635,</w:t>
            </w:r>
            <w:r w:rsidR="00D004F5" w:rsidRPr="00D004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0E496A" w:rsidRDefault="00F11486" w:rsidP="00D00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 2023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44954,</w:t>
            </w:r>
            <w:r w:rsidR="00D004F5" w:rsidRPr="00327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C79CE" w:rsidRPr="000E4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508F" w:rsidRPr="000E496A" w:rsidTr="00E87038">
        <w:tc>
          <w:tcPr>
            <w:tcW w:w="4784" w:type="dxa"/>
          </w:tcPr>
          <w:p w:rsidR="00CF508F" w:rsidRPr="000E496A" w:rsidRDefault="00B1114B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4786" w:type="dxa"/>
          </w:tcPr>
          <w:p w:rsidR="00CF508F" w:rsidRPr="000E496A" w:rsidRDefault="004C6989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требований действующего законодательства в ходе исполнения бюджета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 w:rsidR="004F4B5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114B" w:rsidRPr="000E496A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6989" w:rsidRPr="000E496A">
              <w:rPr>
                <w:rFonts w:ascii="Times New Roman" w:hAnsi="Times New Roman" w:cs="Times New Roman"/>
                <w:sz w:val="24"/>
                <w:szCs w:val="24"/>
              </w:rPr>
              <w:t>тсутствие нарушений сроков и требований о составе и содержании форм отчетности, выявленных Министерством финансов Челябинской области при проверке предоставленной отчетности об исполнении бюджета КМР, бухгалтерской отчетности муниципальных бюджетных и автономных учреждений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F4B5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114B" w:rsidRPr="000E496A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C6989" w:rsidRPr="000E496A">
              <w:rPr>
                <w:rFonts w:ascii="Times New Roman" w:hAnsi="Times New Roman" w:cs="Times New Roman"/>
                <w:sz w:val="24"/>
                <w:szCs w:val="24"/>
              </w:rPr>
              <w:t>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финансовом управлении для управления муниципальными финансами КМР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,100%</w:t>
            </w:r>
            <w:r w:rsidR="004F4B5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7976" w:rsidRPr="000E496A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C6989" w:rsidRPr="000E496A">
              <w:rPr>
                <w:rFonts w:ascii="Times New Roman" w:hAnsi="Times New Roman" w:cs="Times New Roman"/>
                <w:sz w:val="24"/>
                <w:szCs w:val="24"/>
              </w:rPr>
              <w:t>величение финансовых возможностей органам местного самоуправления по решению вопросов местного значения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,100%</w:t>
            </w:r>
            <w:r w:rsidR="00FC79CE" w:rsidRPr="000E4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F508F" w:rsidRPr="000E496A" w:rsidRDefault="00CF508F" w:rsidP="000F70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2B9E" w:rsidRDefault="003A2B9E" w:rsidP="003A2B9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A2B9E">
        <w:rPr>
          <w:rFonts w:ascii="Times New Roman" w:hAnsi="Times New Roman" w:cs="Times New Roman"/>
          <w:sz w:val="24"/>
          <w:szCs w:val="24"/>
        </w:rPr>
        <w:t>РАЗДЕЛ I. ПРИОРИТЕТЫ И ЦЕЛИ МУНИЦИПАЛЬНОЙ ПОЛИТИКИ, ВКЛЮЧАЯ ХАРАКТЕРИСТИКУ ТЕКУЩЕГО СОСТОЯНИЯ СФЕРЫ РЕАЛИЗАЦИИ МУНИЦИПАЛЬНОЙ ПРОГРАММЫ</w:t>
      </w:r>
    </w:p>
    <w:p w:rsidR="003A2B9E" w:rsidRPr="003A2B9E" w:rsidRDefault="003A2B9E" w:rsidP="003A2B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97BC0" w:rsidRPr="003C6652" w:rsidRDefault="00F97BC0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 Муниципальная программа разработана в соответстви</w:t>
      </w:r>
      <w:r w:rsidR="002134A9">
        <w:rPr>
          <w:rFonts w:cs="Times New Roman"/>
          <w:lang w:val="ru-RU"/>
        </w:rPr>
        <w:t>е</w:t>
      </w:r>
      <w:r w:rsidR="008763BD">
        <w:rPr>
          <w:rFonts w:cs="Times New Roman"/>
          <w:lang w:val="ru-RU"/>
        </w:rPr>
        <w:t xml:space="preserve"> </w:t>
      </w:r>
      <w:r w:rsidRPr="003C6652">
        <w:rPr>
          <w:rFonts w:eastAsia="Tahoma"/>
          <w:lang w:val="ru-RU"/>
        </w:rPr>
        <w:t>со</w:t>
      </w:r>
      <w:r w:rsidRPr="003C6652">
        <w:rPr>
          <w:rFonts w:eastAsia="Tahoma"/>
          <w:bCs/>
          <w:lang w:val="ru-RU"/>
        </w:rPr>
        <w:t xml:space="preserve"> ст. 179 Бюджетного кодекса Российской Федерации, </w:t>
      </w:r>
      <w:r w:rsidRPr="003C6652">
        <w:rPr>
          <w:lang w:val="ru-RU"/>
        </w:rPr>
        <w:t>Федеральн</w:t>
      </w:r>
      <w:r w:rsidR="006A4B0C">
        <w:rPr>
          <w:lang w:val="ru-RU"/>
        </w:rPr>
        <w:t>ым</w:t>
      </w:r>
      <w:r w:rsidRPr="003C6652">
        <w:rPr>
          <w:lang w:val="ru-RU"/>
        </w:rPr>
        <w:t xml:space="preserve"> закон</w:t>
      </w:r>
      <w:r w:rsidR="006A4B0C">
        <w:rPr>
          <w:lang w:val="ru-RU"/>
        </w:rPr>
        <w:t>ом</w:t>
      </w:r>
      <w:r w:rsidRPr="003C6652">
        <w:rPr>
          <w:lang w:val="ru-RU"/>
        </w:rPr>
        <w:t xml:space="preserve"> от 06.10.2003 №131-ФЗ «Об общих принципах организации местного самоуправления в Российской Федерации», с целью </w:t>
      </w:r>
      <w:r w:rsidR="00CB1D0E" w:rsidRPr="003C6652">
        <w:rPr>
          <w:rFonts w:cs="Times New Roman"/>
          <w:lang w:val="ru-RU"/>
        </w:rPr>
        <w:t xml:space="preserve"> </w:t>
      </w:r>
      <w:r w:rsidR="006A4B0C">
        <w:rPr>
          <w:rFonts w:cs="Times New Roman"/>
          <w:lang w:val="ru-RU"/>
        </w:rPr>
        <w:t>о</w:t>
      </w:r>
      <w:r w:rsidRPr="003C6652">
        <w:rPr>
          <w:rFonts w:cs="Times New Roman"/>
          <w:lang w:val="ru-RU"/>
        </w:rPr>
        <w:t>беспечения сбалансированности и устойчивости бюджета Каслинского муниципального района и повышения эффективности и качества управления муниципальными финансами Каслинского муниципального района.</w:t>
      </w:r>
    </w:p>
    <w:p w:rsidR="00CB1D0E" w:rsidRPr="003C6652" w:rsidRDefault="008763BD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1.</w:t>
      </w:r>
      <w:r w:rsidR="00F97BC0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 xml:space="preserve">Проведение эффективной бюджетно-финансовой политики на территории района является залогом устойчивого социального и экономического развития района, а также стабильного функционирования и развития бюджетной системы района. Основными результатами реализации бюджетных реформ в </w:t>
      </w:r>
      <w:r w:rsidR="00D43655" w:rsidRPr="003C6652">
        <w:rPr>
          <w:rFonts w:cs="Times New Roman"/>
          <w:lang w:val="ru-RU"/>
        </w:rPr>
        <w:t>районе</w:t>
      </w:r>
      <w:r w:rsidR="00CB1D0E" w:rsidRPr="003C6652">
        <w:rPr>
          <w:rFonts w:cs="Times New Roman"/>
          <w:lang w:val="ru-RU"/>
        </w:rPr>
        <w:t xml:space="preserve"> за прошедший период стали: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1) принятие и опубликование муниципальных правовых актов по организации бюджетного процесса </w:t>
      </w:r>
      <w:r w:rsidR="00D43655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>, отвечающих требованиям бюджетного законодательства Российской Федерации;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2) четкое определение статуса и полномочий участников бюджетного процесса в </w:t>
      </w:r>
      <w:r w:rsidR="00D43655" w:rsidRPr="003C6652">
        <w:rPr>
          <w:rFonts w:cs="Times New Roman"/>
          <w:lang w:val="ru-RU"/>
        </w:rPr>
        <w:t>районе</w:t>
      </w:r>
      <w:r w:rsidRPr="003C6652">
        <w:rPr>
          <w:rFonts w:cs="Times New Roman"/>
          <w:lang w:val="ru-RU"/>
        </w:rPr>
        <w:t>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3) ведение реестра расходных обязательств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>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4) осуществление детализации бюджетной классификации (применение дополнительного кода функциональной классификации, дополнительного кода </w:t>
      </w:r>
      <w:r w:rsidRPr="003C6652">
        <w:rPr>
          <w:rFonts w:cs="Times New Roman"/>
          <w:lang w:val="ru-RU"/>
        </w:rPr>
        <w:lastRenderedPageBreak/>
        <w:t xml:space="preserve">экономической классификации, дополнительного кода расходов), позволяющей более четко разграничить расходы бюджета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 xml:space="preserve"> по целевому признаку и источникам финансирования;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5) ведение кассового плана, который позволил управлять свободными денежными средствами бюджета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 xml:space="preserve"> либо их недостатком, а также обеспечить своевременное финансирование расходов бюджета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>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6) применение инструментов бюджетирования, </w:t>
      </w:r>
      <w:proofErr w:type="gramStart"/>
      <w:r w:rsidRPr="003C6652">
        <w:rPr>
          <w:rFonts w:cs="Times New Roman"/>
          <w:lang w:val="ru-RU"/>
        </w:rPr>
        <w:t>ориентированного</w:t>
      </w:r>
      <w:proofErr w:type="gramEnd"/>
      <w:r w:rsidRPr="003C6652">
        <w:rPr>
          <w:rFonts w:cs="Times New Roman"/>
          <w:lang w:val="ru-RU"/>
        </w:rPr>
        <w:t xml:space="preserve"> на результат: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- разделение бюджетных обязательств на </w:t>
      </w:r>
      <w:proofErr w:type="gramStart"/>
      <w:r w:rsidRPr="003C6652">
        <w:rPr>
          <w:rFonts w:cs="Times New Roman"/>
          <w:lang w:val="ru-RU"/>
        </w:rPr>
        <w:t>действующие</w:t>
      </w:r>
      <w:proofErr w:type="gramEnd"/>
      <w:r w:rsidRPr="003C6652">
        <w:rPr>
          <w:rFonts w:cs="Times New Roman"/>
          <w:lang w:val="ru-RU"/>
        </w:rPr>
        <w:t xml:space="preserve"> и принимаемые;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- муниципальные программы</w:t>
      </w:r>
      <w:r w:rsidR="00052AE0" w:rsidRPr="003C6652">
        <w:rPr>
          <w:rFonts w:cs="Times New Roman"/>
          <w:lang w:val="ru-RU"/>
        </w:rPr>
        <w:t>.</w:t>
      </w:r>
    </w:p>
    <w:p w:rsidR="00C16E6A" w:rsidRPr="003C6652" w:rsidRDefault="002134A9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2.</w:t>
      </w:r>
      <w:r w:rsidR="00C16E6A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>Автоматизация основных этапов цикла бюджетного процесса позволяет повысить оперативность и качество составления и исполнения бюджета, формирования</w:t>
      </w:r>
      <w:r w:rsidR="007810A5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>необходимой отчетности и проведения аналитических мероприятий, в том числе содействующих выявлению дополнительных резервов повышения эффективности расходования</w:t>
      </w:r>
      <w:r w:rsidR="007810A5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 xml:space="preserve">средств. </w:t>
      </w:r>
    </w:p>
    <w:p w:rsidR="007A4C05" w:rsidRPr="003C6652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В процессе исполнения бюджета в ежеквартальном режиме отслеживаются промежуточные итоги достижения показателей, предусмотренных в муниципальных программах Каслинского муниципального района, а по итогам года проводится комплексная оценка эффективности выполнения программных мероприятий с использованием бюджетных средств.</w:t>
      </w:r>
    </w:p>
    <w:p w:rsidR="007A4C05" w:rsidRPr="003C6652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Предоставление большинства целевых межбюджетных трансфертов местным бюджетам осуществляется не заблаговременно, а по факту возникновения потребности в оплате соответствующих расходов.</w:t>
      </w:r>
    </w:p>
    <w:p w:rsidR="007A4C05" w:rsidRPr="003C6652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Активно используется механизм временного привлечения свободных остатков средств бюджетных учреждений для финансирования кассовых разрывов.</w:t>
      </w:r>
    </w:p>
    <w:p w:rsidR="007A4C05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В совокупности указанные меры позволяют обеспечить наличие собственных средств на счете бюджета в объеме, необходимом для финансового обеспечения расходов.</w:t>
      </w:r>
    </w:p>
    <w:p w:rsidR="002134A9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134A9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2134A9">
        <w:rPr>
          <w:rFonts w:ascii="Times New Roman" w:hAnsi="Times New Roman" w:cs="Times New Roman"/>
          <w:sz w:val="24"/>
          <w:szCs w:val="24"/>
        </w:rPr>
        <w:t>В соответствии с</w:t>
      </w:r>
      <w:r w:rsidR="006A4B0C">
        <w:rPr>
          <w:rFonts w:ascii="Times New Roman" w:hAnsi="Times New Roman" w:cs="Times New Roman"/>
          <w:sz w:val="24"/>
          <w:szCs w:val="24"/>
        </w:rPr>
        <w:t>о статьей 8</w:t>
      </w:r>
      <w:r w:rsidRPr="002134A9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6A4B0C">
        <w:rPr>
          <w:rFonts w:ascii="Times New Roman" w:hAnsi="Times New Roman" w:cs="Times New Roman"/>
          <w:sz w:val="24"/>
          <w:szCs w:val="24"/>
        </w:rPr>
        <w:t>а</w:t>
      </w:r>
      <w:r w:rsidRPr="002134A9">
        <w:rPr>
          <w:rFonts w:ascii="Times New Roman" w:hAnsi="Times New Roman" w:cs="Times New Roman"/>
          <w:sz w:val="24"/>
          <w:szCs w:val="24"/>
        </w:rPr>
        <w:t xml:space="preserve"> Челябинской области от 30.09.2008 года № 314-ЗО "О межбюджетных отношениях в Челябинской области" органы местного самоуправления муниципальных районов наделены государственными полномочиями по расчёту и предоставлению</w:t>
      </w:r>
      <w:r>
        <w:rPr>
          <w:rFonts w:ascii="Times New Roman" w:hAnsi="Times New Roman" w:cs="Times New Roman"/>
          <w:sz w:val="24"/>
          <w:szCs w:val="24"/>
        </w:rPr>
        <w:t xml:space="preserve"> дотаций бюджетам поселений на выравнивание бюджетной обеспеченности за счёт средств областного бюджета</w:t>
      </w:r>
      <w:r w:rsidR="006A4B0C">
        <w:rPr>
          <w:rFonts w:ascii="Times New Roman" w:hAnsi="Times New Roman" w:cs="Times New Roman"/>
          <w:sz w:val="24"/>
          <w:szCs w:val="24"/>
        </w:rPr>
        <w:t xml:space="preserve"> и в соответствии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B0C">
        <w:rPr>
          <w:rFonts w:ascii="Times New Roman" w:hAnsi="Times New Roman" w:cs="Times New Roman"/>
          <w:sz w:val="24"/>
          <w:szCs w:val="24"/>
        </w:rPr>
        <w:t>статьей 15 городским и сельским поселениям из бюджета муниципального района предоставляются дотации на выравнивание</w:t>
      </w:r>
      <w:proofErr w:type="gramEnd"/>
      <w:r w:rsidR="006A4B0C">
        <w:rPr>
          <w:rFonts w:ascii="Times New Roman" w:hAnsi="Times New Roman" w:cs="Times New Roman"/>
          <w:sz w:val="24"/>
          <w:szCs w:val="24"/>
        </w:rPr>
        <w:t xml:space="preserve"> бюджетной обеспеченности.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4A9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Каслинского муниципального района находится 11 муниципальных образований, в том числе 2 городских поселения и 9 сельских поселений.</w:t>
      </w:r>
    </w:p>
    <w:p w:rsidR="002134A9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Неравномерность распределения налоговой базы по муниципальным образованиям Каслинского муниципального района, связанная с различиями муниципальных образований Каслинского муниципального района в уровне социально-экономического развития, территориальном расположении, демографическом положении и рядом других объективных факторов, обуславливает существенные диспропорции в бюджетной обеспеченности муниципальных образований Каслинского муниципального района. Это требует </w:t>
      </w:r>
      <w:r w:rsidR="00161946">
        <w:rPr>
          <w:rFonts w:ascii="Times New Roman" w:hAnsi="Times New Roman" w:cs="Times New Roman"/>
          <w:sz w:val="24"/>
          <w:szCs w:val="24"/>
        </w:rPr>
        <w:t>своевременного реагирования</w:t>
      </w:r>
      <w:r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1946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Каслинского муниципального района по созданию равных финансовых возможностей для органов местного самоуправления поселений по эффективному осуществлению ими полномочий по решению вопросов местного значения.</w:t>
      </w:r>
      <w:r w:rsidR="001619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4A9" w:rsidRPr="008763BD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положения, регулирующие </w:t>
      </w: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правоотношения по выравниванию бюджетной обеспеченности поселений, установлены </w:t>
      </w:r>
      <w:hyperlink r:id="rId9" w:history="1">
        <w:r w:rsidRPr="008763BD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статьями 137</w:t>
        </w:r>
      </w:hyperlink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и </w:t>
      </w:r>
      <w:hyperlink r:id="rId10" w:history="1">
        <w:r w:rsidRPr="008763BD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статьями 60</w:t>
        </w:r>
      </w:hyperlink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Федерации".</w:t>
      </w:r>
    </w:p>
    <w:p w:rsidR="002134A9" w:rsidRPr="008763BD" w:rsidRDefault="006A4B0C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 общего объема и</w:t>
      </w:r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распределени</w:t>
      </w: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дотаций на выравнивание бюджетной обеспеченности </w:t>
      </w: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>между поселениями</w:t>
      </w:r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установлены </w:t>
      </w:r>
      <w:hyperlink r:id="rId11" w:history="1">
        <w:r w:rsidR="002134A9" w:rsidRPr="008763BD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Челябинской области от 30.09.2008 N 314-ЗО "О межбюджетных отношениях в Челябинской области".</w:t>
      </w:r>
    </w:p>
    <w:p w:rsidR="000029F7" w:rsidRPr="008763BD" w:rsidRDefault="000029F7" w:rsidP="000029F7">
      <w:pPr>
        <w:pStyle w:val="Standard"/>
        <w:tabs>
          <w:tab w:val="left" w:pos="0"/>
          <w:tab w:val="left" w:pos="993"/>
        </w:tabs>
        <w:autoSpaceDE w:val="0"/>
        <w:ind w:firstLine="709"/>
        <w:jc w:val="both"/>
        <w:textAlignment w:val="auto"/>
        <w:rPr>
          <w:rFonts w:cs="Times New Roman"/>
          <w:color w:val="000000" w:themeColor="text1"/>
          <w:lang w:val="ru-RU"/>
        </w:rPr>
      </w:pPr>
      <w:r w:rsidRPr="008763BD">
        <w:rPr>
          <w:rFonts w:cs="Times New Roman"/>
          <w:color w:val="000000" w:themeColor="text1"/>
          <w:lang w:val="ru-RU"/>
        </w:rPr>
        <w:t>Сбалансированность местных бюджетов является важным условием осуществления полномочий орган</w:t>
      </w:r>
      <w:r w:rsidR="002B310B" w:rsidRPr="008763BD">
        <w:rPr>
          <w:rFonts w:cs="Times New Roman"/>
          <w:color w:val="000000" w:themeColor="text1"/>
          <w:lang w:val="ru-RU"/>
        </w:rPr>
        <w:t>ами</w:t>
      </w:r>
      <w:r w:rsidRPr="008763BD">
        <w:rPr>
          <w:rFonts w:cs="Times New Roman"/>
          <w:color w:val="000000" w:themeColor="text1"/>
          <w:lang w:val="ru-RU"/>
        </w:rPr>
        <w:t xml:space="preserve"> местного самоуправления </w:t>
      </w:r>
      <w:r w:rsidR="002B310B" w:rsidRPr="008763BD">
        <w:rPr>
          <w:rFonts w:cs="Times New Roman"/>
          <w:color w:val="000000" w:themeColor="text1"/>
          <w:lang w:val="ru-RU"/>
        </w:rPr>
        <w:t xml:space="preserve">поселений </w:t>
      </w:r>
      <w:r w:rsidRPr="008763BD">
        <w:rPr>
          <w:rFonts w:cs="Times New Roman"/>
          <w:color w:val="000000" w:themeColor="text1"/>
          <w:lang w:val="ru-RU"/>
        </w:rPr>
        <w:t>по решению вопросов местного значения.</w:t>
      </w:r>
    </w:p>
    <w:p w:rsidR="000029F7" w:rsidRDefault="000029F7" w:rsidP="000029F7">
      <w:pPr>
        <w:pStyle w:val="Standard"/>
        <w:tabs>
          <w:tab w:val="left" w:pos="0"/>
          <w:tab w:val="left" w:pos="993"/>
          <w:tab w:val="left" w:pos="1276"/>
        </w:tabs>
        <w:autoSpaceDE w:val="0"/>
        <w:ind w:firstLine="709"/>
        <w:jc w:val="both"/>
        <w:textAlignment w:val="auto"/>
        <w:rPr>
          <w:rFonts w:cs="Times New Roman"/>
          <w:lang w:val="ru-RU"/>
        </w:rPr>
      </w:pPr>
      <w:r w:rsidRPr="008763BD">
        <w:rPr>
          <w:rFonts w:cs="Times New Roman"/>
          <w:color w:val="000000" w:themeColor="text1"/>
          <w:lang w:val="ru-RU"/>
        </w:rPr>
        <w:lastRenderedPageBreak/>
        <w:t>Работ</w:t>
      </w:r>
      <w:r w:rsidR="002B310B" w:rsidRPr="008763BD">
        <w:rPr>
          <w:rFonts w:cs="Times New Roman"/>
          <w:color w:val="000000" w:themeColor="text1"/>
          <w:lang w:val="ru-RU"/>
        </w:rPr>
        <w:t>а</w:t>
      </w:r>
      <w:r w:rsidRPr="008763BD">
        <w:rPr>
          <w:rFonts w:cs="Times New Roman"/>
          <w:color w:val="000000" w:themeColor="text1"/>
          <w:lang w:val="ru-RU"/>
        </w:rPr>
        <w:t xml:space="preserve"> по поддержке усилий органов местного самоуправления поселений </w:t>
      </w:r>
      <w:r>
        <w:rPr>
          <w:rFonts w:cs="Times New Roman"/>
          <w:lang w:val="ru-RU"/>
        </w:rPr>
        <w:t>по обеспечению сбалансированности местных бюджетов Каслинского муниципального района осуществля</w:t>
      </w:r>
      <w:r w:rsidR="002134A9">
        <w:rPr>
          <w:rFonts w:cs="Times New Roman"/>
          <w:lang w:val="ru-RU"/>
        </w:rPr>
        <w:t>ет</w:t>
      </w:r>
      <w:r w:rsidR="00161946">
        <w:rPr>
          <w:rFonts w:cs="Times New Roman"/>
          <w:lang w:val="ru-RU"/>
        </w:rPr>
        <w:t>ся</w:t>
      </w:r>
      <w:r>
        <w:rPr>
          <w:rFonts w:cs="Times New Roman"/>
          <w:lang w:val="ru-RU"/>
        </w:rPr>
        <w:t xml:space="preserve"> администрацией Каслинского муниципального района в рамках настоящей подпрограммы, что позвол</w:t>
      </w:r>
      <w:r w:rsidR="002134A9">
        <w:rPr>
          <w:rFonts w:cs="Times New Roman"/>
          <w:lang w:val="ru-RU"/>
        </w:rPr>
        <w:t>яет</w:t>
      </w:r>
      <w:r>
        <w:rPr>
          <w:rFonts w:cs="Times New Roman"/>
          <w:lang w:val="ru-RU"/>
        </w:rPr>
        <w:t xml:space="preserve"> обеспечить результативность данной работы.</w:t>
      </w:r>
    </w:p>
    <w:p w:rsidR="000029F7" w:rsidRDefault="000029F7" w:rsidP="000029F7">
      <w:pPr>
        <w:pStyle w:val="Standard"/>
        <w:tabs>
          <w:tab w:val="left" w:pos="0"/>
          <w:tab w:val="left" w:pos="567"/>
          <w:tab w:val="left" w:pos="993"/>
        </w:tabs>
        <w:autoSpaceDE w:val="0"/>
        <w:ind w:firstLine="709"/>
        <w:jc w:val="both"/>
        <w:textAlignment w:val="auto"/>
        <w:rPr>
          <w:rFonts w:cs="Times New Roman"/>
          <w:lang w:val="ru-RU"/>
        </w:rPr>
      </w:pPr>
      <w:r>
        <w:rPr>
          <w:rFonts w:cs="Times New Roman"/>
          <w:lang w:val="ru-RU"/>
        </w:rPr>
        <w:t>Предоставление субсиди</w:t>
      </w:r>
      <w:r w:rsidR="00F4721F">
        <w:rPr>
          <w:rFonts w:cs="Times New Roman"/>
          <w:lang w:val="ru-RU"/>
        </w:rPr>
        <w:t>и</w:t>
      </w:r>
      <w:r>
        <w:rPr>
          <w:rFonts w:cs="Times New Roman"/>
          <w:lang w:val="ru-RU"/>
        </w:rPr>
        <w:t xml:space="preserve"> </w:t>
      </w:r>
      <w:r w:rsidR="00161946" w:rsidRPr="00161946">
        <w:rPr>
          <w:rFonts w:cs="Times New Roman"/>
          <w:lang w:val="ru-RU"/>
        </w:rPr>
        <w:t>на частичную компенсацию дополнительных расходов на повышение оплаты труда работников бюджетной сферы и иные цели</w:t>
      </w:r>
      <w:r>
        <w:rPr>
          <w:rFonts w:cs="Times New Roman"/>
          <w:lang w:val="ru-RU"/>
        </w:rPr>
        <w:t xml:space="preserve">, утвержденной решением о бюджете на очередной финансовый год и плановый период в Каслинском муниципальном районе, осуществляется в соответствии с Законом Челябинской области об областном бюджете на </w:t>
      </w:r>
      <w:r w:rsidR="008763BD">
        <w:rPr>
          <w:rFonts w:cs="Times New Roman"/>
          <w:lang w:val="ru-RU"/>
        </w:rPr>
        <w:t>очередной финансовый</w:t>
      </w:r>
      <w:r w:rsidR="002134A9">
        <w:rPr>
          <w:rFonts w:cs="Times New Roman"/>
          <w:lang w:val="ru-RU"/>
        </w:rPr>
        <w:t xml:space="preserve"> год</w:t>
      </w:r>
      <w:r>
        <w:rPr>
          <w:rFonts w:cs="Times New Roman"/>
          <w:lang w:val="ru-RU"/>
        </w:rPr>
        <w:t xml:space="preserve"> и плановый</w:t>
      </w:r>
      <w:r w:rsidR="00610232">
        <w:rPr>
          <w:rFonts w:cs="Times New Roman"/>
          <w:lang w:val="ru-RU"/>
        </w:rPr>
        <w:t xml:space="preserve"> период</w:t>
      </w:r>
      <w:r>
        <w:rPr>
          <w:rFonts w:cs="Times New Roman"/>
          <w:lang w:val="ru-RU"/>
        </w:rPr>
        <w:t xml:space="preserve">. </w:t>
      </w:r>
    </w:p>
    <w:p w:rsidR="000029F7" w:rsidRDefault="000029F7" w:rsidP="00206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34A9" w:rsidRPr="002134A9" w:rsidRDefault="002134A9" w:rsidP="002134A9">
      <w:pPr>
        <w:jc w:val="center"/>
        <w:rPr>
          <w:rFonts w:ascii="Times New Roman" w:hAnsi="Times New Roman" w:cs="Times New Roman"/>
          <w:sz w:val="24"/>
          <w:szCs w:val="24"/>
        </w:rPr>
      </w:pPr>
      <w:r w:rsidRPr="002134A9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2134A9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2134A9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 МУНИЦИПАЛЬНОЙ ПРОГРАММЫ</w:t>
      </w:r>
    </w:p>
    <w:p w:rsidR="00062280" w:rsidRPr="000E496A" w:rsidRDefault="002134A9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</w:t>
      </w:r>
      <w:r w:rsidR="00031872" w:rsidRPr="000E496A">
        <w:rPr>
          <w:rFonts w:cs="Times New Roman"/>
          <w:lang w:val="ru-RU"/>
        </w:rPr>
        <w:t xml:space="preserve">. </w:t>
      </w:r>
      <w:r w:rsidR="00062280" w:rsidRPr="000E496A">
        <w:rPr>
          <w:rFonts w:cs="Times New Roman"/>
          <w:lang w:val="ru-RU"/>
        </w:rPr>
        <w:t xml:space="preserve">Система мероприятий </w:t>
      </w:r>
      <w:r w:rsidR="00F6247D" w:rsidRPr="000E496A">
        <w:rPr>
          <w:rFonts w:cs="Times New Roman"/>
          <w:lang w:val="ru-RU"/>
        </w:rPr>
        <w:t>муниципальной</w:t>
      </w:r>
      <w:r w:rsidR="00062280" w:rsidRPr="000E496A">
        <w:rPr>
          <w:rFonts w:cs="Times New Roman"/>
          <w:lang w:val="ru-RU"/>
        </w:rPr>
        <w:t xml:space="preserve"> программы </w:t>
      </w:r>
      <w:r w:rsidR="00B11DE3" w:rsidRPr="000E496A">
        <w:rPr>
          <w:rFonts w:cs="Times New Roman"/>
          <w:lang w:val="ru-RU"/>
        </w:rPr>
        <w:t>включает в себя:</w:t>
      </w:r>
    </w:p>
    <w:p w:rsidR="00B11DE3" w:rsidRPr="000E496A" w:rsidRDefault="00031872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- </w:t>
      </w:r>
      <w:r w:rsidR="00B6182A" w:rsidRPr="000E496A">
        <w:rPr>
          <w:rFonts w:cs="Times New Roman"/>
          <w:lang w:val="ru-RU"/>
        </w:rPr>
        <w:t xml:space="preserve">осуществление исполнительно-распорядительных функций и полномочий </w:t>
      </w:r>
      <w:r w:rsidR="00F4721F">
        <w:rPr>
          <w:rFonts w:cs="Times New Roman"/>
          <w:lang w:val="ru-RU"/>
        </w:rPr>
        <w:t>Ф</w:t>
      </w:r>
      <w:r w:rsidR="00B6182A" w:rsidRPr="000E496A">
        <w:rPr>
          <w:rFonts w:cs="Times New Roman"/>
          <w:lang w:val="ru-RU"/>
        </w:rPr>
        <w:t>инансового управления КМР, установленных федеральным законодательством, законодательством Челябинской области, уставом КМР и другими НПА</w:t>
      </w:r>
      <w:r w:rsidR="00B11DE3" w:rsidRPr="000E496A">
        <w:rPr>
          <w:rFonts w:cs="Times New Roman"/>
          <w:lang w:val="ru-RU"/>
        </w:rPr>
        <w:t>;</w:t>
      </w:r>
    </w:p>
    <w:p w:rsidR="00B11DE3" w:rsidRPr="000E496A" w:rsidRDefault="00031872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- </w:t>
      </w:r>
      <w:r w:rsidR="00B6182A" w:rsidRPr="000E496A">
        <w:rPr>
          <w:rFonts w:cs="Times New Roman"/>
          <w:lang w:val="ru-RU"/>
        </w:rPr>
        <w:t xml:space="preserve">нормативно-методическое  обеспечение </w:t>
      </w:r>
      <w:r w:rsidR="00F11486" w:rsidRPr="000E496A">
        <w:rPr>
          <w:rFonts w:cs="Times New Roman"/>
          <w:lang w:val="ru-RU"/>
        </w:rPr>
        <w:t xml:space="preserve"> </w:t>
      </w:r>
      <w:r w:rsidR="00B6182A" w:rsidRPr="000E496A">
        <w:rPr>
          <w:rFonts w:cs="Times New Roman"/>
          <w:lang w:val="ru-RU"/>
        </w:rPr>
        <w:t>и организация бюджетного процесса</w:t>
      </w:r>
      <w:r w:rsidR="00B11DE3" w:rsidRPr="000E496A">
        <w:rPr>
          <w:rFonts w:cs="Times New Roman"/>
          <w:lang w:val="ru-RU"/>
        </w:rPr>
        <w:t>;</w:t>
      </w:r>
    </w:p>
    <w:p w:rsidR="00B6182A" w:rsidRPr="000E496A" w:rsidRDefault="00B6182A" w:rsidP="00B6182A">
      <w:pPr>
        <w:pStyle w:val="Standard"/>
        <w:tabs>
          <w:tab w:val="left" w:pos="851"/>
        </w:tabs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- обеспечение функционирования и развития систем автоматизации процедур бюджетного процесса в Каслинском муниципальном районе, оказание технической, методологической и информационной поддержки работы систем Финансового управления по управлению муниципальными финансами;</w:t>
      </w:r>
    </w:p>
    <w:p w:rsidR="00B11DE3" w:rsidRPr="000E496A" w:rsidRDefault="00B6182A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-предоставление межбюджетных трансфертов по обеспечению сбалансированности бюджетов поселений </w:t>
      </w:r>
      <w:r w:rsidR="00B11DE3" w:rsidRPr="000E496A">
        <w:rPr>
          <w:rFonts w:cs="Times New Roman"/>
          <w:lang w:val="ru-RU"/>
        </w:rPr>
        <w:t>Каслинского муниципального района.</w:t>
      </w:r>
    </w:p>
    <w:p w:rsidR="0086362E" w:rsidRPr="000E496A" w:rsidRDefault="002134A9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2. </w:t>
      </w:r>
      <w:r w:rsidR="0086362E" w:rsidRPr="000E496A">
        <w:rPr>
          <w:rFonts w:cs="Times New Roman"/>
          <w:lang w:val="ru-RU"/>
        </w:rPr>
        <w:t xml:space="preserve">Перечень мероприятий муниципальной программы для решения задач муниципальной программы и достижения поставленных целей приведен в Таблице </w:t>
      </w:r>
      <w:r w:rsidR="00C02A18">
        <w:rPr>
          <w:rFonts w:cs="Times New Roman"/>
          <w:lang w:val="ru-RU"/>
        </w:rPr>
        <w:t xml:space="preserve"> </w:t>
      </w:r>
      <w:r w:rsidR="000B5DDF">
        <w:rPr>
          <w:rFonts w:cs="Times New Roman"/>
          <w:lang w:val="ru-RU"/>
        </w:rPr>
        <w:t>1</w:t>
      </w:r>
    </w:p>
    <w:p w:rsidR="0086362E" w:rsidRPr="000E496A" w:rsidRDefault="0086362E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2134A9" w:rsidRPr="002134A9" w:rsidRDefault="002134A9" w:rsidP="002134A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2134A9">
        <w:rPr>
          <w:rFonts w:ascii="Times New Roman" w:hAnsi="Times New Roman" w:cs="Times New Roman"/>
          <w:b/>
          <w:bCs/>
          <w:sz w:val="24"/>
        </w:rPr>
        <w:t xml:space="preserve">Раздел </w:t>
      </w:r>
      <w:r w:rsidRPr="002134A9">
        <w:rPr>
          <w:rFonts w:ascii="Times New Roman" w:hAnsi="Times New Roman" w:cs="Times New Roman"/>
          <w:b/>
          <w:bCs/>
          <w:sz w:val="24"/>
          <w:lang w:val="en-US"/>
        </w:rPr>
        <w:t>III</w:t>
      </w:r>
      <w:r w:rsidRPr="002134A9">
        <w:rPr>
          <w:rFonts w:ascii="Times New Roman" w:hAnsi="Times New Roman" w:cs="Times New Roman"/>
          <w:b/>
          <w:bCs/>
          <w:sz w:val="24"/>
        </w:rPr>
        <w:t>. ОЖИДАЕМЫЕ РЕЗУЛЬТАТЫ РЕАЛИЗАЦИИ МУНИЦИПАЛЬНОЙ ПРОГРАММЫ И ИХ ОБОСНОВАНИЕ</w:t>
      </w:r>
    </w:p>
    <w:p w:rsidR="008950A4" w:rsidRDefault="002134A9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1. </w:t>
      </w:r>
      <w:r w:rsidR="000B5DDF">
        <w:rPr>
          <w:rFonts w:cs="Times New Roman"/>
          <w:lang w:val="ru-RU"/>
        </w:rPr>
        <w:t xml:space="preserve">Реализация муниципальной программы будет направлена на достижение результатов, оцениваемых по целевым показателям муниципальной программы. </w:t>
      </w:r>
    </w:p>
    <w:p w:rsidR="000B5DDF" w:rsidRPr="000E496A" w:rsidRDefault="000B5DDF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B5DDF">
        <w:rPr>
          <w:rFonts w:cs="Times New Roman"/>
          <w:lang w:val="ru-RU"/>
        </w:rPr>
        <w:t>Сведения о взаимосвязи мероприятий и результатов их выполнения с целевыми показателями</w:t>
      </w:r>
      <w:r>
        <w:rPr>
          <w:rFonts w:cs="Times New Roman"/>
          <w:lang w:val="ru-RU"/>
        </w:rPr>
        <w:t xml:space="preserve"> указаны в Таблице 2.</w:t>
      </w:r>
    </w:p>
    <w:p w:rsidR="00F11486" w:rsidRPr="000E496A" w:rsidRDefault="00F11486" w:rsidP="00F11486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Таблица </w:t>
      </w:r>
      <w:r w:rsidR="002B6FDD">
        <w:rPr>
          <w:rFonts w:cs="Times New Roman"/>
          <w:lang w:val="ru-RU"/>
        </w:rPr>
        <w:t>2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818"/>
        <w:gridCol w:w="2318"/>
        <w:gridCol w:w="2766"/>
        <w:gridCol w:w="3611"/>
      </w:tblGrid>
      <w:tr w:rsidR="000E496A" w:rsidRPr="000E496A" w:rsidTr="00F11486">
        <w:trPr>
          <w:trHeight w:val="66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 </w:t>
            </w:r>
            <w:proofErr w:type="gramStart"/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Наименование задачи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Связь с целевыми показателями</w:t>
            </w:r>
          </w:p>
        </w:tc>
      </w:tr>
      <w:tr w:rsidR="000E496A" w:rsidRPr="000E496A" w:rsidTr="00F11486">
        <w:trPr>
          <w:trHeight w:val="1441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организация и совершенствование бюджетного процесса в Каслинском муниципальном районе, создание условий для обеспечения сбалансированности и устойчивости бюджета Каслинского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0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0E496A" w:rsidRPr="000E496A" w:rsidTr="00F11486">
        <w:trPr>
          <w:trHeight w:val="2695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8F0" w:rsidRDefault="00F11486" w:rsidP="00162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Отсутствие нарушений сроков и требований о составе и содержании форм отчетности, выявленных Министерством финансов Челябинской области при проверке предоставленной отчетности об исполнении бюджета КМР, бухгалтерской отчетности </w:t>
            </w: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муниципальных бюджетных и автономных учреждений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</w:p>
          <w:p w:rsidR="00F11486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Отсутствие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бухгалтерской отчетности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0E496A" w:rsidRPr="000E496A" w:rsidTr="00F11486">
        <w:trPr>
          <w:trHeight w:val="257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327621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автоматизация процедур бюджетного процесса в Каслинском муниципальном районе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Внедрение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</w:t>
            </w:r>
            <w:r w:rsidR="00F4721F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Ф</w:t>
            </w: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инансовом управлении для управления муниципальными финансами КМР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100</w:t>
            </w:r>
            <w:r w:rsidR="000B5DDF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долгосрочных (более 3-х рабочих дней на один случай) перебоев в работе автоматизированных информационных систем, используемых при организации бюджетного процесса в КМР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процент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F11486" w:rsidRPr="000E496A" w:rsidTr="00F11486">
        <w:trPr>
          <w:trHeight w:val="27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327621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создание условий для обеспечения выравнивания бюджетной обеспеченности и сбалансированности бюджетов  поселений Каслинского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увеличение финансовых возможностей органов местного самоуправления по решению вопросов местного значения</w:t>
            </w:r>
          </w:p>
          <w:p w:rsidR="00F178F0" w:rsidRPr="000E496A" w:rsidRDefault="00F178F0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100</w:t>
            </w:r>
            <w:r w:rsidR="000B5DDF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8F0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Оказание финансовой поддержки поселениям КМР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</w:p>
          <w:p w:rsidR="00F11486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процент</w:t>
            </w:r>
            <w:r w:rsidR="00F178F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</w:tbl>
    <w:p w:rsidR="00C02A18" w:rsidRDefault="00C02A18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C02A18" w:rsidRDefault="00C02A18">
      <w:pP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cs="Times New Roman"/>
        </w:rPr>
        <w:br w:type="page"/>
      </w:r>
    </w:p>
    <w:p w:rsidR="00D004F5" w:rsidRDefault="00D004F5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  <w:sectPr w:rsidR="00D004F5" w:rsidSect="00F11486">
          <w:pgSz w:w="11906" w:h="16838"/>
          <w:pgMar w:top="284" w:right="851" w:bottom="1134" w:left="1701" w:header="709" w:footer="709" w:gutter="0"/>
          <w:cols w:space="708"/>
          <w:docGrid w:linePitch="360"/>
        </w:sectPr>
      </w:pPr>
    </w:p>
    <w:p w:rsidR="00C02A18" w:rsidRPr="000E496A" w:rsidRDefault="002B6FD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Таблица </w:t>
      </w:r>
      <w:r w:rsidR="00C02A18">
        <w:rPr>
          <w:rFonts w:cs="Times New Roman"/>
          <w:lang w:val="ru-RU"/>
        </w:rPr>
        <w:t>№1</w:t>
      </w:r>
    </w:p>
    <w:p w:rsidR="00C02A18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к муниципальной программе </w:t>
      </w:r>
    </w:p>
    <w:p w:rsidR="00C326FD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 w:rsidRPr="00C326FD">
        <w:rPr>
          <w:rFonts w:cs="Times New Roman"/>
          <w:lang w:val="ru-RU"/>
        </w:rPr>
        <w:t xml:space="preserve">«Управление муниципальными финансами </w:t>
      </w:r>
    </w:p>
    <w:p w:rsidR="00C326FD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 w:rsidRPr="00C326FD">
        <w:rPr>
          <w:rFonts w:cs="Times New Roman"/>
          <w:lang w:val="ru-RU"/>
        </w:rPr>
        <w:t>Каслинского муниципального района»</w:t>
      </w:r>
    </w:p>
    <w:p w:rsidR="00C326FD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</w:p>
    <w:p w:rsidR="00C02A18" w:rsidRDefault="00C02A18" w:rsidP="008C5E8B">
      <w:pPr>
        <w:pStyle w:val="Standard"/>
        <w:snapToGrid w:val="0"/>
        <w:ind w:right="819" w:firstLine="680"/>
        <w:jc w:val="center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Перечень мероприятий муниципальной программы</w:t>
      </w:r>
      <w:r>
        <w:rPr>
          <w:rFonts w:cs="Times New Roman"/>
          <w:lang w:val="ru-RU"/>
        </w:rPr>
        <w:t xml:space="preserve"> </w:t>
      </w:r>
      <w:r w:rsidRPr="000E496A">
        <w:rPr>
          <w:lang w:val="ru-RU"/>
        </w:rPr>
        <w:t>«Управление муниципальными финансами Каслинского муниципального района»</w:t>
      </w:r>
    </w:p>
    <w:p w:rsidR="00C02A18" w:rsidRDefault="00C02A18" w:rsidP="00C02A18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</w:p>
    <w:p w:rsidR="00C02A18" w:rsidRPr="000E496A" w:rsidRDefault="00C02A18" w:rsidP="00C02A18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tbl>
      <w:tblPr>
        <w:tblW w:w="1457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40"/>
        <w:gridCol w:w="3122"/>
        <w:gridCol w:w="1701"/>
        <w:gridCol w:w="1417"/>
        <w:gridCol w:w="1985"/>
        <w:gridCol w:w="1559"/>
        <w:gridCol w:w="1417"/>
        <w:gridCol w:w="1417"/>
        <w:gridCol w:w="1418"/>
      </w:tblGrid>
      <w:tr w:rsidR="00C02A18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№ </w:t>
            </w:r>
            <w:proofErr w:type="gramStart"/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п</w:t>
            </w:r>
            <w:proofErr w:type="gramEnd"/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Срок реализации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Источник финансирования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Объем финансирования муниципальной программы</w:t>
            </w:r>
          </w:p>
        </w:tc>
      </w:tr>
      <w:tr w:rsidR="00C02A18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F4887" w:rsidRPr="00137325" w:rsidRDefault="009F4887" w:rsidP="009F488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Утверждено в бюджете </w:t>
            </w:r>
          </w:p>
          <w:p w:rsidR="00C02A18" w:rsidRPr="00137325" w:rsidRDefault="00D004F5" w:rsidP="009F488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202</w:t>
            </w:r>
            <w:r w:rsidR="008322EB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22EB" w:rsidRPr="00137325" w:rsidRDefault="008322EB" w:rsidP="008322EB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Утверждено в бюджете </w:t>
            </w:r>
          </w:p>
          <w:p w:rsidR="00C02A18" w:rsidRPr="00137325" w:rsidRDefault="008322EB" w:rsidP="008322EB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202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D004F5" w:rsidP="00EC114A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 xml:space="preserve">2022 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2A18" w:rsidRPr="00137325" w:rsidRDefault="00D004F5" w:rsidP="00EC114A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 xml:space="preserve">2023 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год</w:t>
            </w:r>
          </w:p>
        </w:tc>
      </w:tr>
      <w:tr w:rsidR="008C5E8B" w:rsidRPr="00137325" w:rsidTr="0013732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137325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</w:t>
            </w:r>
          </w:p>
        </w:tc>
        <w:tc>
          <w:tcPr>
            <w:tcW w:w="14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137325" w:rsidRDefault="008C5E8B" w:rsidP="008C5E8B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Задача 1 </w:t>
            </w: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Организация и совершенствование бюджетного процесса в Каслинском муниципальном районе, создание условий для обеспечения сбалансированности и устойчивости бюджета Каслинского муниципального района</w:t>
            </w:r>
          </w:p>
        </w:tc>
      </w:tr>
      <w:tr w:rsidR="00C02A18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1.1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3F547D" w:rsidP="00F4721F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существление исполнительно-распорядительных функций и полномочий </w:t>
            </w:r>
            <w:r w:rsidR="00F4721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инансового управления КМР</w:t>
            </w:r>
            <w:proofErr w:type="gramStart"/>
            <w:r w:rsidR="00C02A18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,</w:t>
            </w:r>
            <w:proofErr w:type="gramEnd"/>
            <w:r w:rsidR="00C02A18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установленных федеральным законодательством, законодательс</w:t>
            </w:r>
            <w:r w:rsidR="00B534F6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вом Челябинской области, уставом КМР и другими НПА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</w:t>
            </w:r>
            <w:r w:rsidR="00327621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327621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A18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C02A18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1.2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3F547D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Нормативно-методическое  обеспечение и организация бюджетного процесса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</w:t>
            </w:r>
            <w:r w:rsidR="00327621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EC114A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4F5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8947B7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Общий объем расходов направляемых на реализацию мероприятий по Задаче 1: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 т.ч. 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137325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15 039,1</w:t>
            </w:r>
          </w:p>
          <w:p w:rsidR="008947B7" w:rsidRPr="00137325" w:rsidRDefault="00137325" w:rsidP="00137325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15 039,1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63057E" w:rsidRDefault="0063057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lastRenderedPageBreak/>
              <w:t>14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575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,5</w:t>
            </w:r>
          </w:p>
          <w:p w:rsidR="0063057E" w:rsidRPr="0063057E" w:rsidRDefault="0063057E" w:rsidP="0063057E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14 575,5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12061,6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lastRenderedPageBreak/>
              <w:t>12061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13732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lastRenderedPageBreak/>
              <w:t>12069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3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lastRenderedPageBreak/>
              <w:t>12069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3</w:t>
            </w:r>
          </w:p>
        </w:tc>
      </w:tr>
      <w:tr w:rsidR="008C5E8B" w:rsidRPr="00137325" w:rsidTr="0013732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137325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2.</w:t>
            </w:r>
          </w:p>
        </w:tc>
        <w:tc>
          <w:tcPr>
            <w:tcW w:w="14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137325" w:rsidRDefault="008C5E8B" w:rsidP="008C5E8B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Задача 2 </w:t>
            </w: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Автоматизация процедур бюджетного процесса в Каслинском муниципальном районе</w:t>
            </w:r>
          </w:p>
        </w:tc>
      </w:tr>
      <w:tr w:rsidR="008947B7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2.1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функционирования и развития систем автоматизации процедур бюджетного процесса в Каслинском муниципальном районе, оказание технической, методологической и информационной поддержки работы систем Финансового управления по управлению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2020-2023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13732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9F4887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137325" w:rsidRDefault="009F488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137325" w:rsidRDefault="009F4887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Общий объем расходов направляемых на реализацию мероприятий по Задаче 2:</w:t>
            </w:r>
          </w:p>
          <w:p w:rsidR="009F4887" w:rsidRPr="00137325" w:rsidRDefault="009F488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т.ч. 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13732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1 610,0</w:t>
            </w:r>
          </w:p>
          <w:p w:rsidR="008C5E8B" w:rsidRPr="0013732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1 610,0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137325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1492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</w:t>
            </w:r>
          </w:p>
          <w:p w:rsidR="008C5E8B" w:rsidRPr="0013732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1492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137325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2906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8</w:t>
            </w:r>
          </w:p>
          <w:p w:rsidR="008C5E8B" w:rsidRPr="0013732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2906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887" w:rsidRPr="00137325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2924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7</w:t>
            </w:r>
          </w:p>
          <w:p w:rsidR="008C5E8B" w:rsidRPr="00137325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2924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7</w:t>
            </w:r>
          </w:p>
        </w:tc>
      </w:tr>
      <w:tr w:rsidR="008C5E8B" w:rsidRPr="00137325" w:rsidTr="0013732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137325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3.</w:t>
            </w:r>
          </w:p>
        </w:tc>
        <w:tc>
          <w:tcPr>
            <w:tcW w:w="14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137325" w:rsidRDefault="008C5E8B" w:rsidP="008C5E8B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Задача 3 </w:t>
            </w: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Создание условий для обеспечения выравнивания бюджетной обеспеченности и сбалансированности бюджетов  поселений Каслинского муниципального района</w:t>
            </w:r>
          </w:p>
        </w:tc>
      </w:tr>
      <w:tr w:rsidR="008947B7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3.1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proofErr w:type="gramStart"/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Распределение средств в соответствии с государственными полномочиями по расчету и предоставлению бюджетам поселений КМР дотаций на выравнивание бюджетной обеспеченности за счет средств областного и районного бюджетов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2020-2023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Местный бюджет</w:t>
            </w:r>
          </w:p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164A5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137325" w:rsidRDefault="008947B7" w:rsidP="00164A5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8947B7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3.2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межбюджетных трансфертов по обеспечению </w:t>
            </w: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сбалансированности бюджетов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2020-2023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B534F6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137325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8947B7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Общий объем расходов направляемых на ре</w:t>
            </w:r>
            <w:r w:rsidR="008C5E8B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ализацию мероприятий по Задаче 3</w:t>
            </w: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Местный бюджет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13732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128 364,6</w:t>
            </w:r>
          </w:p>
          <w:p w:rsidR="009F4887" w:rsidRPr="0013732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102497,6</w:t>
            </w:r>
          </w:p>
          <w:p w:rsidR="008947B7" w:rsidRPr="0013732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22 867,0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71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 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891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3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48 587,3</w:t>
            </w:r>
          </w:p>
          <w:p w:rsidR="008947B7" w:rsidRPr="00137325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23 304,</w:t>
            </w:r>
            <w:r w:rsidR="008947B7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30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 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667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12 024,0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18 643,2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 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960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11 317,0</w:t>
            </w:r>
          </w:p>
          <w:p w:rsidR="008947B7" w:rsidRPr="0013732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18 643,2</w:t>
            </w:r>
          </w:p>
        </w:tc>
      </w:tr>
      <w:tr w:rsidR="00F727A8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27A8" w:rsidRPr="00137325" w:rsidRDefault="00F727A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27A8" w:rsidRPr="00137325" w:rsidRDefault="00F727A8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 по муниципальной программе</w:t>
            </w:r>
            <w:r w:rsidR="008C5E8B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  <w:p w:rsidR="00F727A8" w:rsidRPr="00137325" w:rsidRDefault="008C5E8B" w:rsidP="00F727A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proofErr w:type="spellStart"/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т.ч</w:t>
            </w:r>
            <w:proofErr w:type="spellEnd"/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F727A8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Местный бюджет</w:t>
            </w:r>
          </w:p>
          <w:p w:rsidR="00F727A8" w:rsidRPr="00137325" w:rsidRDefault="008C5E8B" w:rsidP="00F727A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т.ч. </w:t>
            </w:r>
            <w:r w:rsidR="00F727A8"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13732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37325">
              <w:rPr>
                <w:rFonts w:ascii="Times New Roman" w:hAnsi="Times New Roman" w:cs="Times New Roman"/>
                <w:szCs w:val="20"/>
              </w:rPr>
              <w:t>142 013,7</w:t>
            </w:r>
          </w:p>
          <w:p w:rsidR="00F727A8" w:rsidRPr="0013732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37325">
              <w:rPr>
                <w:rFonts w:ascii="Times New Roman" w:hAnsi="Times New Roman" w:cs="Times New Roman"/>
                <w:szCs w:val="20"/>
              </w:rPr>
              <w:t>119 146,7</w:t>
            </w:r>
          </w:p>
          <w:p w:rsidR="00F727A8" w:rsidRPr="00137325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22 867,0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137325" w:rsidRDefault="0063057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87 959,0</w:t>
            </w:r>
          </w:p>
          <w:p w:rsidR="00F727A8" w:rsidRPr="0013732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37325">
              <w:rPr>
                <w:rFonts w:ascii="Times New Roman" w:hAnsi="Times New Roman" w:cs="Times New Roman"/>
                <w:szCs w:val="20"/>
              </w:rPr>
              <w:t>64 511,8</w:t>
            </w:r>
          </w:p>
          <w:p w:rsidR="00F727A8" w:rsidRPr="0013732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23 304,0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137325" w:rsidRDefault="0063057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45 635,6</w:t>
            </w:r>
          </w:p>
          <w:p w:rsidR="00F727A8" w:rsidRPr="0013732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37325">
              <w:rPr>
                <w:rFonts w:ascii="Times New Roman" w:hAnsi="Times New Roman" w:cs="Times New Roman"/>
                <w:szCs w:val="20"/>
              </w:rPr>
              <w:t>26 992,4</w:t>
            </w:r>
          </w:p>
          <w:p w:rsidR="00F727A8" w:rsidRPr="0013732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18 643,2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137325" w:rsidRDefault="0063057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44 954,2</w:t>
            </w:r>
          </w:p>
          <w:p w:rsidR="00F727A8" w:rsidRPr="0013732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37325">
              <w:rPr>
                <w:rFonts w:ascii="Times New Roman" w:hAnsi="Times New Roman" w:cs="Times New Roman"/>
                <w:szCs w:val="20"/>
              </w:rPr>
              <w:t>26 331,0</w:t>
            </w:r>
          </w:p>
          <w:p w:rsidR="00F727A8" w:rsidRPr="00137325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18 643,2</w:t>
            </w:r>
          </w:p>
        </w:tc>
      </w:tr>
    </w:tbl>
    <w:p w:rsidR="00C02A18" w:rsidRPr="0063057E" w:rsidRDefault="00C02A18" w:rsidP="00C02A18">
      <w:pPr>
        <w:pStyle w:val="Standard"/>
        <w:snapToGrid w:val="0"/>
        <w:ind w:firstLine="680"/>
        <w:jc w:val="both"/>
        <w:rPr>
          <w:rFonts w:cs="Times New Roman"/>
          <w:lang w:val="en-US"/>
        </w:rPr>
      </w:pPr>
    </w:p>
    <w:sectPr w:rsidR="00C02A18" w:rsidRPr="0063057E" w:rsidSect="00D004F5">
      <w:pgSz w:w="16838" w:h="11906" w:orient="landscape"/>
      <w:pgMar w:top="1701" w:right="28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D3"/>
    <w:multiLevelType w:val="hybridMultilevel"/>
    <w:tmpl w:val="9D124840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521"/>
    <w:multiLevelType w:val="hybridMultilevel"/>
    <w:tmpl w:val="98102D9A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AF37CC"/>
    <w:multiLevelType w:val="hybridMultilevel"/>
    <w:tmpl w:val="BA62F496"/>
    <w:lvl w:ilvl="0" w:tplc="2A2C20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EC205B"/>
    <w:multiLevelType w:val="hybridMultilevel"/>
    <w:tmpl w:val="D898BB48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422ED5"/>
    <w:multiLevelType w:val="hybridMultilevel"/>
    <w:tmpl w:val="EC1ED010"/>
    <w:lvl w:ilvl="0" w:tplc="C4F20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FB4352"/>
    <w:multiLevelType w:val="hybridMultilevel"/>
    <w:tmpl w:val="B8A8AD06"/>
    <w:lvl w:ilvl="0" w:tplc="E12A945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2C3115B8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522D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ED5127"/>
    <w:multiLevelType w:val="hybridMultilevel"/>
    <w:tmpl w:val="84FC3D16"/>
    <w:lvl w:ilvl="0" w:tplc="0419000F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C174BE"/>
    <w:multiLevelType w:val="hybridMultilevel"/>
    <w:tmpl w:val="BAEA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C34B9"/>
    <w:multiLevelType w:val="hybridMultilevel"/>
    <w:tmpl w:val="D412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77A11"/>
    <w:multiLevelType w:val="hybridMultilevel"/>
    <w:tmpl w:val="2FB0FD8A"/>
    <w:lvl w:ilvl="0" w:tplc="53DC6F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C3427"/>
    <w:multiLevelType w:val="hybridMultilevel"/>
    <w:tmpl w:val="BE88DA14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6327DD"/>
    <w:multiLevelType w:val="hybridMultilevel"/>
    <w:tmpl w:val="F60CB598"/>
    <w:lvl w:ilvl="0" w:tplc="14A07E20">
      <w:start w:val="1"/>
      <w:numFmt w:val="decimal"/>
      <w:lvlText w:val="%1."/>
      <w:lvlJc w:val="left"/>
      <w:pPr>
        <w:ind w:left="90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F0F2532"/>
    <w:multiLevelType w:val="hybridMultilevel"/>
    <w:tmpl w:val="6A92B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14"/>
  </w:num>
  <w:num w:numId="11">
    <w:abstractNumId w:val="5"/>
  </w:num>
  <w:num w:numId="12">
    <w:abstractNumId w:val="11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10"/>
    <w:rsid w:val="000029F7"/>
    <w:rsid w:val="00026738"/>
    <w:rsid w:val="00031872"/>
    <w:rsid w:val="00043993"/>
    <w:rsid w:val="00045941"/>
    <w:rsid w:val="00052AE0"/>
    <w:rsid w:val="0005393F"/>
    <w:rsid w:val="000565E7"/>
    <w:rsid w:val="000567D6"/>
    <w:rsid w:val="00060CAC"/>
    <w:rsid w:val="00062280"/>
    <w:rsid w:val="00066599"/>
    <w:rsid w:val="0007204F"/>
    <w:rsid w:val="000810DB"/>
    <w:rsid w:val="000B17E8"/>
    <w:rsid w:val="000B5DDF"/>
    <w:rsid w:val="000C0B66"/>
    <w:rsid w:val="000C28D8"/>
    <w:rsid w:val="000C3C5A"/>
    <w:rsid w:val="000E496A"/>
    <w:rsid w:val="000E6318"/>
    <w:rsid w:val="000F70E4"/>
    <w:rsid w:val="001102EC"/>
    <w:rsid w:val="00137325"/>
    <w:rsid w:val="001425C0"/>
    <w:rsid w:val="00161946"/>
    <w:rsid w:val="0016263C"/>
    <w:rsid w:val="00164A5A"/>
    <w:rsid w:val="00174365"/>
    <w:rsid w:val="001909F8"/>
    <w:rsid w:val="001910AE"/>
    <w:rsid w:val="00195B9D"/>
    <w:rsid w:val="001A1C8B"/>
    <w:rsid w:val="001A303D"/>
    <w:rsid w:val="001B3821"/>
    <w:rsid w:val="001B4658"/>
    <w:rsid w:val="001B75F0"/>
    <w:rsid w:val="001E240B"/>
    <w:rsid w:val="001E2C62"/>
    <w:rsid w:val="001E34EC"/>
    <w:rsid w:val="00206168"/>
    <w:rsid w:val="00212341"/>
    <w:rsid w:val="002134A9"/>
    <w:rsid w:val="002245F4"/>
    <w:rsid w:val="0024238E"/>
    <w:rsid w:val="002567EF"/>
    <w:rsid w:val="00283F07"/>
    <w:rsid w:val="002A1F11"/>
    <w:rsid w:val="002B310B"/>
    <w:rsid w:val="002B6E0E"/>
    <w:rsid w:val="002B6FDD"/>
    <w:rsid w:val="002C0868"/>
    <w:rsid w:val="002D2B9E"/>
    <w:rsid w:val="002D32A3"/>
    <w:rsid w:val="002F2F30"/>
    <w:rsid w:val="002F7D44"/>
    <w:rsid w:val="00306917"/>
    <w:rsid w:val="00313BF3"/>
    <w:rsid w:val="00322E5C"/>
    <w:rsid w:val="00323C5E"/>
    <w:rsid w:val="00326FCD"/>
    <w:rsid w:val="00327621"/>
    <w:rsid w:val="00330ADB"/>
    <w:rsid w:val="00334368"/>
    <w:rsid w:val="003571C0"/>
    <w:rsid w:val="00367DA3"/>
    <w:rsid w:val="003A2B9E"/>
    <w:rsid w:val="003A44BD"/>
    <w:rsid w:val="003B02C5"/>
    <w:rsid w:val="003B339C"/>
    <w:rsid w:val="003B3B32"/>
    <w:rsid w:val="003B404C"/>
    <w:rsid w:val="003B51B5"/>
    <w:rsid w:val="003C6652"/>
    <w:rsid w:val="003D36C9"/>
    <w:rsid w:val="003F547D"/>
    <w:rsid w:val="00410532"/>
    <w:rsid w:val="004271ED"/>
    <w:rsid w:val="00435F99"/>
    <w:rsid w:val="0044595D"/>
    <w:rsid w:val="0046055D"/>
    <w:rsid w:val="00491C3D"/>
    <w:rsid w:val="00495BC6"/>
    <w:rsid w:val="004A1F42"/>
    <w:rsid w:val="004B08CD"/>
    <w:rsid w:val="004B2582"/>
    <w:rsid w:val="004B4F7B"/>
    <w:rsid w:val="004B6F44"/>
    <w:rsid w:val="004C6989"/>
    <w:rsid w:val="004F4B5D"/>
    <w:rsid w:val="00503579"/>
    <w:rsid w:val="00511315"/>
    <w:rsid w:val="00530EAF"/>
    <w:rsid w:val="00546615"/>
    <w:rsid w:val="005712D9"/>
    <w:rsid w:val="005959EC"/>
    <w:rsid w:val="00596812"/>
    <w:rsid w:val="005978DA"/>
    <w:rsid w:val="005B1522"/>
    <w:rsid w:val="005B43ED"/>
    <w:rsid w:val="005B6381"/>
    <w:rsid w:val="005C1CFC"/>
    <w:rsid w:val="005C3FF9"/>
    <w:rsid w:val="005C7BA4"/>
    <w:rsid w:val="005D161D"/>
    <w:rsid w:val="006025D1"/>
    <w:rsid w:val="00610232"/>
    <w:rsid w:val="00615C8C"/>
    <w:rsid w:val="0062276C"/>
    <w:rsid w:val="0062403D"/>
    <w:rsid w:val="0063057E"/>
    <w:rsid w:val="0063745F"/>
    <w:rsid w:val="006378BA"/>
    <w:rsid w:val="00644CE8"/>
    <w:rsid w:val="00646A19"/>
    <w:rsid w:val="00654B66"/>
    <w:rsid w:val="0066706C"/>
    <w:rsid w:val="0066758D"/>
    <w:rsid w:val="00676423"/>
    <w:rsid w:val="0067706F"/>
    <w:rsid w:val="0068453A"/>
    <w:rsid w:val="006A3B08"/>
    <w:rsid w:val="006A4B0C"/>
    <w:rsid w:val="006A5E59"/>
    <w:rsid w:val="006E014E"/>
    <w:rsid w:val="006E1014"/>
    <w:rsid w:val="007011DD"/>
    <w:rsid w:val="00703210"/>
    <w:rsid w:val="00734ABD"/>
    <w:rsid w:val="00740EB8"/>
    <w:rsid w:val="00750F1D"/>
    <w:rsid w:val="00762767"/>
    <w:rsid w:val="007661D1"/>
    <w:rsid w:val="00771C43"/>
    <w:rsid w:val="007810A5"/>
    <w:rsid w:val="007859E2"/>
    <w:rsid w:val="00793040"/>
    <w:rsid w:val="00797291"/>
    <w:rsid w:val="007A3A79"/>
    <w:rsid w:val="007A46F5"/>
    <w:rsid w:val="007A4C05"/>
    <w:rsid w:val="007B598A"/>
    <w:rsid w:val="007C33EA"/>
    <w:rsid w:val="007F306B"/>
    <w:rsid w:val="0081292A"/>
    <w:rsid w:val="00815320"/>
    <w:rsid w:val="00820662"/>
    <w:rsid w:val="008261ED"/>
    <w:rsid w:val="008322EB"/>
    <w:rsid w:val="00835552"/>
    <w:rsid w:val="0086362E"/>
    <w:rsid w:val="0087267D"/>
    <w:rsid w:val="00874A1B"/>
    <w:rsid w:val="008763BD"/>
    <w:rsid w:val="008947B7"/>
    <w:rsid w:val="008950A4"/>
    <w:rsid w:val="008A34EE"/>
    <w:rsid w:val="008A6523"/>
    <w:rsid w:val="008A769E"/>
    <w:rsid w:val="008C3B3B"/>
    <w:rsid w:val="008C5E8B"/>
    <w:rsid w:val="008E04BE"/>
    <w:rsid w:val="008E2E9A"/>
    <w:rsid w:val="008E72AA"/>
    <w:rsid w:val="008F5571"/>
    <w:rsid w:val="00900CD9"/>
    <w:rsid w:val="009027AE"/>
    <w:rsid w:val="00912674"/>
    <w:rsid w:val="00921465"/>
    <w:rsid w:val="0092518A"/>
    <w:rsid w:val="00941300"/>
    <w:rsid w:val="009436D8"/>
    <w:rsid w:val="009767A4"/>
    <w:rsid w:val="009872BB"/>
    <w:rsid w:val="00990096"/>
    <w:rsid w:val="009C0138"/>
    <w:rsid w:val="009D6CB8"/>
    <w:rsid w:val="009E78E1"/>
    <w:rsid w:val="009F4887"/>
    <w:rsid w:val="009F5898"/>
    <w:rsid w:val="00A01807"/>
    <w:rsid w:val="00A05C89"/>
    <w:rsid w:val="00A17F86"/>
    <w:rsid w:val="00A21D6B"/>
    <w:rsid w:val="00A31932"/>
    <w:rsid w:val="00A31DEE"/>
    <w:rsid w:val="00A33E1E"/>
    <w:rsid w:val="00A373D6"/>
    <w:rsid w:val="00A555CD"/>
    <w:rsid w:val="00A87CF1"/>
    <w:rsid w:val="00A91BAC"/>
    <w:rsid w:val="00AC1AC9"/>
    <w:rsid w:val="00AC4F3D"/>
    <w:rsid w:val="00AF22E5"/>
    <w:rsid w:val="00B1114B"/>
    <w:rsid w:val="00B11DE3"/>
    <w:rsid w:val="00B139CC"/>
    <w:rsid w:val="00B1746F"/>
    <w:rsid w:val="00B1762B"/>
    <w:rsid w:val="00B27070"/>
    <w:rsid w:val="00B4390F"/>
    <w:rsid w:val="00B534F6"/>
    <w:rsid w:val="00B57427"/>
    <w:rsid w:val="00B61259"/>
    <w:rsid w:val="00B6182A"/>
    <w:rsid w:val="00B70C34"/>
    <w:rsid w:val="00B874A0"/>
    <w:rsid w:val="00B9198B"/>
    <w:rsid w:val="00B97477"/>
    <w:rsid w:val="00BA76EE"/>
    <w:rsid w:val="00BB0B76"/>
    <w:rsid w:val="00BB17B0"/>
    <w:rsid w:val="00BC7CD1"/>
    <w:rsid w:val="00BD762B"/>
    <w:rsid w:val="00BF2542"/>
    <w:rsid w:val="00BF2C01"/>
    <w:rsid w:val="00C02A18"/>
    <w:rsid w:val="00C16E6A"/>
    <w:rsid w:val="00C326FD"/>
    <w:rsid w:val="00C4003E"/>
    <w:rsid w:val="00C630F7"/>
    <w:rsid w:val="00C66932"/>
    <w:rsid w:val="00C729EC"/>
    <w:rsid w:val="00C934F3"/>
    <w:rsid w:val="00C94DEE"/>
    <w:rsid w:val="00CB1D0E"/>
    <w:rsid w:val="00CB3891"/>
    <w:rsid w:val="00CB5ED9"/>
    <w:rsid w:val="00CB7046"/>
    <w:rsid w:val="00CC1B2B"/>
    <w:rsid w:val="00CE133E"/>
    <w:rsid w:val="00CE4725"/>
    <w:rsid w:val="00CE4BD3"/>
    <w:rsid w:val="00CE702D"/>
    <w:rsid w:val="00CF508F"/>
    <w:rsid w:val="00CF70EA"/>
    <w:rsid w:val="00D004F5"/>
    <w:rsid w:val="00D32379"/>
    <w:rsid w:val="00D33FC2"/>
    <w:rsid w:val="00D37C81"/>
    <w:rsid w:val="00D43655"/>
    <w:rsid w:val="00D5717E"/>
    <w:rsid w:val="00D60CED"/>
    <w:rsid w:val="00DB0D12"/>
    <w:rsid w:val="00DB6322"/>
    <w:rsid w:val="00DD7D96"/>
    <w:rsid w:val="00DE7012"/>
    <w:rsid w:val="00DF22EF"/>
    <w:rsid w:val="00DF4F1B"/>
    <w:rsid w:val="00E1025E"/>
    <w:rsid w:val="00E1219E"/>
    <w:rsid w:val="00E14C12"/>
    <w:rsid w:val="00E209B8"/>
    <w:rsid w:val="00E230D6"/>
    <w:rsid w:val="00E236DE"/>
    <w:rsid w:val="00E423F9"/>
    <w:rsid w:val="00E63DB5"/>
    <w:rsid w:val="00E718FB"/>
    <w:rsid w:val="00E753CD"/>
    <w:rsid w:val="00E80EB4"/>
    <w:rsid w:val="00E87038"/>
    <w:rsid w:val="00E97F5E"/>
    <w:rsid w:val="00EC024A"/>
    <w:rsid w:val="00EC114A"/>
    <w:rsid w:val="00EC1D7E"/>
    <w:rsid w:val="00ED0D27"/>
    <w:rsid w:val="00ED2289"/>
    <w:rsid w:val="00ED7E8A"/>
    <w:rsid w:val="00EE3623"/>
    <w:rsid w:val="00EE499D"/>
    <w:rsid w:val="00EE4EDA"/>
    <w:rsid w:val="00EE7976"/>
    <w:rsid w:val="00EF2668"/>
    <w:rsid w:val="00EF3D77"/>
    <w:rsid w:val="00F07941"/>
    <w:rsid w:val="00F11486"/>
    <w:rsid w:val="00F11C60"/>
    <w:rsid w:val="00F178F0"/>
    <w:rsid w:val="00F24B38"/>
    <w:rsid w:val="00F25E8B"/>
    <w:rsid w:val="00F33E4B"/>
    <w:rsid w:val="00F3673E"/>
    <w:rsid w:val="00F3729E"/>
    <w:rsid w:val="00F373FB"/>
    <w:rsid w:val="00F4721F"/>
    <w:rsid w:val="00F51D81"/>
    <w:rsid w:val="00F6247D"/>
    <w:rsid w:val="00F721ED"/>
    <w:rsid w:val="00F727A8"/>
    <w:rsid w:val="00F749BC"/>
    <w:rsid w:val="00F8596C"/>
    <w:rsid w:val="00F97BC0"/>
    <w:rsid w:val="00FA429B"/>
    <w:rsid w:val="00FA4986"/>
    <w:rsid w:val="00FA7873"/>
    <w:rsid w:val="00FB3AE1"/>
    <w:rsid w:val="00FC79CE"/>
    <w:rsid w:val="00FC7BA6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169;n=60905;fld=134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11900;fld=134;dst=10070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00347;fld=134;dst=20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0D431-82DD-4BD9-9EC5-90516E531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9</Pages>
  <Words>2551</Words>
  <Characters>14542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Яскина Ирина Васильевна</dc:creator>
  <cp:keywords/>
  <dc:description/>
  <cp:lastModifiedBy>Пользователь Windows</cp:lastModifiedBy>
  <cp:revision>19</cp:revision>
  <cp:lastPrinted>2021-01-13T03:37:00Z</cp:lastPrinted>
  <dcterms:created xsi:type="dcterms:W3CDTF">2020-10-28T12:26:00Z</dcterms:created>
  <dcterms:modified xsi:type="dcterms:W3CDTF">2021-01-13T05:20:00Z</dcterms:modified>
</cp:coreProperties>
</file>