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B07DA1">
        <w:rPr>
          <w:sz w:val="24"/>
          <w:szCs w:val="24"/>
        </w:rPr>
        <w:t>ого</w:t>
      </w:r>
      <w:r>
        <w:rPr>
          <w:sz w:val="24"/>
          <w:szCs w:val="24"/>
        </w:rPr>
        <w:t xml:space="preserve"> квартал</w:t>
      </w:r>
      <w:r w:rsidR="00B07DA1">
        <w:rPr>
          <w:sz w:val="24"/>
          <w:szCs w:val="24"/>
        </w:rPr>
        <w:t>а</w:t>
      </w:r>
      <w:r>
        <w:rPr>
          <w:sz w:val="24"/>
          <w:szCs w:val="24"/>
        </w:rPr>
        <w:t xml:space="preserve"> 74:09:</w:t>
      </w:r>
      <w:r w:rsidR="000F06DB">
        <w:rPr>
          <w:sz w:val="24"/>
          <w:szCs w:val="24"/>
        </w:rPr>
        <w:t>0</w:t>
      </w:r>
      <w:r w:rsidR="00B07DA1">
        <w:rPr>
          <w:sz w:val="24"/>
          <w:szCs w:val="24"/>
        </w:rPr>
        <w:t>608001</w:t>
      </w:r>
      <w:r w:rsidR="000F06DB">
        <w:rPr>
          <w:sz w:val="24"/>
          <w:szCs w:val="24"/>
        </w:rPr>
        <w:t>1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B07DA1">
        <w:rPr>
          <w:sz w:val="24"/>
          <w:szCs w:val="24"/>
        </w:rPr>
        <w:t>К</w:t>
      </w:r>
      <w:proofErr w:type="gramEnd"/>
      <w:r w:rsidR="00B07DA1">
        <w:rPr>
          <w:sz w:val="24"/>
          <w:szCs w:val="24"/>
        </w:rPr>
        <w:t>леопино</w:t>
      </w:r>
      <w:proofErr w:type="spellEnd"/>
      <w:r w:rsidR="00C265FF">
        <w:rPr>
          <w:sz w:val="24"/>
          <w:szCs w:val="24"/>
        </w:rPr>
        <w:t xml:space="preserve">, </w:t>
      </w:r>
      <w:r w:rsidR="0068019A">
        <w:rPr>
          <w:sz w:val="24"/>
          <w:szCs w:val="24"/>
        </w:rPr>
        <w:t xml:space="preserve">в </w:t>
      </w:r>
      <w:r w:rsidR="00B07DA1">
        <w:rPr>
          <w:sz w:val="24"/>
          <w:szCs w:val="24"/>
        </w:rPr>
        <w:t xml:space="preserve">55 </w:t>
      </w:r>
      <w:r w:rsidR="0068019A">
        <w:rPr>
          <w:sz w:val="24"/>
          <w:szCs w:val="24"/>
        </w:rPr>
        <w:t xml:space="preserve">м </w:t>
      </w:r>
      <w:r w:rsidR="00B07DA1">
        <w:rPr>
          <w:sz w:val="24"/>
          <w:szCs w:val="24"/>
        </w:rPr>
        <w:t>на юго-запад</w:t>
      </w:r>
      <w:r w:rsidR="0068019A">
        <w:rPr>
          <w:sz w:val="24"/>
          <w:szCs w:val="24"/>
        </w:rPr>
        <w:t xml:space="preserve"> </w:t>
      </w:r>
      <w:r w:rsidR="00B07DA1">
        <w:rPr>
          <w:sz w:val="24"/>
          <w:szCs w:val="24"/>
        </w:rPr>
        <w:t xml:space="preserve">от ориентира-земельный участок по ул.1Мая 1г, </w:t>
      </w:r>
      <w:r w:rsidR="00B24B6E">
        <w:rPr>
          <w:sz w:val="24"/>
          <w:szCs w:val="24"/>
        </w:rPr>
        <w:t xml:space="preserve">площадью – </w:t>
      </w:r>
      <w:r w:rsidR="009815B4">
        <w:rPr>
          <w:sz w:val="24"/>
          <w:szCs w:val="24"/>
        </w:rPr>
        <w:t>1</w:t>
      </w:r>
      <w:r w:rsidR="00B07DA1">
        <w:rPr>
          <w:sz w:val="24"/>
          <w:szCs w:val="24"/>
        </w:rPr>
        <w:t>830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для </w:t>
      </w:r>
      <w:r w:rsidR="00B07DA1">
        <w:rPr>
          <w:sz w:val="24"/>
          <w:szCs w:val="24"/>
        </w:rPr>
        <w:t>индивидуального жилищного</w:t>
      </w:r>
      <w:r>
        <w:rPr>
          <w:sz w:val="24"/>
          <w:szCs w:val="24"/>
        </w:rPr>
        <w:t xml:space="preserve"> строительства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B1ABF" w:rsidRPr="007C0BA0" w:rsidRDefault="00B07DA1" w:rsidP="000B1ABF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74:09:06080011,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леопино</w:t>
      </w:r>
      <w:proofErr w:type="spellEnd"/>
      <w:r>
        <w:rPr>
          <w:sz w:val="24"/>
          <w:szCs w:val="24"/>
        </w:rPr>
        <w:t xml:space="preserve">, в 80 м на юго-запад от ориентира-земельный участок по ул.1Мая 1г, площадью – 1870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индивидуального жилищного строительства, из земель населенных пунктов, форма собственности: государственная, неразграниченная</w:t>
      </w:r>
      <w:r w:rsidR="000B1ABF">
        <w:rPr>
          <w:sz w:val="24"/>
          <w:szCs w:val="24"/>
        </w:rPr>
        <w:t>;</w:t>
      </w:r>
    </w:p>
    <w:p w:rsidR="00360CEC" w:rsidRDefault="00B07DA1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74:09:06080011,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леопино</w:t>
      </w:r>
      <w:proofErr w:type="spellEnd"/>
      <w:r>
        <w:rPr>
          <w:sz w:val="24"/>
          <w:szCs w:val="24"/>
        </w:rPr>
        <w:t xml:space="preserve">, в 115 м на юго-запад от ориентира-земельный участок по ул.1Мая 1г, площадью – 1850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индивидуального жилищного строительства, из земель населенных пунктов, форма собственности: государственная, неразграниченная</w:t>
      </w:r>
      <w:r w:rsidR="00360CEC">
        <w:rPr>
          <w:sz w:val="24"/>
          <w:szCs w:val="24"/>
        </w:rPr>
        <w:t>;</w:t>
      </w:r>
    </w:p>
    <w:p w:rsidR="00B07DA1" w:rsidRDefault="00B07DA1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74:09:1005001, по адресу - Челябинская область, Каслинский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одкорытова</w:t>
      </w:r>
      <w:proofErr w:type="spellEnd"/>
      <w:r>
        <w:rPr>
          <w:sz w:val="24"/>
          <w:szCs w:val="24"/>
        </w:rPr>
        <w:t xml:space="preserve">, в 6 м на восток от земельного участка с кадастровым номером 74:09:1005001:171, площадью – 842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bookmarkStart w:id="0" w:name="_GoBack"/>
      <w:bookmarkEnd w:id="0"/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B07DA1">
        <w:rPr>
          <w:rStyle w:val="normaltextrun"/>
        </w:rPr>
        <w:t>11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B07DA1">
        <w:rPr>
          <w:rStyle w:val="normaltextrun"/>
        </w:rPr>
        <w:t>июня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B07DA1">
        <w:rPr>
          <w:rStyle w:val="normaltextrun"/>
        </w:rPr>
        <w:t>10</w:t>
      </w:r>
      <w:r>
        <w:rPr>
          <w:rStyle w:val="normaltextrun"/>
        </w:rPr>
        <w:t>» </w:t>
      </w:r>
      <w:r w:rsidR="009815B4">
        <w:rPr>
          <w:rStyle w:val="normaltextrun"/>
        </w:rPr>
        <w:t>ию</w:t>
      </w:r>
      <w:r w:rsidR="00B07DA1">
        <w:rPr>
          <w:rStyle w:val="normaltextrun"/>
        </w:rPr>
        <w:t>л</w:t>
      </w:r>
      <w:r w:rsidR="009815B4">
        <w:rPr>
          <w:rStyle w:val="normaltextrun"/>
        </w:rPr>
        <w:t xml:space="preserve">я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B1ABF"/>
    <w:rsid w:val="000C12A6"/>
    <w:rsid w:val="000D5EC0"/>
    <w:rsid w:val="000F06DB"/>
    <w:rsid w:val="001041B1"/>
    <w:rsid w:val="00136559"/>
    <w:rsid w:val="0017580C"/>
    <w:rsid w:val="001A68CA"/>
    <w:rsid w:val="00204E05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5E465C"/>
    <w:rsid w:val="006257F3"/>
    <w:rsid w:val="00662793"/>
    <w:rsid w:val="0068019A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07DA1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EB7751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2020-06-06T04:37:00Z</cp:lastPrinted>
  <dcterms:created xsi:type="dcterms:W3CDTF">2019-02-25T04:44:00Z</dcterms:created>
  <dcterms:modified xsi:type="dcterms:W3CDTF">2020-06-08T06:06:00Z</dcterms:modified>
</cp:coreProperties>
</file>