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A255A" w14:textId="7867CC54" w:rsidR="009D467A" w:rsidRDefault="0096684D">
      <w:r w:rsidRPr="0096684D">
        <w:t>https://torgi.gov.ru/new/private/notice/view/6425107d1ff4471fbbfd25d0</w:t>
      </w:r>
      <w:bookmarkStart w:id="0" w:name="_GoBack"/>
      <w:bookmarkEnd w:id="0"/>
    </w:p>
    <w:sectPr w:rsidR="009D4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50"/>
    <w:rsid w:val="0096684D"/>
    <w:rsid w:val="00977E50"/>
    <w:rsid w:val="009D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29EB1-BB97-4AD1-B17F-E6136442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2023-03-30T11:33:00Z</dcterms:created>
  <dcterms:modified xsi:type="dcterms:W3CDTF">2023-03-30T11:33:00Z</dcterms:modified>
</cp:coreProperties>
</file>