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F3" w:rsidRDefault="00DD1CC8" w:rsidP="00EA67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7F3" w:rsidRDefault="0023006D" w:rsidP="00EA67F3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19050" t="19050" r="13335" b="1333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E3B" w:rsidRPr="00645E2E" w:rsidRDefault="00387E3B" w:rsidP="00EA6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45E2E">
                              <w:rPr>
                                <w:b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387E3B" w:rsidRPr="00645E2E" w:rsidRDefault="00387E3B" w:rsidP="00EA6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45E2E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387E3B" w:rsidRPr="00645E2E" w:rsidRDefault="00387E3B" w:rsidP="00EA6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645E2E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387E3B" w:rsidRPr="00645E2E" w:rsidRDefault="00387E3B" w:rsidP="00EA67F3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sz w:val="40"/>
                              </w:rPr>
                            </w:pPr>
                            <w:r w:rsidRPr="00645E2E">
                              <w:rPr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rq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Pz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LxDq6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387E3B" w:rsidRPr="00645E2E" w:rsidRDefault="00387E3B" w:rsidP="00EA6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645E2E">
                        <w:rPr>
                          <w:b/>
                          <w:sz w:val="28"/>
                        </w:rPr>
                        <w:t xml:space="preserve">АДМИНИСТРАЦИЯ </w:t>
                      </w:r>
                    </w:p>
                    <w:p w:rsidR="00387E3B" w:rsidRPr="00645E2E" w:rsidRDefault="00387E3B" w:rsidP="00EA6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645E2E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387E3B" w:rsidRPr="00645E2E" w:rsidRDefault="00387E3B" w:rsidP="00EA6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 w:rsidRPr="00645E2E">
                        <w:rPr>
                          <w:sz w:val="28"/>
                        </w:rPr>
                        <w:t>Челябинской области</w:t>
                      </w:r>
                    </w:p>
                    <w:p w:rsidR="00387E3B" w:rsidRPr="00645E2E" w:rsidRDefault="00387E3B" w:rsidP="00EA67F3">
                      <w:pPr>
                        <w:pStyle w:val="2"/>
                        <w:tabs>
                          <w:tab w:val="left" w:pos="0"/>
                        </w:tabs>
                        <w:rPr>
                          <w:sz w:val="40"/>
                        </w:rPr>
                      </w:pPr>
                      <w:r w:rsidRPr="00645E2E">
                        <w:rPr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A67F3" w:rsidRDefault="00EA67F3" w:rsidP="00EA67F3"/>
    <w:p w:rsidR="00EA67F3" w:rsidRPr="009B1633" w:rsidRDefault="00EA67F3" w:rsidP="00EA67F3">
      <w:pPr>
        <w:pStyle w:val="2"/>
      </w:pPr>
    </w:p>
    <w:p w:rsidR="00EA67F3" w:rsidRDefault="00EA67F3" w:rsidP="00EA67F3"/>
    <w:p w:rsidR="00EA67F3" w:rsidRDefault="0023006D" w:rsidP="00EA67F3"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163195</wp:posOffset>
                </wp:positionV>
                <wp:extent cx="2835275" cy="447675"/>
                <wp:effectExtent l="0" t="0" r="22225" b="28575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E3B" w:rsidRDefault="00387E3B" w:rsidP="00EA67F3">
                            <w:r>
                              <w:t xml:space="preserve">от </w:t>
                            </w:r>
                            <w:r w:rsidR="000D4644">
                              <w:rPr>
                                <w:u w:val="single"/>
                              </w:rPr>
                              <w:t>08.07.2020</w:t>
                            </w:r>
                            <w:r>
                              <w:t xml:space="preserve"> № </w:t>
                            </w:r>
                            <w:r w:rsidR="000D4644">
                              <w:rPr>
                                <w:u w:val="single"/>
                              </w:rPr>
                              <w:t>540</w:t>
                            </w:r>
                          </w:p>
                          <w:p w:rsidR="00387E3B" w:rsidRDefault="00387E3B" w:rsidP="00EA67F3">
                            <w:r>
                              <w:t>г. Касли</w:t>
                            </w:r>
                          </w:p>
                          <w:p w:rsidR="00387E3B" w:rsidRDefault="00387E3B" w:rsidP="00EA67F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387E3B" w:rsidRDefault="00387E3B" w:rsidP="00EA67F3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387E3B" w:rsidRDefault="00387E3B" w:rsidP="00EA67F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margin-left:-5.3pt;margin-top:12.85pt;width:223.25pt;height:35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" strokecolor="white" strokeweight=".5pt">
                <v:textbox inset="7.45pt,3.85pt,7.45pt,3.85pt">
                  <w:txbxContent>
                    <w:p w:rsidR="00387E3B" w:rsidRDefault="00387E3B" w:rsidP="00EA67F3">
                      <w:r>
                        <w:t xml:space="preserve">от </w:t>
                      </w:r>
                      <w:r w:rsidR="000D4644">
                        <w:rPr>
                          <w:u w:val="single"/>
                        </w:rPr>
                        <w:t>08.07.2020</w:t>
                      </w:r>
                      <w:r>
                        <w:t xml:space="preserve"> № </w:t>
                      </w:r>
                      <w:r w:rsidR="000D4644">
                        <w:rPr>
                          <w:u w:val="single"/>
                        </w:rPr>
                        <w:t>540</w:t>
                      </w:r>
                    </w:p>
                    <w:p w:rsidR="00387E3B" w:rsidRDefault="00387E3B" w:rsidP="00EA67F3">
                      <w:r>
                        <w:t>г. Касли</w:t>
                      </w:r>
                    </w:p>
                    <w:p w:rsidR="00387E3B" w:rsidRDefault="00387E3B" w:rsidP="00EA67F3">
                      <w:pPr>
                        <w:rPr>
                          <w:lang w:val="en-US"/>
                        </w:rPr>
                      </w:pPr>
                    </w:p>
                    <w:p w:rsidR="00387E3B" w:rsidRDefault="00387E3B" w:rsidP="00EA67F3">
                      <w:pPr>
                        <w:rPr>
                          <w:lang w:val="en-US"/>
                        </w:rPr>
                      </w:pPr>
                    </w:p>
                    <w:p w:rsidR="00387E3B" w:rsidRDefault="00387E3B" w:rsidP="00EA67F3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111124</wp:posOffset>
                </wp:positionV>
                <wp:extent cx="5990590" cy="0"/>
                <wp:effectExtent l="0" t="0" r="10160" b="1905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059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75pt,8.75pt" to="468.9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" strokeweight=".71mm">
                <v:stroke joinstyle="miter"/>
              </v:line>
            </w:pict>
          </mc:Fallback>
        </mc:AlternateContent>
      </w:r>
    </w:p>
    <w:p w:rsidR="00EA67F3" w:rsidRDefault="00EA67F3" w:rsidP="00EA67F3">
      <w:r>
        <w:t xml:space="preserve">   </w:t>
      </w:r>
    </w:p>
    <w:p w:rsidR="00EA67F3" w:rsidRPr="00D82EB5" w:rsidRDefault="00EA67F3" w:rsidP="00EA67F3">
      <w:pPr>
        <w:tabs>
          <w:tab w:val="left" w:pos="9354"/>
        </w:tabs>
      </w:pPr>
    </w:p>
    <w:p w:rsidR="00EA67F3" w:rsidRPr="00D82EB5" w:rsidRDefault="00EA67F3" w:rsidP="00EA67F3"/>
    <w:p w:rsidR="00EA67F3" w:rsidRPr="00C97C84" w:rsidRDefault="00030261" w:rsidP="00EA67F3">
      <w:pPr>
        <w:ind w:right="4536"/>
        <w:jc w:val="both"/>
      </w:pPr>
      <w:r w:rsidRPr="00030261">
        <w:t>О внесении изменений и дополнений </w:t>
      </w:r>
      <w:r>
        <w:t xml:space="preserve"> в муниципальную программу</w:t>
      </w:r>
      <w:r w:rsidR="00EA67F3">
        <w:t xml:space="preserve"> по работе с детьми и молодежью</w:t>
      </w:r>
      <w:r w:rsidR="00EA67F3" w:rsidRPr="00FA7089">
        <w:t xml:space="preserve"> </w:t>
      </w:r>
      <w:r w:rsidR="00EA67F3">
        <w:t xml:space="preserve">на территории </w:t>
      </w:r>
      <w:r w:rsidR="00EA67F3" w:rsidRPr="00FA7089">
        <w:t>Каслинск</w:t>
      </w:r>
      <w:r w:rsidR="00EA67F3">
        <w:t>ого</w:t>
      </w:r>
      <w:r w:rsidR="00EA67F3" w:rsidRPr="00FA7089">
        <w:t xml:space="preserve"> муниципальн</w:t>
      </w:r>
      <w:r w:rsidR="00EA67F3">
        <w:t>ого</w:t>
      </w:r>
      <w:r w:rsidR="00EA67F3" w:rsidRPr="00FA7089">
        <w:t xml:space="preserve"> район</w:t>
      </w:r>
      <w:r w:rsidR="00EA67F3">
        <w:t xml:space="preserve">а </w:t>
      </w:r>
      <w:r w:rsidR="00EA67F3" w:rsidRPr="00FA7089">
        <w:t>на 201</w:t>
      </w:r>
      <w:r w:rsidR="00EA67F3">
        <w:t>8-2020</w:t>
      </w:r>
      <w:r w:rsidR="00EA67F3" w:rsidRPr="00FA7089">
        <w:t xml:space="preserve"> годы</w:t>
      </w:r>
      <w:r w:rsidR="00B37C5F">
        <w:t xml:space="preserve"> </w:t>
      </w:r>
    </w:p>
    <w:p w:rsidR="00EA67F3" w:rsidRDefault="00EA67F3" w:rsidP="00EA67F3">
      <w:pPr>
        <w:jc w:val="both"/>
      </w:pPr>
    </w:p>
    <w:p w:rsidR="00645E2E" w:rsidRPr="00C07A72" w:rsidRDefault="00645E2E" w:rsidP="00EA67F3">
      <w:pPr>
        <w:jc w:val="both"/>
      </w:pPr>
    </w:p>
    <w:p w:rsidR="00EA67F3" w:rsidRDefault="00EA67F3" w:rsidP="00EA67F3">
      <w:pPr>
        <w:jc w:val="both"/>
      </w:pPr>
      <w:r>
        <w:tab/>
        <w:t xml:space="preserve">В целях эффективной реализации муниципальной программы по работе с детьми и молодежью на территории Каслинского муниципального района на 2018-2020 годы, </w:t>
      </w:r>
      <w:r w:rsidRPr="004161A4">
        <w:t xml:space="preserve">утвержденной </w:t>
      </w:r>
      <w:r>
        <w:t xml:space="preserve">постановлением администрации Каслинского муниципального района от 10.01.2018 г. №9.     </w:t>
      </w:r>
    </w:p>
    <w:p w:rsidR="00EA67F3" w:rsidRDefault="00EA67F3" w:rsidP="00EA67F3">
      <w:pPr>
        <w:jc w:val="both"/>
      </w:pPr>
    </w:p>
    <w:p w:rsidR="00EA67F3" w:rsidRDefault="00EA67F3" w:rsidP="00EA67F3">
      <w:pPr>
        <w:ind w:firstLine="705"/>
        <w:jc w:val="both"/>
      </w:pPr>
      <w:r>
        <w:t>ПОСТАНОВЛЯЮ:</w:t>
      </w:r>
    </w:p>
    <w:p w:rsidR="00EA67F3" w:rsidRPr="00C07A72" w:rsidRDefault="00EA67F3" w:rsidP="00EA67F3">
      <w:pPr>
        <w:jc w:val="both"/>
      </w:pPr>
    </w:p>
    <w:p w:rsidR="00EA67F3" w:rsidRPr="00EA67F3" w:rsidRDefault="00387E3B" w:rsidP="00EA67F3">
      <w:pPr>
        <w:pStyle w:val="af0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Утвердить прилагаемые изменения </w:t>
      </w:r>
      <w:r w:rsidR="00030261">
        <w:rPr>
          <w:rFonts w:ascii="Times New Roman" w:hAnsi="Times New Roman"/>
          <w:sz w:val="24"/>
        </w:rPr>
        <w:t xml:space="preserve"> в</w:t>
      </w:r>
      <w:r w:rsidR="00EA67F3">
        <w:rPr>
          <w:rFonts w:ascii="Times New Roman" w:hAnsi="Times New Roman"/>
          <w:sz w:val="24"/>
        </w:rPr>
        <w:t xml:space="preserve"> муниципальную программу по работе с детьми и молодежью на территории   Каслинского   муниципального   района на  2018-2020</w:t>
      </w:r>
      <w:r w:rsidR="00EA67F3" w:rsidRPr="005E43B7">
        <w:rPr>
          <w:rFonts w:ascii="Times New Roman" w:hAnsi="Times New Roman"/>
          <w:sz w:val="24"/>
        </w:rPr>
        <w:t xml:space="preserve"> годы, утвержденную постановлением администрации Каслинского муниципального района от </w:t>
      </w:r>
      <w:r w:rsidR="00030261">
        <w:rPr>
          <w:rFonts w:ascii="Times New Roman" w:hAnsi="Times New Roman"/>
          <w:sz w:val="24"/>
          <w:szCs w:val="24"/>
        </w:rPr>
        <w:t xml:space="preserve">10.01.2018 г. №9 </w:t>
      </w:r>
      <w:r>
        <w:rPr>
          <w:rFonts w:ascii="Times New Roman" w:hAnsi="Times New Roman"/>
          <w:sz w:val="24"/>
          <w:szCs w:val="24"/>
        </w:rPr>
        <w:t xml:space="preserve">(с изменениями </w:t>
      </w:r>
      <w:r w:rsidR="000D5F5D" w:rsidRPr="008E0DAB">
        <w:rPr>
          <w:rFonts w:ascii="Times New Roman" w:hAnsi="Times New Roman"/>
          <w:sz w:val="24"/>
          <w:szCs w:val="24"/>
        </w:rPr>
        <w:t>от 10.01.2020 №001</w:t>
      </w:r>
      <w:r w:rsidR="000D5F5D">
        <w:rPr>
          <w:rFonts w:ascii="Times New Roman" w:hAnsi="Times New Roman"/>
          <w:sz w:val="24"/>
          <w:szCs w:val="24"/>
        </w:rPr>
        <w:t xml:space="preserve">, от 04.02.2020 №077, от </w:t>
      </w:r>
      <w:r w:rsidR="00822703">
        <w:rPr>
          <w:rFonts w:ascii="Times New Roman" w:hAnsi="Times New Roman"/>
          <w:sz w:val="24"/>
          <w:szCs w:val="24"/>
        </w:rPr>
        <w:t>19.05.2020. №415</w:t>
      </w:r>
      <w:r>
        <w:rPr>
          <w:rFonts w:ascii="Times New Roman" w:hAnsi="Times New Roman"/>
          <w:sz w:val="24"/>
          <w:szCs w:val="24"/>
        </w:rPr>
        <w:t>)</w:t>
      </w:r>
      <w:r w:rsidR="008F6D2D">
        <w:rPr>
          <w:rFonts w:ascii="Times New Roman" w:hAnsi="Times New Roman"/>
          <w:sz w:val="24"/>
          <w:szCs w:val="24"/>
        </w:rPr>
        <w:t xml:space="preserve">, изложив ее в новой редакции </w:t>
      </w:r>
      <w:r w:rsidR="00030261" w:rsidRPr="00030261">
        <w:rPr>
          <w:rFonts w:ascii="Times New Roman" w:hAnsi="Times New Roman"/>
          <w:sz w:val="24"/>
          <w:szCs w:val="24"/>
        </w:rPr>
        <w:t>(прилагается).</w:t>
      </w:r>
    </w:p>
    <w:p w:rsidR="00B37C5F" w:rsidRDefault="00B37C5F" w:rsidP="00EA67F3">
      <w:pPr>
        <w:pStyle w:val="af0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Признать утратившими силу:</w:t>
      </w:r>
    </w:p>
    <w:p w:rsidR="00B37C5F" w:rsidRDefault="00B37C5F" w:rsidP="00B37C5F">
      <w:pPr>
        <w:pStyle w:val="af0"/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1) </w:t>
      </w:r>
      <w:r w:rsidR="00EA67F3">
        <w:rPr>
          <w:rFonts w:ascii="Times New Roman" w:hAnsi="Times New Roman"/>
          <w:sz w:val="24"/>
        </w:rPr>
        <w:t xml:space="preserve">Постановление администрации Каслинского муниципального района от </w:t>
      </w:r>
      <w:r w:rsidR="00822703" w:rsidRPr="008E0DAB">
        <w:rPr>
          <w:rFonts w:ascii="Times New Roman" w:hAnsi="Times New Roman"/>
          <w:sz w:val="24"/>
          <w:szCs w:val="24"/>
        </w:rPr>
        <w:t>10.01.2020 №001</w:t>
      </w:r>
      <w:r w:rsidR="00F6756C">
        <w:rPr>
          <w:rFonts w:ascii="Times New Roman" w:hAnsi="Times New Roman"/>
          <w:sz w:val="24"/>
          <w:szCs w:val="24"/>
        </w:rPr>
        <w:t xml:space="preserve"> </w:t>
      </w:r>
      <w:r w:rsidR="00EA67F3">
        <w:rPr>
          <w:rFonts w:ascii="Times New Roman" w:hAnsi="Times New Roman"/>
          <w:sz w:val="24"/>
          <w:szCs w:val="24"/>
        </w:rPr>
        <w:t>"</w:t>
      </w:r>
      <w:r w:rsidR="00EA67F3" w:rsidRPr="00EA67F3">
        <w:rPr>
          <w:rFonts w:ascii="Times New Roman" w:hAnsi="Times New Roman"/>
          <w:sz w:val="24"/>
          <w:szCs w:val="24"/>
        </w:rPr>
        <w:t>О внесении изменений в муниципальную программу по работе с детьми и молодежью на территории Каслинского муниципального района на 2018-2020 годы</w:t>
      </w:r>
      <w:r w:rsidR="00EA67F3">
        <w:rPr>
          <w:rFonts w:ascii="Times New Roman" w:hAnsi="Times New Roman"/>
          <w:sz w:val="24"/>
          <w:szCs w:val="24"/>
        </w:rPr>
        <w:t xml:space="preserve">", </w:t>
      </w:r>
    </w:p>
    <w:p w:rsidR="00B37C5F" w:rsidRDefault="00B37C5F" w:rsidP="00B37C5F">
      <w:pPr>
        <w:pStyle w:val="af0"/>
        <w:tabs>
          <w:tab w:val="left" w:pos="993"/>
        </w:tabs>
        <w:suppressAutoHyphens w:val="0"/>
        <w:spacing w:after="0" w:line="240" w:lineRule="auto"/>
        <w:ind w:left="0" w:firstLine="705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EA67F3">
        <w:rPr>
          <w:rFonts w:ascii="Times New Roman" w:hAnsi="Times New Roman"/>
          <w:sz w:val="24"/>
        </w:rPr>
        <w:t xml:space="preserve">Постановление администрации Каслинского муниципального района от </w:t>
      </w:r>
      <w:r w:rsidR="00822703">
        <w:rPr>
          <w:rFonts w:ascii="Times New Roman" w:hAnsi="Times New Roman"/>
          <w:sz w:val="24"/>
          <w:szCs w:val="24"/>
        </w:rPr>
        <w:t xml:space="preserve">04.02.2020 №077 </w:t>
      </w:r>
      <w:r w:rsidR="00EA67F3">
        <w:rPr>
          <w:rFonts w:ascii="Times New Roman" w:hAnsi="Times New Roman"/>
          <w:sz w:val="24"/>
          <w:szCs w:val="24"/>
        </w:rPr>
        <w:t>"</w:t>
      </w:r>
      <w:r w:rsidR="00EA67F3" w:rsidRPr="00EA67F3">
        <w:rPr>
          <w:rFonts w:ascii="Times New Roman" w:hAnsi="Times New Roman"/>
          <w:sz w:val="24"/>
          <w:szCs w:val="24"/>
        </w:rPr>
        <w:t>О внесении изменений в муниципальную программу по работе с детьми и молодежью на территории Каслинского муниципального района на 2018-2020 годы</w:t>
      </w:r>
      <w:r w:rsidR="00EA67F3">
        <w:rPr>
          <w:rFonts w:ascii="Times New Roman" w:hAnsi="Times New Roman"/>
          <w:sz w:val="24"/>
          <w:szCs w:val="24"/>
        </w:rPr>
        <w:t xml:space="preserve">", </w:t>
      </w:r>
    </w:p>
    <w:p w:rsidR="00EA67F3" w:rsidRDefault="00B37C5F" w:rsidP="00B37C5F">
      <w:pPr>
        <w:pStyle w:val="af0"/>
        <w:tabs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EA67F3">
        <w:rPr>
          <w:rFonts w:ascii="Times New Roman" w:hAnsi="Times New Roman"/>
          <w:sz w:val="24"/>
        </w:rPr>
        <w:t xml:space="preserve">Постановление администрации Каслинского муниципального района от </w:t>
      </w:r>
      <w:r w:rsidR="00822703">
        <w:rPr>
          <w:rFonts w:ascii="Times New Roman" w:hAnsi="Times New Roman"/>
          <w:sz w:val="24"/>
          <w:szCs w:val="24"/>
        </w:rPr>
        <w:t xml:space="preserve">19.05.2020. №415 </w:t>
      </w:r>
      <w:r w:rsidR="00EA67F3">
        <w:rPr>
          <w:rFonts w:ascii="Times New Roman" w:hAnsi="Times New Roman"/>
          <w:sz w:val="24"/>
          <w:szCs w:val="24"/>
        </w:rPr>
        <w:t>"</w:t>
      </w:r>
      <w:r w:rsidR="00EA67F3" w:rsidRPr="00EA67F3">
        <w:rPr>
          <w:rFonts w:ascii="Times New Roman" w:hAnsi="Times New Roman"/>
          <w:sz w:val="24"/>
          <w:szCs w:val="24"/>
        </w:rPr>
        <w:t>О внесении изменений в муниципальную программу по работе с детьми и молодежью на территории Каслинского муниципального района на 2018-2020 годы</w:t>
      </w:r>
      <w:r w:rsidR="00EA67F3">
        <w:rPr>
          <w:rFonts w:ascii="Times New Roman" w:hAnsi="Times New Roman"/>
          <w:sz w:val="24"/>
          <w:szCs w:val="24"/>
        </w:rPr>
        <w:t xml:space="preserve">". </w:t>
      </w:r>
    </w:p>
    <w:p w:rsidR="00EA67F3" w:rsidRDefault="00EA67F3" w:rsidP="00EA67F3">
      <w:pPr>
        <w:ind w:firstLine="708"/>
        <w:jc w:val="both"/>
      </w:pPr>
      <w:r>
        <w:t>3. Управлению делами администрации Каслинского муниципального района  (</w:t>
      </w:r>
      <w:r w:rsidR="00645E2E">
        <w:t>Останина Н.С</w:t>
      </w:r>
      <w:r>
        <w:t>.)</w:t>
      </w:r>
      <w:r w:rsidR="008F6D2D">
        <w:t xml:space="preserve"> </w:t>
      </w:r>
      <w:r>
        <w:t xml:space="preserve">обеспечить  размещение настоящего постановления на официальном сайте администрации Каслинского муниципального района: </w:t>
      </w:r>
      <w:r>
        <w:rPr>
          <w:lang w:val="en-US"/>
        </w:rPr>
        <w:t>www</w:t>
      </w:r>
      <w:r w:rsidRPr="00EB1549">
        <w:t>.</w:t>
      </w:r>
      <w:r>
        <w:rPr>
          <w:lang w:val="en-US"/>
        </w:rPr>
        <w:t>kasli</w:t>
      </w:r>
      <w:r w:rsidRPr="00EB1549">
        <w:t>.</w:t>
      </w:r>
      <w:r>
        <w:rPr>
          <w:lang w:val="en-US"/>
        </w:rPr>
        <w:t>org</w:t>
      </w:r>
      <w:r>
        <w:t>.</w:t>
      </w:r>
    </w:p>
    <w:p w:rsidR="00EA67F3" w:rsidRDefault="00EA67F3" w:rsidP="00EA67F3">
      <w:pPr>
        <w:ind w:firstLine="708"/>
        <w:jc w:val="both"/>
      </w:pPr>
      <w:r>
        <w:t>4. Контроль и организацию исполнения настоящего постановления</w:t>
      </w:r>
      <w:r w:rsidRPr="00C07A72">
        <w:t xml:space="preserve"> возложить на заместителя главы Каслинского муниципального района </w:t>
      </w:r>
      <w:r w:rsidR="00F6756C">
        <w:t>Лысенко Т.А.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  <w:r>
        <w:t>Глава</w:t>
      </w:r>
    </w:p>
    <w:p w:rsidR="00EA67F3" w:rsidRDefault="00EA67F3" w:rsidP="00EA67F3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45E2E">
        <w:t xml:space="preserve">   </w:t>
      </w:r>
      <w:r w:rsidR="008F6D2D">
        <w:t xml:space="preserve">      </w:t>
      </w:r>
      <w:r>
        <w:t xml:space="preserve"> И.В.</w:t>
      </w:r>
      <w:r w:rsidR="008F6D2D">
        <w:t xml:space="preserve"> </w:t>
      </w:r>
      <w:r>
        <w:t>Колышев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DB4ED9" w:rsidRDefault="00DB4ED9" w:rsidP="000D4644">
      <w:pPr>
        <w:rPr>
          <w:noProof/>
          <w:lang w:eastAsia="ru-RU"/>
        </w:rPr>
      </w:pPr>
    </w:p>
    <w:p w:rsidR="00AF5F9A" w:rsidRDefault="004900E3" w:rsidP="0078746D">
      <w:pPr>
        <w:jc w:val="right"/>
        <w:rPr>
          <w:b/>
        </w:rPr>
      </w:pPr>
      <w:r>
        <w:rPr>
          <w:noProof/>
          <w:lang w:eastAsia="ru-RU"/>
        </w:rPr>
        <w:lastRenderedPageBreak/>
        <w:t xml:space="preserve"> </w:t>
      </w:r>
      <w:r w:rsidR="00AF5F9A">
        <w:rPr>
          <w:b/>
        </w:rPr>
        <w:t>УТВЕРЖДЕНА</w:t>
      </w:r>
    </w:p>
    <w:p w:rsidR="00AF5F9A" w:rsidRDefault="00AF5F9A" w:rsidP="00AF5F9A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постановлением администрации</w:t>
      </w:r>
    </w:p>
    <w:p w:rsidR="00AF5F9A" w:rsidRDefault="00AF5F9A" w:rsidP="00AF5F9A">
      <w:pPr>
        <w:pStyle w:val="ConsPlusTitle"/>
        <w:widowControl/>
        <w:jc w:val="right"/>
        <w:rPr>
          <w:b w:val="0"/>
        </w:rPr>
      </w:pPr>
      <w:r>
        <w:rPr>
          <w:b w:val="0"/>
        </w:rPr>
        <w:t>Каслинского муниципального района</w:t>
      </w:r>
    </w:p>
    <w:p w:rsidR="00AF5F9A" w:rsidRPr="000D4644" w:rsidRDefault="004225E0" w:rsidP="00AF5F9A">
      <w:pPr>
        <w:pStyle w:val="ConsPlusTitle"/>
        <w:widowControl/>
        <w:jc w:val="right"/>
        <w:rPr>
          <w:b w:val="0"/>
        </w:rPr>
      </w:pPr>
      <w:r w:rsidRPr="000D4644">
        <w:rPr>
          <w:b w:val="0"/>
        </w:rPr>
        <w:t xml:space="preserve">от </w:t>
      </w:r>
      <w:r w:rsidR="000D4644">
        <w:rPr>
          <w:b w:val="0"/>
          <w:u w:val="single"/>
        </w:rPr>
        <w:t>08.07.2020</w:t>
      </w:r>
      <w:r w:rsidRPr="000D4644">
        <w:rPr>
          <w:b w:val="0"/>
        </w:rPr>
        <w:t xml:space="preserve">  № </w:t>
      </w:r>
      <w:r w:rsidR="000D4644">
        <w:rPr>
          <w:b w:val="0"/>
          <w:u w:val="single"/>
        </w:rPr>
        <w:t>540</w:t>
      </w:r>
      <w:bookmarkStart w:id="0" w:name="_GoBack"/>
      <w:bookmarkEnd w:id="0"/>
    </w:p>
    <w:p w:rsidR="00AF5F9A" w:rsidRDefault="00AF5F9A" w:rsidP="00AF5F9A">
      <w:pPr>
        <w:pStyle w:val="ConsPlusTitle"/>
        <w:widowControl/>
        <w:jc w:val="right"/>
        <w:rPr>
          <w:b w:val="0"/>
        </w:rPr>
      </w:pPr>
    </w:p>
    <w:p w:rsidR="00AF5F9A" w:rsidRDefault="00AF5F9A" w:rsidP="00AF5F9A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МУНИЦИПАЛЬНАЯ ПРОГРАММА </w:t>
      </w:r>
    </w:p>
    <w:p w:rsidR="00AF5F9A" w:rsidRPr="009F328F" w:rsidRDefault="00AF5F9A" w:rsidP="00AF5F9A">
      <w:pPr>
        <w:pStyle w:val="ConsPlusTitle"/>
        <w:jc w:val="center"/>
        <w:rPr>
          <w:b w:val="0"/>
        </w:rPr>
      </w:pPr>
      <w:r>
        <w:rPr>
          <w:b w:val="0"/>
        </w:rPr>
        <w:t xml:space="preserve">ПО РАБОТЕ С ДЕТЬМИ И МОЛОДЕЖЬЮ НА ТЕРРИТОРИИ КАСЛИНСКОГО МУНИЦИПАЛЬНОГО РАЙОНА </w:t>
      </w:r>
    </w:p>
    <w:p w:rsidR="00AF5F9A" w:rsidRDefault="00AF5F9A" w:rsidP="00AF5F9A">
      <w:pPr>
        <w:pStyle w:val="ConsPlusTitle"/>
        <w:widowControl/>
        <w:jc w:val="center"/>
        <w:rPr>
          <w:b w:val="0"/>
        </w:rPr>
      </w:pPr>
    </w:p>
    <w:p w:rsidR="00AF5F9A" w:rsidRDefault="00AF5F9A" w:rsidP="00AF5F9A">
      <w:pPr>
        <w:autoSpaceDE w:val="0"/>
        <w:jc w:val="center"/>
      </w:pPr>
      <w:r>
        <w:t>ПАСПОРТ</w:t>
      </w:r>
    </w:p>
    <w:p w:rsidR="00AF5F9A" w:rsidRDefault="00AF5F9A" w:rsidP="00AF5F9A">
      <w:pPr>
        <w:autoSpaceDE w:val="0"/>
        <w:jc w:val="center"/>
      </w:pPr>
      <w:r>
        <w:t>муниципальной программы</w:t>
      </w:r>
    </w:p>
    <w:p w:rsidR="00AF5F9A" w:rsidRDefault="00AF5F9A" w:rsidP="00387E3B">
      <w:pPr>
        <w:autoSpaceDE w:val="0"/>
        <w:jc w:val="center"/>
      </w:pPr>
      <w:r w:rsidRPr="009F328F">
        <w:t xml:space="preserve">по работе с детьми и молодежью на территории Каслинского муниципального района </w:t>
      </w:r>
    </w:p>
    <w:p w:rsidR="00AF5F9A" w:rsidRDefault="00AF5F9A" w:rsidP="00AF5F9A">
      <w:pPr>
        <w:autoSpaceDE w:val="0"/>
        <w:jc w:val="center"/>
      </w:pPr>
    </w:p>
    <w:tbl>
      <w:tblPr>
        <w:tblW w:w="9749" w:type="dxa"/>
        <w:tblInd w:w="105" w:type="dxa"/>
        <w:tblLayout w:type="fixed"/>
        <w:tblLook w:val="0000" w:firstRow="0" w:lastRow="0" w:firstColumn="0" w:lastColumn="0" w:noHBand="0" w:noVBand="0"/>
      </w:tblPr>
      <w:tblGrid>
        <w:gridCol w:w="3596"/>
        <w:gridCol w:w="6153"/>
      </w:tblGrid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t>Ответственный исполнитель муниципальной программы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Pr="008E0DAB" w:rsidRDefault="003F0EFB" w:rsidP="00D81FF4">
            <w:pPr>
              <w:autoSpaceDE w:val="0"/>
              <w:jc w:val="both"/>
              <w:rPr>
                <w:color w:val="000000"/>
              </w:rPr>
            </w:pPr>
            <w:r w:rsidRPr="008E0DAB">
              <w:t>- Управление образования администрации Каслинского муниципального района (УО)</w:t>
            </w:r>
          </w:p>
        </w:tc>
      </w:tr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t xml:space="preserve">Соисполнители муниципальной программы 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Pr="008E0DAB" w:rsidRDefault="003F0EFB" w:rsidP="003F0EFB">
            <w:pPr>
              <w:jc w:val="both"/>
            </w:pPr>
            <w:r w:rsidRPr="008E0DAB">
              <w:t>- Управление по делам культуры и спорта администрации Каслинского муниципального района (УКиС);</w:t>
            </w:r>
          </w:p>
          <w:p w:rsidR="003F0EFB" w:rsidRPr="008E0DAB" w:rsidRDefault="003F0EFB" w:rsidP="003F0EFB">
            <w:pPr>
              <w:jc w:val="both"/>
            </w:pPr>
            <w:r w:rsidRPr="008E0DAB">
              <w:t>- Управление социальной защиты населения администрации Каслинского муниципального района (УСЗН);</w:t>
            </w:r>
          </w:p>
          <w:p w:rsidR="003F0EFB" w:rsidRPr="008E0DAB" w:rsidRDefault="003F0EFB" w:rsidP="003F0EFB">
            <w:pPr>
              <w:jc w:val="both"/>
            </w:pPr>
            <w:r w:rsidRPr="008E0DAB">
              <w:t>- ОКУ Центр занятости населения г. Касли (ЦЗН);</w:t>
            </w:r>
          </w:p>
          <w:p w:rsidR="003F0EFB" w:rsidRPr="008E0DAB" w:rsidRDefault="003F0EFB" w:rsidP="003F0EFB">
            <w:pPr>
              <w:jc w:val="both"/>
            </w:pPr>
            <w:r w:rsidRPr="008E0DAB">
              <w:t>– Муниципальное образовательное учреждение дополнительного образования детей Детско- юношеская спортивная школа (МОУ ДО ДЮСШ);</w:t>
            </w:r>
          </w:p>
          <w:p w:rsidR="003F0EFB" w:rsidRPr="008E0DAB" w:rsidRDefault="003F0EFB" w:rsidP="003F0EFB">
            <w:pPr>
              <w:jc w:val="both"/>
            </w:pPr>
            <w:r w:rsidRPr="008E0DAB">
              <w:t>– Муниципальное учреждение культуры Муниципальная Центральная библиотека Каслинского муниципального района (МУК МЦБ КМР );</w:t>
            </w:r>
          </w:p>
          <w:p w:rsidR="003F0EFB" w:rsidRPr="008E0DAB" w:rsidRDefault="003F0EFB" w:rsidP="003F0EFB">
            <w:pPr>
              <w:jc w:val="both"/>
            </w:pPr>
            <w:r w:rsidRPr="008E0DAB">
              <w:t>– Комиссия по делам несовершеннолетних и защите их прав администрации Каслинского муниципального района (КДН и ЗП);</w:t>
            </w:r>
          </w:p>
          <w:p w:rsidR="003F0EFB" w:rsidRPr="008E0DAB" w:rsidRDefault="003F0EFB" w:rsidP="003F0EFB">
            <w:pPr>
              <w:jc w:val="both"/>
            </w:pPr>
            <w:r w:rsidRPr="008E0DAB">
              <w:t>- Муниципальное учреждение дополнительного образования «Ц</w:t>
            </w:r>
            <w:r w:rsidRPr="008E0DAB">
              <w:rPr>
                <w:bCs/>
              </w:rPr>
              <w:t>ентр</w:t>
            </w:r>
            <w:r w:rsidRPr="008E0DAB">
              <w:t xml:space="preserve"> </w:t>
            </w:r>
            <w:r w:rsidRPr="008E0DAB">
              <w:rPr>
                <w:bCs/>
              </w:rPr>
              <w:t>детского творчества»</w:t>
            </w:r>
            <w:r w:rsidRPr="008E0DAB">
              <w:t xml:space="preserve"> города К</w:t>
            </w:r>
            <w:r w:rsidRPr="008E0DAB">
              <w:rPr>
                <w:bCs/>
              </w:rPr>
              <w:t xml:space="preserve">асли </w:t>
            </w:r>
            <w:r w:rsidRPr="008E0DAB">
              <w:t>Каслинского муниципального района;</w:t>
            </w:r>
          </w:p>
          <w:p w:rsidR="003F0EFB" w:rsidRDefault="003F0EFB" w:rsidP="003F0EFB">
            <w:pPr>
              <w:autoSpaceDE w:val="0"/>
              <w:snapToGrid w:val="0"/>
              <w:jc w:val="both"/>
              <w:rPr>
                <w:color w:val="000000"/>
              </w:rPr>
            </w:pPr>
            <w:r w:rsidRPr="008E0DAB">
              <w:t>- Молодежные Некоммерческие организации (по согласованию).</w:t>
            </w:r>
          </w:p>
        </w:tc>
      </w:tr>
      <w:tr w:rsidR="003F0EFB" w:rsidTr="00C947EA">
        <w:trPr>
          <w:trHeight w:val="732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t>Основные цели муниципальной программы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Default="003F0EFB" w:rsidP="00EC32E3">
            <w:pPr>
              <w:tabs>
                <w:tab w:val="left" w:pos="0"/>
              </w:tabs>
              <w:ind w:firstLine="709"/>
              <w:jc w:val="both"/>
            </w:pPr>
            <w:r>
              <w:t>Содействие социальному, культурному, духовному и физическому развитию молодежи, проживающей на территории Каслинского муниципального района Челябинской области;</w:t>
            </w:r>
          </w:p>
          <w:p w:rsidR="003F0EFB" w:rsidRPr="00EC32E3" w:rsidRDefault="003F0EFB" w:rsidP="00EC32E3">
            <w:pPr>
              <w:tabs>
                <w:tab w:val="left" w:pos="0"/>
              </w:tabs>
              <w:ind w:firstLine="709"/>
              <w:jc w:val="both"/>
            </w:pPr>
            <w:r>
              <w:t xml:space="preserve">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Каслинского муниципального Челябинской области. </w:t>
            </w:r>
          </w:p>
        </w:tc>
      </w:tr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t>Основные задачи муниципальной программы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1) формирование условий, направленных на гражданско-патриотическое, духовное развитие и воспитание молодежи</w:t>
            </w:r>
            <w:r>
              <w:rPr>
                <w:iCs/>
              </w:rPr>
              <w:t xml:space="preserve"> Каслинского муниципального района</w:t>
            </w:r>
            <w:r w:rsidRPr="003624EB">
              <w:rPr>
                <w:iCs/>
              </w:rPr>
              <w:t>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2) системная поддержка программ и проектов, направленных на формирование активной гражданской позиции молодых граждан, национально-государственной идентичности, воспитание уважения к представителям различных этносов, укрепление нравственных ценностей, профилактику экстремизма;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 xml:space="preserve">3) обеспечение прав молодежи в сфере занятости, </w:t>
            </w:r>
            <w:r w:rsidRPr="003624EB">
              <w:rPr>
                <w:iCs/>
              </w:rPr>
              <w:lastRenderedPageBreak/>
              <w:t>трудоустройства и предпринимательской деятельности;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4) осуществление государственной поддержки молодых людей в сфере образования;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5) осуществление государственной поддержки молодых семей;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6) поддержка деятельности молодежных объединений;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7) вовлечение молодежи в творческую деятельность, поддержка молодых деятелей искусства;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8) развитие компетенций работников, занимающихся вопросами молодежи, в том числе имеющих квалификацию «специалист по организации работы с молодежью»;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9) развитие молодежного самоуправления в образовательных организациях;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10) целенаправленная и системная поддержка молодежных программ и проектов, направленных на развитие созидательной деятельности молодежи;</w:t>
            </w:r>
          </w:p>
          <w:p w:rsidR="003F0EFB" w:rsidRPr="003624EB" w:rsidRDefault="003F0EFB" w:rsidP="00C947EA">
            <w:pPr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11) формирование системы поддержки молодежной добровольческой (волонтерской) деятельности;</w:t>
            </w:r>
          </w:p>
          <w:p w:rsidR="003F0EFB" w:rsidRDefault="003F0EFB" w:rsidP="00C947EA">
            <w:pPr>
              <w:autoSpaceDE w:val="0"/>
              <w:snapToGrid w:val="0"/>
              <w:jc w:val="both"/>
              <w:rPr>
                <w:iCs/>
              </w:rPr>
            </w:pPr>
            <w:r w:rsidRPr="003624EB">
              <w:rPr>
                <w:iCs/>
              </w:rPr>
              <w:t>12) реализация интеллектуального потенциала молодежи в интересах общественного развития</w:t>
            </w:r>
            <w:r>
              <w:rPr>
                <w:iCs/>
              </w:rPr>
              <w:t>;</w:t>
            </w:r>
          </w:p>
          <w:p w:rsidR="003F0EFB" w:rsidRDefault="003F0EFB" w:rsidP="00C947EA">
            <w:pPr>
              <w:autoSpaceDE w:val="0"/>
              <w:snapToGrid w:val="0"/>
              <w:jc w:val="both"/>
              <w:rPr>
                <w:iCs/>
              </w:rPr>
            </w:pPr>
            <w:r>
              <w:rPr>
                <w:iCs/>
              </w:rPr>
              <w:t>13) повышение эффективности взаимодействия социальных партнеров по созданию временных рабочих мест для обеспечения круглогодичной занятости подростков;</w:t>
            </w:r>
          </w:p>
          <w:p w:rsidR="003F0EFB" w:rsidRDefault="003F0EFB" w:rsidP="00C947EA">
            <w:pPr>
              <w:autoSpaceDE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iCs/>
              </w:rPr>
              <w:t>14) создание условий для содействия в трудоустройстве и социально-профессиональной адаптации подростков, находящихся в трудной жизненной ситуации и социально опасном положении.</w:t>
            </w:r>
          </w:p>
        </w:tc>
      </w:tr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Default="003F0EFB" w:rsidP="0078746D">
            <w:pPr>
              <w:numPr>
                <w:ilvl w:val="0"/>
                <w:numId w:val="7"/>
              </w:numPr>
              <w:tabs>
                <w:tab w:val="clear" w:pos="720"/>
                <w:tab w:val="num" w:pos="0"/>
              </w:tabs>
              <w:suppressAutoHyphens w:val="0"/>
              <w:ind w:left="0" w:firstLine="0"/>
              <w:jc w:val="both"/>
            </w:pPr>
            <w:r>
              <w:t>Количество</w:t>
            </w:r>
            <w:r w:rsidRPr="00B67549">
              <w:t xml:space="preserve"> молодых людей в возрасте от 14 до 30 лет,  принимающих участие в мероприятиях </w:t>
            </w:r>
            <w:r>
              <w:t>в сферах образования,  интеллектуальной и творческой деятельности, проводимых на территории Каслинского муниципального района</w:t>
            </w:r>
            <w:r w:rsidRPr="00B67549">
              <w:t>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jc w:val="both"/>
            </w:pPr>
            <w:r>
              <w:t>2. Количество</w:t>
            </w:r>
            <w:r w:rsidRPr="00627C89">
              <w:t xml:space="preserve"> молодых людей в возрасте от 14 до 30 лет, </w:t>
            </w:r>
            <w:r>
              <w:t xml:space="preserve">принявших участие  в реализации мероприятий </w:t>
            </w:r>
            <w:r w:rsidRPr="00627C89">
              <w:t xml:space="preserve">патриотической направленности </w:t>
            </w:r>
            <w:r>
              <w:t>на территории Каслинского муниципального района</w:t>
            </w:r>
            <w:r w:rsidRPr="00627C89">
              <w:t>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 xml:space="preserve">3. </w:t>
            </w:r>
            <w:r w:rsidRPr="003C1940">
              <w:t>Доля молодых людей,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 от общего числа молодых людей Каслинского района</w:t>
            </w:r>
            <w:r>
              <w:t>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 xml:space="preserve">4. </w:t>
            </w:r>
            <w:r w:rsidRPr="007571F4">
              <w:t>Количество проведенных в муниципальном образовании мероприятий, связанных с п</w:t>
            </w:r>
            <w:r>
              <w:t>роектной деятельностью молодежи;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>5. Количество</w:t>
            </w:r>
            <w:r w:rsidRPr="003C1940">
              <w:t xml:space="preserve"> молодых людей в возрасте от 14 до 30 лет, занимающихся волонтёрской и добровольческой деятельностью от общей численности молодёжи в возрасте от 14 до 30 лет;</w:t>
            </w:r>
          </w:p>
          <w:p w:rsidR="003F0EFB" w:rsidRPr="003C1940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 xml:space="preserve">6. </w:t>
            </w:r>
            <w:r w:rsidRPr="003C1940">
              <w:t>Количество трудоустроенных несовершеннолетних граждан от 14 до 18 лет на организованных временных рабочих местах</w:t>
            </w:r>
            <w:r>
              <w:t>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 xml:space="preserve">7. </w:t>
            </w:r>
            <w:r w:rsidRPr="003C1940">
              <w:t xml:space="preserve">Доля молодых людей, проживающих в муниципальном образовании, принявших участие в </w:t>
            </w:r>
            <w:r w:rsidRPr="003C1940">
              <w:lastRenderedPageBreak/>
              <w:t>мероприятиях, направленных на пропаганду здорового образа жизни</w:t>
            </w:r>
            <w:r>
              <w:t>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>8. Количество публикаций в средствах массовой информации о реализуемых в муниципальном образовании мероприятиях в сфере молодежной политики;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>9. Количество мероприятий, проводимых на территории муниципального образования, регистрация которых осуществляется через автоматизированную систему «Молодежь России»;</w:t>
            </w:r>
          </w:p>
          <w:p w:rsidR="003F0EFB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>10. Количество молодежных форумов, проводимых на территории муниципального образования;</w:t>
            </w:r>
          </w:p>
          <w:p w:rsidR="003F0EFB" w:rsidRPr="009F328F" w:rsidRDefault="003F0EFB" w:rsidP="0078746D">
            <w:pPr>
              <w:tabs>
                <w:tab w:val="left" w:pos="6225"/>
                <w:tab w:val="right" w:pos="6255"/>
              </w:tabs>
              <w:ind w:firstLine="127"/>
              <w:jc w:val="both"/>
            </w:pPr>
            <w:r>
              <w:t>11. Количество молодых людей в возрасте от 14 до 30 лет, охваченных мероприятиями, проводимыми на территории муниципального образования, регистрация которых осуществляется через автоматизированную информационную систему «Молодежь России».</w:t>
            </w:r>
          </w:p>
        </w:tc>
      </w:tr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lastRenderedPageBreak/>
              <w:t>Этапы и сроки реализации муниципальной программы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Pr="00D73EE4" w:rsidRDefault="00D73EE4" w:rsidP="00C947EA">
            <w:pPr>
              <w:autoSpaceDE w:val="0"/>
              <w:jc w:val="both"/>
              <w:rPr>
                <w:color w:val="000000"/>
              </w:rPr>
            </w:pPr>
            <w:r w:rsidRPr="00D73EE4">
              <w:t>2020-2022 годы</w:t>
            </w:r>
            <w:r w:rsidRPr="00D73EE4">
              <w:rPr>
                <w:color w:val="000000"/>
              </w:rPr>
              <w:t xml:space="preserve"> </w:t>
            </w:r>
          </w:p>
        </w:tc>
      </w:tr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t xml:space="preserve">Объемы бюджетных ассигнований муниципальной программы 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Объем финансирования программы в </w:t>
            </w:r>
            <w:r w:rsidR="00D73EE4" w:rsidRPr="00D73EE4">
              <w:t xml:space="preserve">2020-2022 </w:t>
            </w:r>
            <w:r>
              <w:rPr>
                <w:color w:val="000000"/>
              </w:rPr>
              <w:t xml:space="preserve">годах  составляет </w:t>
            </w:r>
            <w:r w:rsidR="0008363B">
              <w:rPr>
                <w:color w:val="000000"/>
              </w:rPr>
              <w:t>3514,7</w:t>
            </w:r>
            <w:r>
              <w:rPr>
                <w:color w:val="000000"/>
              </w:rPr>
              <w:t xml:space="preserve"> тыс.рублей, в том числе;</w:t>
            </w:r>
          </w:p>
          <w:p w:rsidR="003F0EFB" w:rsidRDefault="003F0EFB" w:rsidP="00C947EA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 счет средств бюджета Каслинского муниципального района составляет </w:t>
            </w:r>
            <w:r w:rsidR="0008363B">
              <w:rPr>
                <w:color w:val="000000"/>
              </w:rPr>
              <w:t>3214,7</w:t>
            </w:r>
            <w:r w:rsidR="00753C7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тыс. рублей, в т.ч. по годам: </w:t>
            </w:r>
          </w:p>
          <w:p w:rsidR="003F0EFB" w:rsidRDefault="003F0EFB" w:rsidP="00C947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2020 год – </w:t>
            </w:r>
            <w:r w:rsidR="00753C70">
              <w:rPr>
                <w:color w:val="000000"/>
              </w:rPr>
              <w:t>2574,9</w:t>
            </w:r>
            <w:r>
              <w:rPr>
                <w:color w:val="000000"/>
              </w:rPr>
              <w:t xml:space="preserve"> тыс. руб</w:t>
            </w:r>
            <w:r w:rsidR="00D73EE4">
              <w:rPr>
                <w:color w:val="000000"/>
              </w:rPr>
              <w:t>;</w:t>
            </w:r>
          </w:p>
          <w:p w:rsidR="00D73EE4" w:rsidRDefault="0008363B" w:rsidP="00D73E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2021 год–  319,9 </w:t>
            </w:r>
            <w:r w:rsidR="00D73EE4">
              <w:rPr>
                <w:color w:val="000000"/>
              </w:rPr>
              <w:t>тыс. руб.;</w:t>
            </w:r>
          </w:p>
          <w:p w:rsidR="00D73EE4" w:rsidRDefault="00D73EE4" w:rsidP="00C947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2022 год–  </w:t>
            </w:r>
            <w:r w:rsidR="0008363B">
              <w:rPr>
                <w:color w:val="000000"/>
              </w:rPr>
              <w:t>319,9</w:t>
            </w:r>
            <w:r>
              <w:rPr>
                <w:color w:val="000000"/>
              </w:rPr>
              <w:t xml:space="preserve"> тыс. руб.;</w:t>
            </w:r>
          </w:p>
          <w:p w:rsidR="003F0EFB" w:rsidRDefault="003F0EFB" w:rsidP="00EA0ED9">
            <w:pPr>
              <w:spacing w:line="200" w:lineRule="atLeast"/>
              <w:jc w:val="both"/>
            </w:pPr>
            <w:r>
              <w:t xml:space="preserve">за счет иных источников — </w:t>
            </w:r>
            <w:r w:rsidR="005467EC">
              <w:t>300,</w:t>
            </w:r>
            <w:r>
              <w:t>0 тыс. рублей, в том числе по годам:</w:t>
            </w:r>
          </w:p>
          <w:p w:rsidR="003F0EFB" w:rsidRDefault="003F0EFB" w:rsidP="005467EC">
            <w:pPr>
              <w:spacing w:line="200" w:lineRule="atLeast"/>
              <w:jc w:val="both"/>
            </w:pPr>
            <w:r>
              <w:t xml:space="preserve">2020 год – </w:t>
            </w:r>
            <w:r w:rsidR="005467EC">
              <w:t>30</w:t>
            </w:r>
            <w:r>
              <w:t>0 тыс. рублей</w:t>
            </w:r>
            <w:r w:rsidR="00D73EE4">
              <w:t>;</w:t>
            </w:r>
          </w:p>
          <w:p w:rsidR="00D73EE4" w:rsidRDefault="00D73EE4" w:rsidP="00D73E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2021 год–  0 тыс. руб.;</w:t>
            </w:r>
          </w:p>
          <w:p w:rsidR="00D73EE4" w:rsidRPr="00B37C5F" w:rsidRDefault="00D73EE4" w:rsidP="00107951">
            <w:pPr>
              <w:jc w:val="both"/>
            </w:pPr>
            <w:r>
              <w:rPr>
                <w:color w:val="000000"/>
              </w:rPr>
              <w:t>2022 год–  0 тыс. руб.</w:t>
            </w:r>
          </w:p>
        </w:tc>
      </w:tr>
      <w:tr w:rsidR="003F0EFB" w:rsidTr="00C947EA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0EFB" w:rsidRDefault="003F0EFB" w:rsidP="00C947EA">
            <w:pPr>
              <w:autoSpaceDE w:val="0"/>
              <w:snapToGrid w:val="0"/>
              <w:jc w:val="both"/>
            </w:pPr>
            <w:r>
              <w:t>Ожидаемые результаты реализации муниципальной программы</w:t>
            </w:r>
          </w:p>
        </w:tc>
        <w:tc>
          <w:tcPr>
            <w:tcW w:w="6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</w:t>
            </w:r>
            <w:r w:rsidRPr="0095165F">
              <w:t xml:space="preserve">величение на </w:t>
            </w:r>
            <w:r>
              <w:t>2</w:t>
            </w:r>
            <w:r w:rsidRPr="0095165F">
              <w:t xml:space="preserve">% ежегодно </w:t>
            </w:r>
            <w:r>
              <w:t>количества</w:t>
            </w:r>
            <w:r w:rsidRPr="0095165F">
              <w:t xml:space="preserve"> молодых людей в возрасте от 14 до 30 лет,  принимающих участие в мероприятиях </w:t>
            </w:r>
            <w:r>
              <w:t>в сферах образования, интеллектуальной и творческой деятельности</w:t>
            </w:r>
            <w:r w:rsidRPr="0095165F">
              <w:t xml:space="preserve"> от общей численности молодёжи в возрасте от 14 до 30 лет;</w:t>
            </w:r>
          </w:p>
          <w:p w:rsidR="003F0EFB" w:rsidRPr="0095165F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</w:t>
            </w:r>
            <w:r w:rsidRPr="0095165F">
              <w:t xml:space="preserve">величение на </w:t>
            </w:r>
            <w:r>
              <w:t>2,5 % ежегодно количества</w:t>
            </w:r>
            <w:r w:rsidRPr="0095165F">
              <w:t xml:space="preserve"> молодых людей в возрасте от 14 до 30 лет, </w:t>
            </w:r>
            <w:r>
              <w:t>принявших участие в реализации мероприятий патриотической направленности</w:t>
            </w:r>
            <w:r w:rsidRPr="0095165F">
              <w:t xml:space="preserve"> от общей численности молодёжи в возрасте от 14 до 30 лет;</w:t>
            </w:r>
          </w:p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 xml:space="preserve">Увеличение доли </w:t>
            </w:r>
            <w:r w:rsidRPr="00163EB8">
              <w:t>молодых людей,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</w:t>
            </w:r>
            <w:r>
              <w:t xml:space="preserve"> от общего числа молодых людей Каслинского района на </w:t>
            </w:r>
            <w:r w:rsidR="00107951">
              <w:t>2</w:t>
            </w:r>
            <w:r>
              <w:t>% ежегодно (в соответствии с уровнем выборов)</w:t>
            </w:r>
            <w:r w:rsidRPr="00163EB8">
              <w:t>.</w:t>
            </w:r>
          </w:p>
          <w:p w:rsidR="003F0EFB" w:rsidRPr="007571F4" w:rsidRDefault="003F0EFB" w:rsidP="00EC32E3">
            <w:pPr>
              <w:pStyle w:val="af0"/>
              <w:numPr>
                <w:ilvl w:val="0"/>
                <w:numId w:val="8"/>
              </w:numPr>
              <w:tabs>
                <w:tab w:val="clear" w:pos="720"/>
                <w:tab w:val="num" w:pos="268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ind w:left="410" w:hanging="4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71F4">
              <w:rPr>
                <w:rFonts w:ascii="Times New Roman" w:hAnsi="Times New Roman"/>
                <w:sz w:val="24"/>
                <w:szCs w:val="24"/>
              </w:rPr>
              <w:t>Количество проведенных в муниципальном образовании мероприятий, связанных с п</w:t>
            </w:r>
            <w:r>
              <w:rPr>
                <w:rFonts w:ascii="Times New Roman" w:hAnsi="Times New Roman"/>
                <w:sz w:val="24"/>
                <w:szCs w:val="24"/>
              </w:rPr>
              <w:t>роектной деятельностью молодежи более 2 единиц;</w:t>
            </w:r>
          </w:p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</w:t>
            </w:r>
            <w:r w:rsidRPr="00A7064A">
              <w:t>вели</w:t>
            </w:r>
            <w:r>
              <w:t xml:space="preserve">чение на 1,5 % ежегодно количества </w:t>
            </w:r>
            <w:r w:rsidRPr="00A7064A">
              <w:t xml:space="preserve"> молодых людей в возрасте от 14 до 30 лет, занимающихся волонтёрской и добровольческой деятельностью от </w:t>
            </w:r>
            <w:r w:rsidRPr="00A7064A">
              <w:lastRenderedPageBreak/>
              <w:t>общей численности молодёжи в возрасте от 14 до 30 лет;</w:t>
            </w:r>
          </w:p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Увеличение количества трудоустроенных несовершеннолетних граждан в возрасте от 14 до 18 лет на организованных временных рабочих местах на 1% ежегодно;</w:t>
            </w:r>
          </w:p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</w:t>
            </w:r>
            <w:r w:rsidRPr="0095165F">
              <w:t xml:space="preserve">величение на </w:t>
            </w:r>
            <w:r>
              <w:t xml:space="preserve">2,5 </w:t>
            </w:r>
            <w:r w:rsidRPr="0095165F">
              <w:t>% ежегодно доли молодых людей в возрасте от 14 до 30</w:t>
            </w:r>
            <w:r>
              <w:t xml:space="preserve"> лет, вовлечённых в мероприятия, направленные на пропаганду здорового образа жизни </w:t>
            </w:r>
            <w:r w:rsidRPr="0095165F">
              <w:t>от общей численности молодёжи в возрасте от 14 до 30 лет</w:t>
            </w:r>
            <w:r>
              <w:t>.</w:t>
            </w:r>
          </w:p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Увеличение количества публикаций в средствах массовой информации о реализуемых мероприятиях в сфере молодежной политики на 3% ежегодно;</w:t>
            </w:r>
          </w:p>
          <w:p w:rsidR="003F0EFB" w:rsidRDefault="003F0EFB" w:rsidP="00EC32E3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6225"/>
                <w:tab w:val="right" w:pos="6255"/>
              </w:tabs>
              <w:suppressAutoHyphens w:val="0"/>
              <w:ind w:left="410" w:hanging="410"/>
              <w:jc w:val="both"/>
            </w:pPr>
            <w:r>
              <w:t>Увеличение количества мероприятий, проводимых на территории Каслинского муниципального района, регистрация которых осуществляется через автоматизированную систему «Молодежь России» на 1% ежегодно;</w:t>
            </w:r>
          </w:p>
          <w:p w:rsidR="003F0EFB" w:rsidRDefault="003F0EFB" w:rsidP="004225E0">
            <w:pPr>
              <w:numPr>
                <w:ilvl w:val="0"/>
                <w:numId w:val="8"/>
              </w:numPr>
              <w:tabs>
                <w:tab w:val="clear" w:pos="720"/>
                <w:tab w:val="num" w:pos="268"/>
                <w:tab w:val="left" w:pos="410"/>
                <w:tab w:val="right" w:pos="6255"/>
              </w:tabs>
              <w:suppressAutoHyphens w:val="0"/>
              <w:ind w:left="410" w:hanging="410"/>
              <w:jc w:val="both"/>
            </w:pPr>
            <w:r>
              <w:t>Увеличение количества молодежных форумов, проводимых на территории Каслинского муниципального района на 1 ежегодно;</w:t>
            </w:r>
          </w:p>
          <w:p w:rsidR="003F0EFB" w:rsidRDefault="003F0EFB" w:rsidP="004225E0">
            <w:pPr>
              <w:numPr>
                <w:ilvl w:val="0"/>
                <w:numId w:val="8"/>
              </w:numPr>
              <w:tabs>
                <w:tab w:val="clear" w:pos="720"/>
                <w:tab w:val="left" w:pos="268"/>
                <w:tab w:val="right" w:pos="410"/>
              </w:tabs>
              <w:suppressAutoHyphens w:val="0"/>
              <w:ind w:left="410" w:hanging="410"/>
              <w:jc w:val="both"/>
            </w:pPr>
            <w:r>
              <w:t xml:space="preserve">Увеличение количества молодых людей, охваченных мероприятиями, проводимыми на территории Каслинского муниципального района, регистрация которых осуществляется через автоматизированную информационную систему «Молодежь России» на 1% ежегодно. </w:t>
            </w:r>
          </w:p>
          <w:p w:rsidR="003F0EFB" w:rsidRPr="00DC1436" w:rsidRDefault="003F0EFB" w:rsidP="004225E0">
            <w:pPr>
              <w:numPr>
                <w:ilvl w:val="0"/>
                <w:numId w:val="8"/>
              </w:numPr>
              <w:tabs>
                <w:tab w:val="clear" w:pos="720"/>
                <w:tab w:val="left" w:pos="268"/>
                <w:tab w:val="right" w:pos="410"/>
              </w:tabs>
              <w:suppressAutoHyphens w:val="0"/>
              <w:ind w:left="410" w:hanging="410"/>
              <w:jc w:val="both"/>
            </w:pPr>
            <w:r>
              <w:t>Увеличение количества некоммерческих организаций, зарегистрированных на территории Каслинского муниципального района на 1% ежегодно.</w:t>
            </w:r>
          </w:p>
        </w:tc>
      </w:tr>
    </w:tbl>
    <w:p w:rsidR="00EC32E3" w:rsidRDefault="00EC32E3" w:rsidP="00AF5F9A">
      <w:pPr>
        <w:autoSpaceDE w:val="0"/>
        <w:jc w:val="center"/>
      </w:pPr>
    </w:p>
    <w:p w:rsidR="00AF5F9A" w:rsidRDefault="00AF5F9A" w:rsidP="005D63B0">
      <w:pPr>
        <w:autoSpaceDE w:val="0"/>
        <w:jc w:val="center"/>
      </w:pPr>
      <w:r>
        <w:t xml:space="preserve">Раздел 1. </w:t>
      </w:r>
      <w:r w:rsidR="005D63B0">
        <w:t xml:space="preserve">ПРИОРИТЕТЫ И ЦЕЛИ МУНИЦИПАЛЬНОЙ ПОЛИТИКИ. ВКЛ.ЮЧАЯ ХАРАКТЕРИСТИКИ ТЕКУЩЕГО СОСТОЯНИЯ СФЕРЫ РЕАЛИЗАЦИИ МУНИЦИПАЛЬНОЙ ПРОГРАММЫ  </w:t>
      </w:r>
    </w:p>
    <w:p w:rsidR="00AF5F9A" w:rsidRDefault="00AF5F9A" w:rsidP="00AF5F9A">
      <w:pPr>
        <w:autoSpaceDE w:val="0"/>
        <w:jc w:val="both"/>
      </w:pPr>
    </w:p>
    <w:p w:rsidR="00AF5F9A" w:rsidRPr="00501F40" w:rsidRDefault="00AF5F9A" w:rsidP="00AF5F9A">
      <w:pPr>
        <w:ind w:firstLine="709"/>
        <w:jc w:val="both"/>
      </w:pPr>
      <w:r>
        <w:rPr>
          <w:color w:val="FF0000"/>
        </w:rPr>
        <w:tab/>
      </w:r>
      <w:r w:rsidRPr="00880B98">
        <w:t>Сегодня всё более очевидной становится ключевая</w:t>
      </w:r>
      <w:r w:rsidRPr="00501F40">
        <w:t xml:space="preserve"> роль молодёжи как особой социальной группы в развитии общества. Молодёжь – это не только социально-возрастная группа населения 14-3</w:t>
      </w:r>
      <w:r>
        <w:t>0</w:t>
      </w:r>
      <w:r w:rsidRPr="00501F40">
        <w:t xml:space="preserve"> лет, но и один из стратегических ресурсов, способный создавать и стимулировать развитие инноваций, воспроизводить материальные и интеллектуальные ресурсы.</w:t>
      </w:r>
    </w:p>
    <w:p w:rsidR="00AF5F9A" w:rsidRPr="00501F40" w:rsidRDefault="00AF5F9A" w:rsidP="00AF5F9A">
      <w:pPr>
        <w:ind w:firstLine="709"/>
        <w:jc w:val="both"/>
      </w:pPr>
      <w:r w:rsidRPr="00501F40">
        <w:t xml:space="preserve">Есть мнение, что молодёжь политически  граждански не активна, не хочет участвовать в решении наиболее актуальных вопросов, брать на себя ответственность. Отсюда растерянность, пессимизм, неверие в настоящее и будущее, нежелание участвовать в процессах, происходящих в обществе. Однако молодёжь очень разная. Для того чтобы у молодого поколения сформировались духовно-нравственные ценности, гражданское самосознание, укрепилась вера  в собственные силы необходимо создавать условия, включая саму молодёжь в общественные процессы, давая возможность выбора в самоопределении и в самореализации. </w:t>
      </w:r>
    </w:p>
    <w:p w:rsidR="00AF5F9A" w:rsidRPr="00501F40" w:rsidRDefault="00AF5F9A" w:rsidP="00AF5F9A">
      <w:pPr>
        <w:ind w:firstLine="709"/>
        <w:jc w:val="both"/>
      </w:pPr>
      <w:r w:rsidRPr="00501F40">
        <w:t xml:space="preserve">Муниципальная программа </w:t>
      </w:r>
      <w:r w:rsidRPr="0039294E">
        <w:t>по работе с детьми и молодежью на территории Каслинско</w:t>
      </w:r>
      <w:r>
        <w:t xml:space="preserve">го муниципального района </w:t>
      </w:r>
      <w:r w:rsidRPr="00501F40">
        <w:t xml:space="preserve">(далее – Программа) представляет собой комплекс программных мероприятий, направленных на создание условий и возможностей для успешной социализации и эффективной самореализации молодёжи, развитие её потенциала в интересах общества. Разработка Программы обусловлена необходимостью </w:t>
      </w:r>
      <w:r w:rsidRPr="00501F40">
        <w:lastRenderedPageBreak/>
        <w:t xml:space="preserve">формирования условий для поддержки, самореализации и гражданского становления молодых людей </w:t>
      </w:r>
      <w:r>
        <w:t>Каслинского муниципального района</w:t>
      </w:r>
      <w:r w:rsidRPr="00501F40">
        <w:t>.</w:t>
      </w:r>
    </w:p>
    <w:p w:rsidR="00AF5F9A" w:rsidRPr="00501F40" w:rsidRDefault="00AF5F9A" w:rsidP="00AF5F9A">
      <w:pPr>
        <w:ind w:firstLine="709"/>
        <w:jc w:val="both"/>
      </w:pPr>
      <w:r w:rsidRPr="00501F40">
        <w:t>Основы государственной молодёжной политики Российской Федерации определяют государственную молодёжную политику следующим образом: «Государственная молодёжная политика является системой мер нормативно-правового, финансово-экономического, организационно-управленческого, информационно-аналитического, кадрового и научного характера, реализуемых на основе взаимодействия с институтами гражданского общества и гражданами, активного межведомственного взаимодействия, направленных на гражданско-патриотическое и духовно-нравственное воспитание молодёжи, расширение возможностей для эффективной самореализации молодёжи и повышения уровня её потенциала в целях достижения устойчивого социально-экономического развития, глобальной конкурентоспособности, национальной безопасности страны, а также упрочения её лидерских позиций на мировой арене».</w:t>
      </w:r>
    </w:p>
    <w:p w:rsidR="00AF5F9A" w:rsidRPr="00501F40" w:rsidRDefault="00AF5F9A" w:rsidP="00AF5F9A">
      <w:pPr>
        <w:ind w:firstLine="709"/>
        <w:jc w:val="both"/>
      </w:pPr>
      <w:r w:rsidRPr="00501F40">
        <w:t>Главная цель реализации молодёжной политики на муниципальном уровне заключается в создании условий для</w:t>
      </w:r>
      <w:r>
        <w:t xml:space="preserve"> </w:t>
      </w:r>
      <w:r w:rsidRPr="00501F40">
        <w:t>максимального раскрытия инновационного потенциала молодого поколения в интересах развития общества, обеспечения должного уровня его конкурентоспособности.</w:t>
      </w:r>
    </w:p>
    <w:p w:rsidR="00AF5F9A" w:rsidRPr="00501F40" w:rsidRDefault="00AF5F9A" w:rsidP="00AF5F9A">
      <w:pPr>
        <w:ind w:firstLine="709"/>
        <w:jc w:val="both"/>
      </w:pPr>
      <w:r w:rsidRPr="009A300B">
        <w:t>Согласно статистическим данным на 01.01.201</w:t>
      </w:r>
      <w:r w:rsidR="009A300B" w:rsidRPr="009A300B">
        <w:t>9</w:t>
      </w:r>
      <w:r w:rsidRPr="009A300B">
        <w:t xml:space="preserve"> года на территории</w:t>
      </w:r>
      <w:r w:rsidRPr="00501F40">
        <w:t xml:space="preserve"> </w:t>
      </w:r>
      <w:r>
        <w:t>Каслинского муниципального района</w:t>
      </w:r>
      <w:r w:rsidRPr="00501F40">
        <w:t xml:space="preserve"> проживает </w:t>
      </w:r>
      <w:r>
        <w:t>7643</w:t>
      </w:r>
      <w:r w:rsidRPr="00501F40">
        <w:t xml:space="preserve"> </w:t>
      </w:r>
      <w:r w:rsidRPr="00880B98">
        <w:t>человека в возрасте от 14 до 30 лет, что составляет 23,1 % от общей численности населения. Из этого следует, что каждый четвёртый житель города – представитель молодёжи. Это учащиеся общеобразовательных</w:t>
      </w:r>
      <w:r w:rsidRPr="00501F40">
        <w:t xml:space="preserve"> учреждений города, студенты техникума, работающая молодёжь предприятий, организаций, учреждений города. Это наиболее динамично развивающаяся категория населения, и от её позитивного настроя, социального и духовного благополучия во многом зависит успех проводимых преобразований, общее развитие города.</w:t>
      </w:r>
    </w:p>
    <w:p w:rsidR="00AF5F9A" w:rsidRPr="00501F40" w:rsidRDefault="00AF5F9A" w:rsidP="00AF5F9A">
      <w:pPr>
        <w:ind w:firstLine="709"/>
        <w:jc w:val="both"/>
      </w:pPr>
      <w:r w:rsidRPr="00501F40">
        <w:t>Основными направлениями деятельности в работе с молодёжью являются:</w:t>
      </w:r>
    </w:p>
    <w:p w:rsidR="00AF5F9A" w:rsidRPr="00501F40" w:rsidRDefault="00AF5F9A" w:rsidP="00AF5F9A">
      <w:pPr>
        <w:ind w:firstLine="709"/>
        <w:jc w:val="both"/>
      </w:pPr>
      <w:r w:rsidRPr="00501F40">
        <w:t>- поддержка талантливой молодёжи, молодёжных инициатив;</w:t>
      </w:r>
    </w:p>
    <w:p w:rsidR="00AF5F9A" w:rsidRPr="00501F40" w:rsidRDefault="00AF5F9A" w:rsidP="00AF5F9A">
      <w:pPr>
        <w:ind w:firstLine="709"/>
        <w:jc w:val="both"/>
      </w:pPr>
      <w:r w:rsidRPr="00501F40">
        <w:t>- гражданское становление и патриотическое воспитание молодёжи;</w:t>
      </w:r>
    </w:p>
    <w:p w:rsidR="00AF5F9A" w:rsidRPr="00501F40" w:rsidRDefault="00AF5F9A" w:rsidP="00AF5F9A">
      <w:pPr>
        <w:ind w:firstLine="709"/>
        <w:jc w:val="both"/>
      </w:pPr>
      <w:r w:rsidRPr="00501F40">
        <w:t>- поддержка молодых семей, популяризация семейных ценностей;</w:t>
      </w:r>
    </w:p>
    <w:p w:rsidR="00AF5F9A" w:rsidRPr="00501F40" w:rsidRDefault="00AF5F9A" w:rsidP="00AF5F9A">
      <w:pPr>
        <w:ind w:firstLine="709"/>
        <w:jc w:val="both"/>
      </w:pPr>
      <w:r w:rsidRPr="00501F40">
        <w:t>- поддержка деятельности молодёжных общественных объединений;</w:t>
      </w:r>
    </w:p>
    <w:p w:rsidR="00AF5F9A" w:rsidRPr="00501F40" w:rsidRDefault="00AF5F9A" w:rsidP="00AF5F9A">
      <w:pPr>
        <w:ind w:firstLine="709"/>
        <w:jc w:val="both"/>
      </w:pPr>
      <w:r w:rsidRPr="00501F40">
        <w:t>- пропаганда здорового образа жизни, профилактика негативных проявлений в молодёжной среде, организация досуга молодёжи.</w:t>
      </w:r>
    </w:p>
    <w:p w:rsidR="00AF5F9A" w:rsidRPr="00501F40" w:rsidRDefault="00AF5F9A" w:rsidP="00AF5F9A">
      <w:pPr>
        <w:ind w:firstLine="709"/>
        <w:jc w:val="both"/>
      </w:pPr>
      <w:r w:rsidRPr="00501F40">
        <w:t xml:space="preserve">В ходе реализации мер по работе с молодёжью на территории </w:t>
      </w:r>
      <w:r>
        <w:t>Каслинского муниципального района</w:t>
      </w:r>
      <w:r w:rsidRPr="00501F40">
        <w:t xml:space="preserve"> за последние годы достигнуты определённые  позитивные результаты: сложилась традиционная система мероприятий, направленных на гражданско-патриотическое воспитание молодёжи, на реализацию творческого потенциала молодых людей, пропаганду здорового образа жизни, налажен</w:t>
      </w:r>
      <w:r>
        <w:t xml:space="preserve"> </w:t>
      </w:r>
      <w:r w:rsidRPr="00501F40">
        <w:t>процесс взаимодействия с общественными организациями.</w:t>
      </w:r>
    </w:p>
    <w:p w:rsidR="00AF5F9A" w:rsidRPr="00501F40" w:rsidRDefault="00AF5F9A" w:rsidP="00AF5F9A">
      <w:pPr>
        <w:ind w:firstLine="709"/>
        <w:jc w:val="both"/>
      </w:pPr>
      <w:r w:rsidRPr="00501F40">
        <w:t xml:space="preserve">Ежегодно проводятся мероприятия, направленные на творчески одарённую молодёжь. Большой популярностью у молодёжи пользуются </w:t>
      </w:r>
      <w:r>
        <w:t>районный</w:t>
      </w:r>
      <w:r w:rsidRPr="00501F40">
        <w:t xml:space="preserve"> конкурс «Мисс</w:t>
      </w:r>
      <w:r>
        <w:t xml:space="preserve"> и Миссис</w:t>
      </w:r>
      <w:r w:rsidRPr="00501F40">
        <w:t xml:space="preserve"> Весна», фестиваль </w:t>
      </w:r>
      <w:r>
        <w:t>молодежного творчества «За Здоровый образ жизни, творчество молодых»</w:t>
      </w:r>
      <w:r w:rsidRPr="00501F40">
        <w:t xml:space="preserve">, </w:t>
      </w:r>
      <w:r>
        <w:t>фестиваль дворовых видов спорта и творчества «Будь в теме»,</w:t>
      </w:r>
      <w:r w:rsidRPr="0039294E">
        <w:t>»</w:t>
      </w:r>
      <w:r>
        <w:t xml:space="preserve">. </w:t>
      </w:r>
      <w:r w:rsidRPr="00501F40">
        <w:t>Движение Клуба Весёлых и Находчивых (КВН) нашло своих сторонников не только в среде школьников и студентов, но  и работающей молодёжи.</w:t>
      </w:r>
    </w:p>
    <w:p w:rsidR="00AF5F9A" w:rsidRPr="00501F40" w:rsidRDefault="00AF5F9A" w:rsidP="00AF5F9A">
      <w:pPr>
        <w:ind w:firstLine="709"/>
        <w:jc w:val="both"/>
      </w:pPr>
      <w:r w:rsidRPr="00501F40">
        <w:t xml:space="preserve">На территории города организована работа по развитию добровольческого (волонтёрского) движения. С целью повышения гражданской активности молодёжи  проводятся </w:t>
      </w:r>
      <w:r>
        <w:t>районный</w:t>
      </w:r>
      <w:r w:rsidRPr="00501F40">
        <w:t xml:space="preserve"> слёт волонтёров «</w:t>
      </w:r>
      <w:r>
        <w:t>Самый добрый ДОБРОволец» и ежеквартальное посвящение в Волонтерский отряд «Вектор добра».</w:t>
      </w:r>
    </w:p>
    <w:p w:rsidR="00AF5F9A" w:rsidRPr="0026106E" w:rsidRDefault="00AF5F9A" w:rsidP="00AF5F9A">
      <w:pPr>
        <w:ind w:firstLine="709"/>
        <w:jc w:val="both"/>
      </w:pPr>
      <w:r w:rsidRPr="00501F40">
        <w:t xml:space="preserve">Молодёжь </w:t>
      </w:r>
      <w:r>
        <w:t>района</w:t>
      </w:r>
      <w:r w:rsidRPr="00501F40">
        <w:t xml:space="preserve"> активно принимает участие в мероприятиях гражданско-патриотической направленности: </w:t>
      </w:r>
      <w:r>
        <w:t xml:space="preserve">в </w:t>
      </w:r>
      <w:r w:rsidRPr="0026106E">
        <w:t>акция</w:t>
      </w:r>
      <w:r>
        <w:t>х «</w:t>
      </w:r>
      <w:r w:rsidRPr="0026106E">
        <w:t>Георгиевская лента</w:t>
      </w:r>
      <w:r>
        <w:t>»</w:t>
      </w:r>
      <w:r w:rsidRPr="0026106E">
        <w:t xml:space="preserve">, </w:t>
      </w:r>
      <w:r>
        <w:t xml:space="preserve">«Бессмертный полк», </w:t>
      </w:r>
      <w:r w:rsidRPr="0026106E">
        <w:t>«Свеча памяти»</w:t>
      </w:r>
      <w:r>
        <w:t>,</w:t>
      </w:r>
      <w:r w:rsidRPr="0026106E">
        <w:t xml:space="preserve"> </w:t>
      </w:r>
      <w:r>
        <w:t>«Бегу и помню»,</w:t>
      </w:r>
      <w:r w:rsidRPr="0026106E">
        <w:t xml:space="preserve"> «Кораблик победы»</w:t>
      </w:r>
      <w:r>
        <w:t>, в различных</w:t>
      </w:r>
      <w:r w:rsidRPr="0026106E">
        <w:t xml:space="preserve"> мероприятия</w:t>
      </w:r>
      <w:r>
        <w:t>х</w:t>
      </w:r>
      <w:r w:rsidRPr="0026106E">
        <w:t xml:space="preserve"> в честь 7</w:t>
      </w:r>
      <w:r w:rsidR="00FC3784">
        <w:t>5</w:t>
      </w:r>
      <w:r w:rsidRPr="0026106E">
        <w:t>-летия ВОВ:</w:t>
      </w:r>
      <w:r>
        <w:t xml:space="preserve"> в </w:t>
      </w:r>
      <w:r w:rsidRPr="0026106E">
        <w:t xml:space="preserve">изготовление открыток для ветеранов ВОВ </w:t>
      </w:r>
      <w:r>
        <w:t xml:space="preserve">и других, </w:t>
      </w:r>
      <w:r w:rsidRPr="0026106E">
        <w:t xml:space="preserve">ко Дню защитника Отечества </w:t>
      </w:r>
      <w:r>
        <w:t xml:space="preserve">проводится </w:t>
      </w:r>
      <w:r w:rsidRPr="0026106E">
        <w:t>акция «Поздравь ветерана»</w:t>
      </w:r>
      <w:r>
        <w:t>, военно-спортивный праздник</w:t>
      </w:r>
    </w:p>
    <w:p w:rsidR="00AF5F9A" w:rsidRDefault="00AF5F9A" w:rsidP="00AF5F9A">
      <w:pPr>
        <w:tabs>
          <w:tab w:val="left" w:pos="993"/>
        </w:tabs>
        <w:suppressAutoHyphens w:val="0"/>
        <w:ind w:firstLine="709"/>
        <w:jc w:val="both"/>
      </w:pPr>
      <w:r w:rsidRPr="0026106E">
        <w:lastRenderedPageBreak/>
        <w:t xml:space="preserve">Востребованными среди молодёжи остаются мероприятия, направленные на формирование здорового образа жизни: </w:t>
      </w:r>
      <w:r w:rsidR="00B36B22">
        <w:t>районный фестиваль по рыбной ловле «Иртяшский хищник</w:t>
      </w:r>
      <w:r w:rsidRPr="0026106E">
        <w:t>»</w:t>
      </w:r>
      <w:r>
        <w:t xml:space="preserve">, </w:t>
      </w:r>
      <w:r w:rsidRPr="0026106E">
        <w:t>районный турнир среди любительских юношеских команд по мини-футболу «Я выбираю спорт</w:t>
      </w:r>
      <w:r>
        <w:t>», соревнования по волейболу на первенство Министерства образования и науки Челябинской области.</w:t>
      </w:r>
    </w:p>
    <w:p w:rsidR="00AF5F9A" w:rsidRPr="009577DE" w:rsidRDefault="00AF5F9A" w:rsidP="00AF5F9A">
      <w:pPr>
        <w:tabs>
          <w:tab w:val="left" w:pos="993"/>
        </w:tabs>
        <w:suppressAutoHyphens w:val="0"/>
        <w:ind w:firstLine="709"/>
        <w:jc w:val="both"/>
      </w:pPr>
      <w:r w:rsidRPr="00501F40">
        <w:t xml:space="preserve"> В последние годы наблюдается увлечение молодёжи здоровым образом жизни посредством развития молодёжных</w:t>
      </w:r>
      <w:r>
        <w:t xml:space="preserve"> </w:t>
      </w:r>
      <w:r w:rsidRPr="009577DE">
        <w:t>альтернативных» видов спо</w:t>
      </w:r>
      <w:r>
        <w:t xml:space="preserve">рта, таких как паркур, воркаут </w:t>
      </w:r>
      <w:r w:rsidRPr="009577DE">
        <w:t>и т.д. Проведение мероприятий по различным направлениям молодёжных культур способствует формированию ценности здорового образа жизни у молодого поколения.</w:t>
      </w:r>
    </w:p>
    <w:p w:rsidR="00AF5F9A" w:rsidRDefault="00AF5F9A" w:rsidP="00AF5F9A">
      <w:pPr>
        <w:ind w:firstLine="709"/>
        <w:jc w:val="both"/>
      </w:pPr>
      <w:r w:rsidRPr="009577DE">
        <w:t xml:space="preserve">В целях учёта интересов и потребностей всех возрастных категорий молодёжи планирование и реализация мероприятий осуществляется в тесном взаимодействии с детскими общественными объединениями и организациями общеобразовательных учреждений города, </w:t>
      </w:r>
      <w:r w:rsidR="00B27DC5">
        <w:t>Общественной молодёжной палатой при Собрании депутатов</w:t>
      </w:r>
      <w:r>
        <w:t xml:space="preserve"> Каслинского муниципального района, ПМО «Ковчег» и других молодежных формирований</w:t>
      </w:r>
      <w:r w:rsidRPr="009577DE">
        <w:t>.</w:t>
      </w:r>
    </w:p>
    <w:p w:rsidR="00AF5F9A" w:rsidRDefault="00AF5F9A" w:rsidP="005467EC">
      <w:pPr>
        <w:ind w:firstLine="709"/>
        <w:jc w:val="both"/>
      </w:pPr>
      <w:r w:rsidRPr="009577DE">
        <w:t xml:space="preserve">Молодые </w:t>
      </w:r>
      <w:r>
        <w:t xml:space="preserve">люди Каслинского района </w:t>
      </w:r>
      <w:r w:rsidRPr="009577DE">
        <w:t xml:space="preserve">достойно представляют наш </w:t>
      </w:r>
      <w:r>
        <w:t>район</w:t>
      </w:r>
      <w:r w:rsidRPr="009577DE">
        <w:t>, становясь победителями и призёрами районных, окружных и Всероссийских конкурсов, фестивалей.</w:t>
      </w:r>
    </w:p>
    <w:p w:rsidR="00AF5F9A" w:rsidRDefault="00AF5F9A" w:rsidP="005467E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Значительное снижение жизненного уровня большей части населения существенно повлияло на изменение приоритетов мотивации трудоустройства молодежи, в т.ч. несовершеннолетних граждан. Масштабы деятельности по трудоустройству подростков свидетельствуют, что большинство  хотели бы иметь стабильно приносящую доход работу и совмещать ее с учебой. Ежегодно в учреждения службы занятости населения области обращается за содействием в трудоустройстве около 1 тыс. подростков возрасте от 14 до 18 лет, из которых более 91 процента - учащиеся, желающие работать в свободное от учебы время. Основными задачами реализации мероприятий по организации занятости подростков являются приобщение их к труду, оказание им содействия в приобретении профессиональных навыков, адаптации в трудовом коллективе, воспитание ответственности за порученное дело. Временное трудоустройство позволяет повысить уровень материальной поддержки детей из малообеспеченных семей.</w:t>
      </w:r>
    </w:p>
    <w:p w:rsidR="00AF5F9A" w:rsidRPr="00AF5F9A" w:rsidRDefault="00AF5F9A" w:rsidP="005467EC">
      <w:pPr>
        <w:pStyle w:val="210"/>
        <w:ind w:firstLine="539"/>
        <w:jc w:val="both"/>
        <w:rPr>
          <w:b w:val="0"/>
          <w:sz w:val="24"/>
          <w:u w:val="none"/>
        </w:rPr>
      </w:pPr>
      <w:r w:rsidRPr="00AF5F9A">
        <w:rPr>
          <w:b w:val="0"/>
          <w:sz w:val="24"/>
          <w:u w:val="none"/>
        </w:rPr>
        <w:t>Ситуация на рынке труда Каслинского муниципального района  характеризуется типичными для России тенденциями. Нестабильность и напряженность социально-экономической ситуации на современном этапе создают многочисленные проблемы для процесса социализации подростков. Изменение системы производственных отношений привело  к отсутствию гарантий трудовой занятости родителей и получения семьей стабильного дохода. Количество обратившихся в ОКУ ЦЗН подростков  составляет в среднем 20 процентов  от общей численности обратившихся  граждан.    Уровень  же трудоустройства подростков  имеет тенденцию к снижению. Это связано как с отсутствием рабочих мест для этих категорий,  так и нежеланием подростков работать за невысокую зарплату</w:t>
      </w:r>
      <w:r w:rsidRPr="009A300B">
        <w:rPr>
          <w:b w:val="0"/>
          <w:sz w:val="24"/>
          <w:u w:val="none"/>
        </w:rPr>
        <w:t>. В 201</w:t>
      </w:r>
      <w:r w:rsidR="009A300B" w:rsidRPr="009A300B">
        <w:rPr>
          <w:b w:val="0"/>
          <w:sz w:val="24"/>
          <w:u w:val="none"/>
        </w:rPr>
        <w:t>7</w:t>
      </w:r>
      <w:r w:rsidRPr="009A300B">
        <w:rPr>
          <w:b w:val="0"/>
          <w:sz w:val="24"/>
          <w:u w:val="none"/>
        </w:rPr>
        <w:t>-201</w:t>
      </w:r>
      <w:r w:rsidR="009A300B" w:rsidRPr="009A300B">
        <w:rPr>
          <w:b w:val="0"/>
          <w:sz w:val="24"/>
          <w:u w:val="none"/>
        </w:rPr>
        <w:t>8</w:t>
      </w:r>
      <w:r w:rsidRPr="009A300B">
        <w:rPr>
          <w:b w:val="0"/>
          <w:sz w:val="24"/>
          <w:u w:val="none"/>
        </w:rPr>
        <w:t xml:space="preserve"> гг. отмечается</w:t>
      </w:r>
      <w:r w:rsidRPr="00AF5F9A">
        <w:rPr>
          <w:b w:val="0"/>
          <w:sz w:val="24"/>
          <w:u w:val="none"/>
        </w:rPr>
        <w:t xml:space="preserve"> рост числа преступлений, совершенных подростками. В связи с этим, особенно тревожит снижение числа обращающихся в ОКУ ЦЗН подростков, находящихся в социально опасном положении. Эффективность объединения усилий при обеспечении занятости несовершеннолетних подтверждается тем, что  за летние месяцы количество подростковых преступлений сократилось более чем на 10 процентов.</w:t>
      </w:r>
    </w:p>
    <w:p w:rsidR="00AF5F9A" w:rsidRPr="00AF5F9A" w:rsidRDefault="00AF5F9A" w:rsidP="005467EC">
      <w:pPr>
        <w:pStyle w:val="210"/>
        <w:ind w:firstLine="539"/>
        <w:jc w:val="both"/>
        <w:rPr>
          <w:b w:val="0"/>
          <w:sz w:val="24"/>
          <w:u w:val="none"/>
        </w:rPr>
      </w:pPr>
      <w:r w:rsidRPr="00AF5F9A">
        <w:rPr>
          <w:b w:val="0"/>
          <w:sz w:val="24"/>
          <w:u w:val="none"/>
        </w:rPr>
        <w:t>Сохраняется острота проблемы трудоустройства учащихся и выпускников из учреждений коррекционного специального образования, детей-инвалидов.</w:t>
      </w:r>
    </w:p>
    <w:p w:rsidR="00AF5F9A" w:rsidRDefault="00AF5F9A" w:rsidP="005467EC">
      <w:pPr>
        <w:pStyle w:val="txt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ричинами негативных тенденций в среде подростков являются:</w:t>
      </w:r>
    </w:p>
    <w:p w:rsidR="00AF5F9A" w:rsidRDefault="00AF5F9A" w:rsidP="005467EC">
      <w:pPr>
        <w:pStyle w:val="tx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неэффективность профориентационной работы, трудового воспитания подростков и молодежи, разрушение престижа рабочей профессии;</w:t>
      </w:r>
    </w:p>
    <w:p w:rsidR="00AF5F9A" w:rsidRDefault="00AF5F9A" w:rsidP="005467EC">
      <w:pPr>
        <w:pStyle w:val="txt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нежелание работодателей  заниматься организацией рабочих мест для подростков. </w:t>
      </w:r>
    </w:p>
    <w:p w:rsidR="00AF5F9A" w:rsidRDefault="00AF5F9A" w:rsidP="005467EC">
      <w:pPr>
        <w:pStyle w:val="txt"/>
        <w:spacing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сложившихся экономических и правовых условиях, когда подрастающее поколение самостоятельно не может реализовать свое конституционное право на труд, необходим скоординированный комплекс мер по его государственной поддержке. </w:t>
      </w:r>
    </w:p>
    <w:p w:rsidR="00AF5F9A" w:rsidRPr="009577DE" w:rsidRDefault="00AF5F9A" w:rsidP="005467EC">
      <w:pPr>
        <w:pStyle w:val="af"/>
        <w:ind w:left="0" w:firstLine="540"/>
        <w:jc w:val="both"/>
      </w:pPr>
      <w:r>
        <w:t>Затраты на организацию временного трудоустройства подростков растут с увеличением прожиточного минимума в области и МРОТ. Не представляется возможным обеспечить рост численности занятых подростков без объединения усилий и консолидации финансовых средств. С января 2007г. полномочия по содействию трудоустройству, в т.ч. подростков и молодежи, переданы федеральными органами на уровень исполнительной власти субъектов РФ.</w:t>
      </w:r>
    </w:p>
    <w:p w:rsidR="00AF5F9A" w:rsidRPr="009577DE" w:rsidRDefault="00AF5F9A" w:rsidP="005467EC">
      <w:pPr>
        <w:ind w:firstLine="709"/>
        <w:jc w:val="both"/>
      </w:pPr>
      <w:r w:rsidRPr="009577DE">
        <w:t>Однако, несмотря на проводимую системную работу с детьми и молодёжью, существуют</w:t>
      </w:r>
      <w:r>
        <w:t xml:space="preserve"> </w:t>
      </w:r>
      <w:r w:rsidRPr="009577DE">
        <w:t>проблемы, на решение которых направлена Программа:</w:t>
      </w:r>
    </w:p>
    <w:p w:rsidR="00AF5F9A" w:rsidRPr="009577DE" w:rsidRDefault="00AF5F9A" w:rsidP="005467EC">
      <w:pPr>
        <w:ind w:firstLine="709"/>
        <w:jc w:val="both"/>
      </w:pPr>
      <w:r w:rsidRPr="009577DE">
        <w:t>- низкий уровень вовлеченности молодёжи в социальную практику, эта тенденция проявляется во всех сферах жизни молодого человека – гражданской, культурной, семейной;</w:t>
      </w:r>
    </w:p>
    <w:p w:rsidR="00AF5F9A" w:rsidRPr="009577DE" w:rsidRDefault="00AF5F9A" w:rsidP="005467EC">
      <w:pPr>
        <w:ind w:firstLine="709"/>
        <w:jc w:val="both"/>
      </w:pPr>
      <w:r w:rsidRPr="009577DE">
        <w:t>- снижение положительной мотивации молодёжи на военную службу;</w:t>
      </w:r>
    </w:p>
    <w:p w:rsidR="00AF5F9A" w:rsidRPr="009577DE" w:rsidRDefault="00AF5F9A" w:rsidP="005467EC">
      <w:pPr>
        <w:ind w:firstLine="709"/>
        <w:jc w:val="both"/>
      </w:pPr>
      <w:r w:rsidRPr="009577DE">
        <w:t>- отсутствие у молодёжи  интереса к участию в общественно-политической жизни общества;</w:t>
      </w:r>
    </w:p>
    <w:p w:rsidR="00AF5F9A" w:rsidRPr="009577DE" w:rsidRDefault="00AF5F9A" w:rsidP="005467EC">
      <w:pPr>
        <w:ind w:firstLine="709"/>
        <w:jc w:val="both"/>
      </w:pPr>
      <w:r w:rsidRPr="009577DE">
        <w:t>- проблема экстремистских настроений в молодёжной среде;</w:t>
      </w:r>
    </w:p>
    <w:p w:rsidR="00AF5F9A" w:rsidRPr="009577DE" w:rsidRDefault="00AF5F9A" w:rsidP="005467EC">
      <w:pPr>
        <w:ind w:firstLine="709"/>
        <w:jc w:val="both"/>
      </w:pPr>
      <w:r w:rsidRPr="009577DE">
        <w:t>- снижение значимости семейных ценностей среди молодёжи;</w:t>
      </w:r>
    </w:p>
    <w:p w:rsidR="00AF5F9A" w:rsidRPr="009577DE" w:rsidRDefault="00AF5F9A" w:rsidP="005467EC">
      <w:pPr>
        <w:ind w:firstLine="709"/>
        <w:jc w:val="both"/>
      </w:pPr>
      <w:r w:rsidRPr="009577DE">
        <w:t>- ухудшение здоровья молодого поколения, высокий уровень распространённости вредных привычек и асоциального поведения в молодёжной среде;</w:t>
      </w:r>
    </w:p>
    <w:p w:rsidR="00AF5F9A" w:rsidRPr="009577DE" w:rsidRDefault="00AF5F9A" w:rsidP="005467EC">
      <w:pPr>
        <w:ind w:firstLine="709"/>
        <w:jc w:val="both"/>
      </w:pPr>
      <w:r w:rsidRPr="009577DE">
        <w:t>- проблема толерантного отношения к молодым людям с ограниченными возможностями;</w:t>
      </w:r>
    </w:p>
    <w:p w:rsidR="00AF5F9A" w:rsidRPr="009577DE" w:rsidRDefault="00AF5F9A" w:rsidP="005467EC">
      <w:pPr>
        <w:ind w:firstLine="709"/>
        <w:jc w:val="both"/>
      </w:pPr>
      <w:r w:rsidRPr="009577DE">
        <w:t>- снижение престижа общественной деятельности в молодёжной среде.</w:t>
      </w:r>
    </w:p>
    <w:p w:rsidR="00AF5F9A" w:rsidRPr="009577DE" w:rsidRDefault="00AF5F9A" w:rsidP="005467EC">
      <w:pPr>
        <w:ind w:firstLine="709"/>
        <w:jc w:val="both"/>
      </w:pPr>
      <w:r w:rsidRPr="00880B98">
        <w:t xml:space="preserve">В районе большую часть мероприятий для молодёжи реализуют Дворец культуры им. И.М. Захарова, МУ ДО «Центр детского творчества» г Касли и Каслинкого района, </w:t>
      </w:r>
      <w:r w:rsidR="007E13C9">
        <w:t>Общественная молодёжная палата при Собрании депутатов</w:t>
      </w:r>
      <w:r>
        <w:t xml:space="preserve"> Каслинского муниципального района, </w:t>
      </w:r>
      <w:r w:rsidRPr="00880B98">
        <w:t>молодёжные кружки, клубы и секции работают на базах образовательных учреждений города, учреждениях культуры и спорта.</w:t>
      </w:r>
    </w:p>
    <w:p w:rsidR="00AF5F9A" w:rsidRPr="009577DE" w:rsidRDefault="00AF5F9A" w:rsidP="005467EC">
      <w:pPr>
        <w:ind w:firstLine="709"/>
        <w:jc w:val="both"/>
      </w:pPr>
      <w:r w:rsidRPr="009577DE">
        <w:t xml:space="preserve">Молодые </w:t>
      </w:r>
      <w:r>
        <w:t>люди Каслинского района</w:t>
      </w:r>
      <w:r w:rsidRPr="009577DE">
        <w:t xml:space="preserve"> желают развиваться, создавать новое и при этом иметь свою активную жизненную позицию. Для этого необходимо выработать комплексный подход к решению молодёжных проблем, направить основные усилия на устранение негативных тенденций, не исключая из поля деятельности традиционные мероприятия, которые дают устоявшийся социальный эффект.</w:t>
      </w:r>
    </w:p>
    <w:p w:rsidR="00AF5F9A" w:rsidRPr="009577DE" w:rsidRDefault="00AF5F9A" w:rsidP="005467EC">
      <w:pPr>
        <w:ind w:firstLine="709"/>
        <w:jc w:val="both"/>
      </w:pPr>
      <w:r w:rsidRPr="009577DE">
        <w:t>Молодёжь – один из основных стратегических ресурсов, который необходимо направлять на социально-экономическое развитие города. Она обладает значительным потенциалом, который используется не в полной мере, - мобильностью, инициативностью,</w:t>
      </w:r>
      <w:r w:rsidRPr="009577DE">
        <w:rPr>
          <w:sz w:val="28"/>
          <w:szCs w:val="28"/>
          <w:lang w:eastAsia="ru-RU"/>
        </w:rPr>
        <w:t xml:space="preserve"> </w:t>
      </w:r>
      <w:r w:rsidRPr="009577DE">
        <w:t>восприимчивостью к инновационным изменениям, новым технологиям, способностью противодействовать негативным вызовам.</w:t>
      </w:r>
    </w:p>
    <w:p w:rsidR="00AF5F9A" w:rsidRPr="009577DE" w:rsidRDefault="00AF5F9A" w:rsidP="005467EC">
      <w:pPr>
        <w:ind w:firstLine="709"/>
        <w:jc w:val="both"/>
      </w:pPr>
      <w:r w:rsidRPr="009577DE">
        <w:t>Применение программно-целевого метода позволит обеспечить последовательность реализации мероприятий, адресность использования денежных средств.</w:t>
      </w:r>
    </w:p>
    <w:p w:rsidR="00AF5F9A" w:rsidRDefault="00AF5F9A" w:rsidP="005467EC">
      <w:pPr>
        <w:pStyle w:val="ab"/>
        <w:spacing w:after="0"/>
        <w:jc w:val="both"/>
        <w:rPr>
          <w:b/>
        </w:rPr>
      </w:pPr>
      <w:r>
        <w:tab/>
      </w:r>
      <w:r w:rsidRPr="009577DE">
        <w:t>Реализация Программы позволит активно развивать правовые, экономические и организационные условия и гарантии для самореализации личности молодого человека во всех сферах деятельности и улучшить качество жизни молодых людей.</w:t>
      </w:r>
      <w:r>
        <w:t xml:space="preserve"> Трудоустройство способствует реализации их базовой потребности в общественном признании, формировании самостоятельности, социальной и профессиональной адаптации. Трудовая занятость, как действенная форма профилактики асоциального поведения, повысит  эффективность системы профилактики безнадзорности и правонарушений.</w:t>
      </w:r>
      <w:r>
        <w:rPr>
          <w:b/>
        </w:rPr>
        <w:t xml:space="preserve"> </w:t>
      </w:r>
    </w:p>
    <w:p w:rsidR="00AF5F9A" w:rsidRPr="009577DE" w:rsidRDefault="00AF5F9A" w:rsidP="00AF5F9A">
      <w:pPr>
        <w:ind w:firstLine="709"/>
        <w:jc w:val="both"/>
      </w:pPr>
    </w:p>
    <w:p w:rsidR="00AF5F9A" w:rsidRDefault="00AF5F9A" w:rsidP="00AF5F9A">
      <w:pPr>
        <w:tabs>
          <w:tab w:val="left" w:pos="720"/>
        </w:tabs>
        <w:jc w:val="both"/>
      </w:pPr>
    </w:p>
    <w:p w:rsidR="00AF5F9A" w:rsidRDefault="00AF5F9A" w:rsidP="00AF5F9A">
      <w:pPr>
        <w:autoSpaceDE w:val="0"/>
        <w:jc w:val="center"/>
      </w:pPr>
      <w:r>
        <w:t>Раздел 2. ОСНОВНЫЕ  ЦЕЛИ И ЗАДАЧИ МУНИЦИПАЛЬНОЙ ПРОГРАММЫ</w:t>
      </w:r>
    </w:p>
    <w:p w:rsidR="00AF5F9A" w:rsidRDefault="00AF5F9A" w:rsidP="00AF5F9A">
      <w:pPr>
        <w:autoSpaceDE w:val="0"/>
        <w:ind w:firstLine="540"/>
        <w:jc w:val="both"/>
      </w:pPr>
    </w:p>
    <w:p w:rsidR="00AF5F9A" w:rsidRPr="005B76C8" w:rsidRDefault="00AF5F9A" w:rsidP="00280E45">
      <w:pPr>
        <w:tabs>
          <w:tab w:val="left" w:pos="0"/>
        </w:tabs>
        <w:ind w:firstLine="709"/>
        <w:jc w:val="both"/>
      </w:pPr>
      <w:r w:rsidRPr="00C34C89">
        <w:t xml:space="preserve">Цель Программы: </w:t>
      </w:r>
      <w:r w:rsidR="00280E45">
        <w:t xml:space="preserve">Содействие социальному, культурному, духовному и физическому развитию молодежи, проживающей на территории Каслинского </w:t>
      </w:r>
      <w:r w:rsidR="00280E45">
        <w:lastRenderedPageBreak/>
        <w:t xml:space="preserve">муниципального района Челябинской области; 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Каслинского муниципального Челябинской области. </w:t>
      </w:r>
      <w:r w:rsidRPr="005B76C8">
        <w:t>Для достижения цел</w:t>
      </w:r>
      <w:r w:rsidR="00280E45">
        <w:t>ей</w:t>
      </w:r>
      <w:r w:rsidRPr="005B76C8">
        <w:t xml:space="preserve"> программы необходимо решить следующие задачи: 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1) формирование условий, направленных на гражданско-патриотическое, духовное развитие и воспитание молодежи</w:t>
      </w:r>
      <w:r>
        <w:rPr>
          <w:iCs/>
        </w:rPr>
        <w:t xml:space="preserve"> Каслинского муниципального района</w:t>
      </w:r>
      <w:r w:rsidRPr="003624EB">
        <w:rPr>
          <w:iCs/>
        </w:rPr>
        <w:t>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2) системная поддержка программ и проектов, направленных на формирование активной гражданской позиции молодых граждан, национально-государственной идентичности, воспитание уважения к представителям различных этносов, укрепление нравственных ценностей, профилактику экстремизма;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3) обеспечение прав молодежи в сфере занятости, трудоустройства и предпринимательской деятельности;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4) осуществление государственной поддержки молодых людей в сфере образования;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5) осуществление государственной поддержки молодых семей;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6) поддержка деятельности молодежных объединений;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7) вовлечение молодежи в творческую деятельность, поддержка молодых деятелей искусства;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8) развитие компетенций работников, занимающихся вопросами молодежи, в том числе имеющих квалификацию «специалист по организации работы с молодежью»;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9) развитие молодежного самоуправления в образовательных организациях;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10) целенаправленная и системная поддержка молодежных программ и проектов, направленных на развитие созидательной деятельности молодежи;</w:t>
      </w:r>
    </w:p>
    <w:p w:rsidR="00AF5F9A" w:rsidRPr="003624EB" w:rsidRDefault="00AF5F9A" w:rsidP="00AF5F9A">
      <w:pPr>
        <w:snapToGrid w:val="0"/>
        <w:jc w:val="both"/>
        <w:rPr>
          <w:iCs/>
        </w:rPr>
      </w:pPr>
      <w:r w:rsidRPr="003624EB">
        <w:rPr>
          <w:iCs/>
        </w:rPr>
        <w:t>11) формирование системы поддержки молодежной добровольческой (волонтерской) деятельности;</w:t>
      </w:r>
    </w:p>
    <w:p w:rsidR="00AF5F9A" w:rsidRDefault="00AF5F9A" w:rsidP="00AF5F9A">
      <w:pPr>
        <w:jc w:val="both"/>
        <w:rPr>
          <w:iCs/>
        </w:rPr>
      </w:pPr>
      <w:r w:rsidRPr="003624EB">
        <w:rPr>
          <w:iCs/>
        </w:rPr>
        <w:t>12) реализация интеллектуального потенциала молодежи в интересах общественно</w:t>
      </w:r>
      <w:r>
        <w:rPr>
          <w:iCs/>
        </w:rPr>
        <w:t>го развития;</w:t>
      </w:r>
    </w:p>
    <w:p w:rsidR="00AF5F9A" w:rsidRDefault="00AF5F9A" w:rsidP="00AF5F9A">
      <w:pPr>
        <w:autoSpaceDE w:val="0"/>
        <w:snapToGrid w:val="0"/>
        <w:jc w:val="both"/>
        <w:rPr>
          <w:iCs/>
        </w:rPr>
      </w:pPr>
      <w:r>
        <w:rPr>
          <w:iCs/>
        </w:rPr>
        <w:t>13) повышение эффективности взаимодействия социальных партнеров по созданию временных рабочих мест для обеспечения круглогодичной занятости подростков;</w:t>
      </w:r>
    </w:p>
    <w:p w:rsidR="00AF5F9A" w:rsidRDefault="00AF5F9A" w:rsidP="00AF5F9A">
      <w:pPr>
        <w:jc w:val="both"/>
        <w:rPr>
          <w:iCs/>
        </w:rPr>
      </w:pPr>
      <w:r>
        <w:rPr>
          <w:iCs/>
        </w:rPr>
        <w:t>14) создание условий для содействия в трудоустройстве и социально-профессиональной адаптации подростков, находящихся в трудной жизненной ситуации и социально опасном положении.</w:t>
      </w:r>
    </w:p>
    <w:p w:rsidR="00AF5F9A" w:rsidRDefault="00AF5F9A" w:rsidP="00AF5F9A">
      <w:pPr>
        <w:autoSpaceDE w:val="0"/>
        <w:ind w:firstLine="540"/>
        <w:jc w:val="both"/>
      </w:pPr>
    </w:p>
    <w:p w:rsidR="00AF5F9A" w:rsidRDefault="00AF5F9A" w:rsidP="00AF5F9A">
      <w:pPr>
        <w:autoSpaceDE w:val="0"/>
        <w:jc w:val="center"/>
      </w:pPr>
      <w:r>
        <w:t>Раздел 3. СРОКИ И ЭТАПЫ РЕАЛИЗАЦИИ МУНИЦИПАЛЬНОЙ ПРОГРАММЫ</w:t>
      </w:r>
    </w:p>
    <w:p w:rsidR="00530085" w:rsidRDefault="00530085" w:rsidP="00AF5F9A">
      <w:pPr>
        <w:autoSpaceDE w:val="0"/>
        <w:jc w:val="center"/>
      </w:pPr>
    </w:p>
    <w:p w:rsidR="0008363B" w:rsidRDefault="0008363B" w:rsidP="0008363B">
      <w:pPr>
        <w:snapToGrid w:val="0"/>
        <w:jc w:val="both"/>
        <w:rPr>
          <w:color w:val="000000"/>
        </w:rPr>
      </w:pPr>
      <w:r>
        <w:rPr>
          <w:color w:val="000000"/>
        </w:rPr>
        <w:t xml:space="preserve">Объем финансирования программы в </w:t>
      </w:r>
      <w:r w:rsidRPr="00D73EE4">
        <w:t xml:space="preserve">2020-2022 </w:t>
      </w:r>
      <w:r>
        <w:rPr>
          <w:color w:val="000000"/>
        </w:rPr>
        <w:t>годах  составляет 3514,7 тыс.рублей, в том числе;</w:t>
      </w:r>
    </w:p>
    <w:p w:rsidR="0008363B" w:rsidRDefault="0008363B" w:rsidP="0008363B">
      <w:pPr>
        <w:snapToGrid w:val="0"/>
        <w:jc w:val="both"/>
        <w:rPr>
          <w:color w:val="000000"/>
        </w:rPr>
      </w:pPr>
      <w:r>
        <w:rPr>
          <w:color w:val="000000"/>
        </w:rPr>
        <w:t xml:space="preserve">за счет средств бюджета Каслинского муниципального района составляет 3214,7 тыс. рублей, в т.ч. по годам: </w:t>
      </w:r>
    </w:p>
    <w:p w:rsidR="0008363B" w:rsidRDefault="0008363B" w:rsidP="0008363B">
      <w:pPr>
        <w:jc w:val="both"/>
        <w:rPr>
          <w:color w:val="000000"/>
        </w:rPr>
      </w:pPr>
      <w:r>
        <w:rPr>
          <w:color w:val="000000"/>
        </w:rPr>
        <w:t xml:space="preserve">            2020 год – 2574,9 тыс. руб;</w:t>
      </w:r>
    </w:p>
    <w:p w:rsidR="0008363B" w:rsidRDefault="0008363B" w:rsidP="0008363B">
      <w:pPr>
        <w:jc w:val="both"/>
        <w:rPr>
          <w:color w:val="000000"/>
        </w:rPr>
      </w:pPr>
      <w:r>
        <w:rPr>
          <w:color w:val="000000"/>
        </w:rPr>
        <w:t xml:space="preserve">            2021 год–  319,9 тыс. руб.;</w:t>
      </w:r>
    </w:p>
    <w:p w:rsidR="00530085" w:rsidRDefault="0008363B" w:rsidP="0008363B">
      <w:pPr>
        <w:ind w:firstLine="708"/>
        <w:jc w:val="both"/>
        <w:rPr>
          <w:color w:val="000000"/>
        </w:rPr>
      </w:pPr>
      <w:r>
        <w:rPr>
          <w:color w:val="000000"/>
        </w:rPr>
        <w:t>2022 год–  319,9 тыс. руб.;</w:t>
      </w:r>
    </w:p>
    <w:p w:rsidR="00530085" w:rsidRDefault="00530085" w:rsidP="00530085">
      <w:pPr>
        <w:spacing w:line="200" w:lineRule="atLeast"/>
        <w:ind w:firstLine="708"/>
        <w:jc w:val="both"/>
      </w:pPr>
      <w:r>
        <w:t>за счет иных источников — 300,0 тыс. рублей, в том числе по годам:</w:t>
      </w:r>
    </w:p>
    <w:p w:rsidR="00530085" w:rsidRDefault="00530085" w:rsidP="00530085">
      <w:pPr>
        <w:spacing w:line="200" w:lineRule="atLeast"/>
        <w:ind w:firstLine="708"/>
        <w:jc w:val="both"/>
      </w:pPr>
      <w:r>
        <w:t>2020 год – 300 тыс. рублей;</w:t>
      </w:r>
    </w:p>
    <w:p w:rsidR="00530085" w:rsidRDefault="00530085" w:rsidP="00530085">
      <w:pPr>
        <w:ind w:firstLine="708"/>
        <w:jc w:val="both"/>
        <w:rPr>
          <w:color w:val="000000"/>
        </w:rPr>
      </w:pPr>
      <w:r>
        <w:rPr>
          <w:color w:val="000000"/>
        </w:rPr>
        <w:t>2021 год–  0 тыс. руб.;</w:t>
      </w:r>
    </w:p>
    <w:p w:rsidR="00A80CDD" w:rsidRDefault="00530085" w:rsidP="00530085">
      <w:pPr>
        <w:autoSpaceDE w:val="0"/>
        <w:ind w:firstLine="708"/>
        <w:rPr>
          <w:color w:val="000000"/>
        </w:rPr>
      </w:pPr>
      <w:r>
        <w:rPr>
          <w:color w:val="000000"/>
        </w:rPr>
        <w:t>2022 год–  0 тыс. руб.</w:t>
      </w:r>
    </w:p>
    <w:p w:rsidR="00530085" w:rsidRDefault="00530085" w:rsidP="00530085">
      <w:pPr>
        <w:autoSpaceDE w:val="0"/>
        <w:ind w:firstLine="708"/>
      </w:pPr>
    </w:p>
    <w:p w:rsidR="00AF5F9A" w:rsidRDefault="00AF5F9A" w:rsidP="00B92FED">
      <w:pPr>
        <w:autoSpaceDE w:val="0"/>
        <w:ind w:firstLine="567"/>
        <w:jc w:val="center"/>
      </w:pPr>
      <w:r>
        <w:t>Раздел 4. СИСТЕМА ПРОГРАММНЫХ МЕРОПРИЯТИЙ  МУНИЦИПАЛЬНОЙ ПРОГРАММЫ</w:t>
      </w:r>
    </w:p>
    <w:p w:rsidR="00530085" w:rsidRDefault="00530085" w:rsidP="00B92FED">
      <w:pPr>
        <w:autoSpaceDE w:val="0"/>
        <w:ind w:firstLine="567"/>
        <w:jc w:val="center"/>
      </w:pPr>
    </w:p>
    <w:p w:rsidR="00AF5F9A" w:rsidRPr="000B2E97" w:rsidRDefault="00AF5F9A" w:rsidP="002C68FA">
      <w:pPr>
        <w:ind w:firstLine="567"/>
        <w:jc w:val="both"/>
      </w:pPr>
      <w:r w:rsidRPr="000B2E97">
        <w:t>Мероприятия Программы реализуются по следующим направлениям:</w:t>
      </w:r>
    </w:p>
    <w:p w:rsidR="00AF5F9A" w:rsidRDefault="00AF5F9A" w:rsidP="002C68FA">
      <w:pPr>
        <w:ind w:firstLine="567"/>
        <w:jc w:val="both"/>
      </w:pPr>
      <w:r>
        <w:t>- п</w:t>
      </w:r>
      <w:r w:rsidRPr="009502CA">
        <w:t>оддержка деятельности молодежных и д</w:t>
      </w:r>
      <w:r>
        <w:t>етских общественных объединений;</w:t>
      </w:r>
    </w:p>
    <w:p w:rsidR="00AF5F9A" w:rsidRDefault="00AF5F9A" w:rsidP="002C68FA">
      <w:pPr>
        <w:ind w:firstLine="567"/>
        <w:jc w:val="both"/>
      </w:pPr>
      <w:r w:rsidRPr="00501F40">
        <w:t>- поддержка талантливой молодёжи</w:t>
      </w:r>
      <w:r>
        <w:t>;</w:t>
      </w:r>
    </w:p>
    <w:p w:rsidR="00AF5F9A" w:rsidRPr="00501F40" w:rsidRDefault="00AF5F9A" w:rsidP="002C68FA">
      <w:pPr>
        <w:ind w:firstLine="567"/>
        <w:jc w:val="both"/>
      </w:pPr>
      <w:r w:rsidRPr="00501F40">
        <w:t>- гражданское становление и патриотическое воспитание молодёжи;</w:t>
      </w:r>
    </w:p>
    <w:p w:rsidR="00AF5F9A" w:rsidRPr="00501F40" w:rsidRDefault="00AF5F9A" w:rsidP="002C68FA">
      <w:pPr>
        <w:ind w:firstLine="567"/>
        <w:jc w:val="both"/>
      </w:pPr>
      <w:r w:rsidRPr="00501F40">
        <w:t>- поддержка молодых семей, популяризация семейных ценностей;</w:t>
      </w:r>
    </w:p>
    <w:p w:rsidR="00AF5F9A" w:rsidRPr="009502CA" w:rsidRDefault="00AF5F9A" w:rsidP="002C68FA">
      <w:pPr>
        <w:ind w:firstLine="567"/>
        <w:jc w:val="both"/>
      </w:pPr>
      <w:r w:rsidRPr="00501F40">
        <w:lastRenderedPageBreak/>
        <w:t xml:space="preserve">- пропаганда здорового образа жизни, профилактика негативных проявлений в молодёжной </w:t>
      </w:r>
      <w:r w:rsidRPr="009502CA">
        <w:t>среде, организация досуга молодёжи.</w:t>
      </w:r>
    </w:p>
    <w:p w:rsidR="00AF5F9A" w:rsidRPr="009502CA" w:rsidRDefault="00AF5F9A" w:rsidP="002C68FA">
      <w:pPr>
        <w:ind w:firstLine="567"/>
        <w:jc w:val="both"/>
      </w:pPr>
      <w:r>
        <w:t>- о</w:t>
      </w:r>
      <w:r w:rsidRPr="009502CA">
        <w:t xml:space="preserve">беспечение развития содержательных форм досуга детей и  молодежи  </w:t>
      </w:r>
    </w:p>
    <w:p w:rsidR="00AF5F9A" w:rsidRDefault="00AF5F9A" w:rsidP="002C68FA">
      <w:pPr>
        <w:ind w:firstLine="567"/>
        <w:jc w:val="both"/>
      </w:pPr>
      <w:r>
        <w:t>- п</w:t>
      </w:r>
      <w:r w:rsidRPr="009502CA">
        <w:t xml:space="preserve">оддержка социальных и общественных инициатив  молодых граждан </w:t>
      </w:r>
      <w:r>
        <w:t>Каслинского района;</w:t>
      </w:r>
    </w:p>
    <w:p w:rsidR="00AF5F9A" w:rsidRDefault="00AF5F9A" w:rsidP="000E0F8E">
      <w:pPr>
        <w:ind w:firstLine="567"/>
        <w:jc w:val="both"/>
      </w:pPr>
      <w:r>
        <w:t xml:space="preserve">- Организационное, информационное и методическое обеспечение; </w:t>
      </w:r>
    </w:p>
    <w:p w:rsidR="00AF5F9A" w:rsidRDefault="00AF5F9A" w:rsidP="000E0F8E">
      <w:pPr>
        <w:ind w:firstLine="567"/>
        <w:jc w:val="both"/>
      </w:pPr>
      <w:r>
        <w:t xml:space="preserve"> - Профессиональная ориентация; </w:t>
      </w:r>
    </w:p>
    <w:p w:rsidR="00AF5F9A" w:rsidRDefault="00AF5F9A" w:rsidP="000E0F8E">
      <w:pPr>
        <w:ind w:firstLine="567"/>
        <w:jc w:val="both"/>
      </w:pPr>
      <w:r>
        <w:t xml:space="preserve"> - Содействие занятости несовершеннолетних граждан от 14 до 18 лет.</w:t>
      </w:r>
    </w:p>
    <w:p w:rsidR="00AF5F9A" w:rsidRDefault="00AF5F9A" w:rsidP="00AF5F9A">
      <w:pPr>
        <w:autoSpaceDE w:val="0"/>
        <w:ind w:firstLine="540"/>
        <w:jc w:val="both"/>
      </w:pPr>
    </w:p>
    <w:p w:rsidR="00AF5F9A" w:rsidRDefault="00AF5F9A" w:rsidP="00AF5F9A">
      <w:pPr>
        <w:autoSpaceDE w:val="0"/>
        <w:jc w:val="center"/>
      </w:pPr>
      <w:r>
        <w:t>Раздел 5. РЕСУРСНОЕ ОБЕСПЕЧЕНИЕ МУНИЦИПАЛЬНОЙ ПРОГРАММЫ</w:t>
      </w:r>
    </w:p>
    <w:p w:rsidR="00AF5F9A" w:rsidRDefault="00AF5F9A" w:rsidP="00AF5F9A">
      <w:pPr>
        <w:autoSpaceDE w:val="0"/>
        <w:jc w:val="center"/>
      </w:pPr>
    </w:p>
    <w:p w:rsidR="00AF5F9A" w:rsidRPr="00EC0354" w:rsidRDefault="00AF5F9A" w:rsidP="00AF5F9A">
      <w:pPr>
        <w:pStyle w:val="ConsPlusTitle"/>
        <w:widowControl/>
        <w:ind w:firstLine="680"/>
        <w:jc w:val="both"/>
      </w:pPr>
      <w:r w:rsidRPr="00EC0354">
        <w:rPr>
          <w:b w:val="0"/>
          <w:bCs w:val="0"/>
        </w:rPr>
        <w:t>Перечень мероприятий муниципальной программы по р</w:t>
      </w:r>
      <w:r>
        <w:rPr>
          <w:b w:val="0"/>
          <w:bCs w:val="0"/>
        </w:rPr>
        <w:t>аботе с детьми и молодежью на те</w:t>
      </w:r>
      <w:r w:rsidRPr="00EC0354">
        <w:rPr>
          <w:b w:val="0"/>
          <w:bCs w:val="0"/>
        </w:rPr>
        <w:t>р</w:t>
      </w:r>
      <w:r>
        <w:rPr>
          <w:b w:val="0"/>
          <w:bCs w:val="0"/>
        </w:rPr>
        <w:t>ри</w:t>
      </w:r>
      <w:r w:rsidRPr="00EC0354">
        <w:rPr>
          <w:b w:val="0"/>
          <w:bCs w:val="0"/>
        </w:rPr>
        <w:t xml:space="preserve">тории Каслинского муниципального района на </w:t>
      </w:r>
      <w:r w:rsidR="00530085" w:rsidRPr="00530085">
        <w:rPr>
          <w:b w:val="0"/>
        </w:rPr>
        <w:t>2020-2022</w:t>
      </w:r>
      <w:r w:rsidR="00530085" w:rsidRPr="00D73EE4">
        <w:t xml:space="preserve"> </w:t>
      </w:r>
      <w:r>
        <w:rPr>
          <w:b w:val="0"/>
          <w:bCs w:val="0"/>
        </w:rPr>
        <w:t>годы</w:t>
      </w:r>
      <w:r w:rsidRPr="00EC0354">
        <w:rPr>
          <w:b w:val="0"/>
          <w:bCs w:val="0"/>
        </w:rPr>
        <w:t xml:space="preserve">, предусмотренных к финансированию в </w:t>
      </w:r>
      <w:r w:rsidR="00530085" w:rsidRPr="00530085">
        <w:rPr>
          <w:b w:val="0"/>
        </w:rPr>
        <w:t>2020-2022</w:t>
      </w:r>
      <w:r w:rsidR="00530085" w:rsidRPr="00D73EE4">
        <w:t xml:space="preserve"> </w:t>
      </w:r>
      <w:r w:rsidRPr="00EC0354">
        <w:rPr>
          <w:b w:val="0"/>
          <w:bCs w:val="0"/>
        </w:rPr>
        <w:t>годах, представлен в приложении № 1</w:t>
      </w:r>
      <w:r w:rsidRPr="00EC0354">
        <w:t xml:space="preserve">. </w:t>
      </w:r>
    </w:p>
    <w:p w:rsidR="00AF5F9A" w:rsidRDefault="00AF5F9A" w:rsidP="00AF5F9A">
      <w:pPr>
        <w:spacing w:line="200" w:lineRule="atLeast"/>
        <w:ind w:firstLine="680"/>
        <w:jc w:val="both"/>
      </w:pPr>
      <w:r>
        <w:t xml:space="preserve">Финансирование мероприятий муниципальной программы осуществляется в пределах средств, выделенных из бюджета Каслинского муниципального района, предусмотренных в муниципальной программе по работе с детьми и молодежью на территории Каслинского муниципального района на </w:t>
      </w:r>
      <w:r w:rsidR="00633834" w:rsidRPr="00633834">
        <w:t>2020-2022</w:t>
      </w:r>
      <w:r w:rsidR="00633834" w:rsidRPr="00D73EE4">
        <w:t xml:space="preserve"> </w:t>
      </w:r>
      <w:r>
        <w:t xml:space="preserve">годы. </w:t>
      </w:r>
    </w:p>
    <w:p w:rsidR="00AF5F9A" w:rsidRDefault="00AF5F9A" w:rsidP="00AF5F9A">
      <w:pPr>
        <w:spacing w:line="200" w:lineRule="atLeast"/>
        <w:ind w:firstLine="680"/>
        <w:jc w:val="both"/>
      </w:pPr>
      <w:r>
        <w:t>Объем финансирования муниципальной программы подлежит уточнению при составлении проекта бюджета Каслинского муниципального района на очередной финансовый год и плановые периоды.</w:t>
      </w:r>
    </w:p>
    <w:p w:rsidR="00AF5F9A" w:rsidRPr="009A300B" w:rsidRDefault="00AF5F9A" w:rsidP="00AF5F9A">
      <w:pPr>
        <w:jc w:val="both"/>
      </w:pPr>
      <w:r>
        <w:tab/>
      </w:r>
      <w:r w:rsidRPr="009A300B">
        <w:t xml:space="preserve">Потребность в финансовых ресурсах на реализацию мероприятий Программы составляет </w:t>
      </w:r>
      <w:r w:rsidR="0008363B">
        <w:rPr>
          <w:color w:val="000000"/>
        </w:rPr>
        <w:t>3514,7</w:t>
      </w:r>
      <w:r w:rsidR="005340CA" w:rsidRPr="009A300B">
        <w:rPr>
          <w:color w:val="000000"/>
        </w:rPr>
        <w:t xml:space="preserve"> </w:t>
      </w:r>
      <w:r w:rsidRPr="009A300B">
        <w:t>тыс. руб.</w:t>
      </w:r>
    </w:p>
    <w:p w:rsidR="009A300B" w:rsidRDefault="009A300B" w:rsidP="009A300B">
      <w:pPr>
        <w:snapToGrid w:val="0"/>
        <w:ind w:firstLine="708"/>
        <w:jc w:val="both"/>
        <w:rPr>
          <w:color w:val="000000"/>
        </w:rPr>
      </w:pPr>
      <w:r>
        <w:rPr>
          <w:color w:val="000000"/>
        </w:rPr>
        <w:t xml:space="preserve">За счет средств бюджета Каслинского муниципального района составляет </w:t>
      </w:r>
      <w:r w:rsidR="0008363B">
        <w:rPr>
          <w:color w:val="000000"/>
        </w:rPr>
        <w:t>3214,7</w:t>
      </w:r>
      <w:r>
        <w:rPr>
          <w:color w:val="000000"/>
        </w:rPr>
        <w:t xml:space="preserve"> тыс. рублей, в т.ч. по годам: </w:t>
      </w:r>
    </w:p>
    <w:p w:rsidR="009A300B" w:rsidRDefault="009A300B" w:rsidP="009A300B">
      <w:pPr>
        <w:ind w:firstLine="708"/>
        <w:jc w:val="both"/>
        <w:rPr>
          <w:color w:val="000000"/>
        </w:rPr>
      </w:pPr>
      <w:r>
        <w:rPr>
          <w:color w:val="000000"/>
        </w:rPr>
        <w:t>2020 год – 2574,9 тыс. руб;</w:t>
      </w:r>
    </w:p>
    <w:p w:rsidR="009A300B" w:rsidRDefault="009A300B" w:rsidP="009A300B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2021 год–  </w:t>
      </w:r>
      <w:r w:rsidR="0008363B">
        <w:rPr>
          <w:color w:val="000000"/>
        </w:rPr>
        <w:t>319,9</w:t>
      </w:r>
      <w:r>
        <w:rPr>
          <w:color w:val="000000"/>
        </w:rPr>
        <w:t xml:space="preserve"> тыс. руб.;</w:t>
      </w:r>
    </w:p>
    <w:p w:rsidR="009A300B" w:rsidRDefault="009A300B" w:rsidP="009A300B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2022 год–  </w:t>
      </w:r>
      <w:r w:rsidR="0008363B">
        <w:rPr>
          <w:color w:val="000000"/>
        </w:rPr>
        <w:t>319,9</w:t>
      </w:r>
      <w:r>
        <w:rPr>
          <w:color w:val="000000"/>
        </w:rPr>
        <w:t xml:space="preserve"> тыс. руб.;</w:t>
      </w:r>
    </w:p>
    <w:p w:rsidR="009A300B" w:rsidRDefault="009A300B" w:rsidP="009A300B">
      <w:pPr>
        <w:spacing w:line="200" w:lineRule="atLeast"/>
        <w:ind w:firstLine="708"/>
        <w:jc w:val="both"/>
      </w:pPr>
      <w:r>
        <w:t>за счет иных источников — 300,0 тыс. рублей, в том числе по годам:</w:t>
      </w:r>
    </w:p>
    <w:p w:rsidR="009A300B" w:rsidRDefault="009A300B" w:rsidP="009A300B">
      <w:pPr>
        <w:spacing w:line="200" w:lineRule="atLeast"/>
        <w:ind w:firstLine="708"/>
        <w:jc w:val="both"/>
      </w:pPr>
      <w:r>
        <w:t>2020 год – 300 тыс. рублей;</w:t>
      </w:r>
    </w:p>
    <w:p w:rsidR="009A300B" w:rsidRDefault="009A300B" w:rsidP="009A300B">
      <w:pPr>
        <w:ind w:firstLine="708"/>
        <w:jc w:val="both"/>
        <w:rPr>
          <w:color w:val="000000"/>
        </w:rPr>
      </w:pPr>
      <w:r>
        <w:rPr>
          <w:color w:val="000000"/>
        </w:rPr>
        <w:t>2021 год–  0 тыс. руб.;</w:t>
      </w:r>
    </w:p>
    <w:p w:rsidR="00AF5F9A" w:rsidRDefault="009A300B" w:rsidP="009A300B">
      <w:pPr>
        <w:ind w:firstLine="708"/>
        <w:jc w:val="both"/>
      </w:pPr>
      <w:r>
        <w:rPr>
          <w:color w:val="000000"/>
        </w:rPr>
        <w:t>2022 год–  0 тыс. руб.</w:t>
      </w:r>
      <w:r w:rsidR="00AF5F9A" w:rsidRPr="009502CA">
        <w:tab/>
      </w:r>
    </w:p>
    <w:p w:rsidR="009A300B" w:rsidRDefault="009A300B" w:rsidP="009A300B">
      <w:pPr>
        <w:ind w:firstLine="708"/>
        <w:jc w:val="both"/>
      </w:pPr>
    </w:p>
    <w:p w:rsidR="00AF5F9A" w:rsidRPr="009502CA" w:rsidRDefault="00AF5F9A" w:rsidP="009A300B">
      <w:pPr>
        <w:ind w:firstLine="708"/>
        <w:jc w:val="both"/>
      </w:pPr>
      <w:r w:rsidRPr="009502CA">
        <w:t xml:space="preserve">Ежегодный объём финансирования муниципальной программы корректируется при составлении бюджета </w:t>
      </w:r>
      <w:r>
        <w:t>Каслинского муниципального района</w:t>
      </w:r>
      <w:r w:rsidRPr="009502CA">
        <w:t xml:space="preserve"> на соответствующий финансовый год.</w:t>
      </w:r>
    </w:p>
    <w:p w:rsidR="00AF5F9A" w:rsidRDefault="00AF5F9A" w:rsidP="00AF5F9A">
      <w:pPr>
        <w:autoSpaceDE w:val="0"/>
        <w:jc w:val="both"/>
      </w:pPr>
    </w:p>
    <w:p w:rsidR="00AF5F9A" w:rsidRDefault="00AF5F9A" w:rsidP="00AF5F9A">
      <w:pPr>
        <w:autoSpaceDE w:val="0"/>
        <w:jc w:val="center"/>
      </w:pPr>
      <w:r>
        <w:t>Раздел 6. ОРГАНИЗАЦИЯ УПРАВЛЕНИЯ И МЕХАНИЗМ ВЫПОЛНЕНИЯ МЕРОПРИЯТИЙ МУНИЦИПАЛЬНОЙ ПРОГРАММЫ</w:t>
      </w:r>
    </w:p>
    <w:p w:rsidR="00FC3B77" w:rsidRDefault="00FC3B77" w:rsidP="00AF5F9A">
      <w:pPr>
        <w:autoSpaceDE w:val="0"/>
        <w:jc w:val="center"/>
      </w:pPr>
    </w:p>
    <w:p w:rsidR="00CC08A2" w:rsidRPr="008E0DAB" w:rsidRDefault="00CC08A2" w:rsidP="00CC08A2">
      <w:pPr>
        <w:spacing w:line="200" w:lineRule="atLeast"/>
        <w:ind w:firstLine="680"/>
        <w:jc w:val="both"/>
      </w:pPr>
      <w:r w:rsidRPr="008E0DAB">
        <w:t>Заказчиком муниципальной программы является администрация Каслинского муниципального района.</w:t>
      </w:r>
    </w:p>
    <w:p w:rsidR="00CC08A2" w:rsidRPr="008E0DAB" w:rsidRDefault="00CC08A2" w:rsidP="00CC08A2">
      <w:pPr>
        <w:spacing w:line="200" w:lineRule="atLeast"/>
        <w:ind w:firstLine="680"/>
        <w:jc w:val="both"/>
      </w:pPr>
      <w:r w:rsidRPr="008E0DAB">
        <w:t>Разработчиком муниципальной программы является отдел по делам детей и молодежи Управления образования администрации Кас</w:t>
      </w:r>
      <w:r>
        <w:t>линского муниципального района.</w:t>
      </w:r>
    </w:p>
    <w:p w:rsidR="00CC08A2" w:rsidRPr="008E0DAB" w:rsidRDefault="00CC08A2" w:rsidP="00CC08A2">
      <w:pPr>
        <w:spacing w:line="200" w:lineRule="atLeast"/>
        <w:ind w:firstLine="680"/>
        <w:jc w:val="both"/>
      </w:pPr>
      <w:r w:rsidRPr="008E0DAB">
        <w:t>Организацию и контроль за ходом исполнения муниципальной программы осуществляет отдел по делам детей и молодежи Управления образования администрации Каслинского муниципального района.</w:t>
      </w:r>
    </w:p>
    <w:p w:rsidR="00CC08A2" w:rsidRPr="008E0DAB" w:rsidRDefault="00CC08A2" w:rsidP="00CC08A2">
      <w:pPr>
        <w:spacing w:line="200" w:lineRule="atLeast"/>
        <w:ind w:firstLine="680"/>
        <w:jc w:val="both"/>
      </w:pPr>
      <w:r w:rsidRPr="008E0DAB">
        <w:t xml:space="preserve">Для обеспечения мониторинга и анализа хода реализации муниципальной  программы отдел по делам детей и молодежи Управления образования администрации Каслинского муниципального района направляет в отдел экономики и сельского хозяйства администрации Каслинского муниципального района целевые индикативные показатели по достигнутым результатам выполнения мероприятий подпрограммы, характеризующие её эффективность, проводит анализ достижения целевых индикаторов и согласовывает их корректировку. </w:t>
      </w:r>
    </w:p>
    <w:p w:rsidR="00CC08A2" w:rsidRPr="008E0DAB" w:rsidRDefault="00CC08A2" w:rsidP="00CC08A2">
      <w:pPr>
        <w:spacing w:line="200" w:lineRule="atLeast"/>
        <w:ind w:firstLine="680"/>
        <w:jc w:val="both"/>
      </w:pPr>
      <w:r w:rsidRPr="008E0DAB">
        <w:lastRenderedPageBreak/>
        <w:t xml:space="preserve">Оценка эффективности выполнения Программы производится по уровню достижения индикативных показателей. </w:t>
      </w:r>
    </w:p>
    <w:p w:rsidR="00CC08A2" w:rsidRPr="008E0DAB" w:rsidRDefault="00CC08A2" w:rsidP="00CC08A2">
      <w:pPr>
        <w:spacing w:line="200" w:lineRule="atLeast"/>
        <w:ind w:firstLine="680"/>
        <w:jc w:val="both"/>
      </w:pPr>
      <w:r w:rsidRPr="008E0DAB">
        <w:t>Координатор программы организует размещение в СМИ информации о ходе исполнения Программы, оценке достижения елевых индикаторов и показателей.</w:t>
      </w:r>
    </w:p>
    <w:p w:rsidR="00AF5F9A" w:rsidRDefault="00AF5F9A" w:rsidP="00AF5F9A">
      <w:pPr>
        <w:autoSpaceDE w:val="0"/>
        <w:jc w:val="center"/>
      </w:pPr>
    </w:p>
    <w:p w:rsidR="00AF5F9A" w:rsidRDefault="00AF5F9A" w:rsidP="00AF5F9A">
      <w:pPr>
        <w:autoSpaceDE w:val="0"/>
        <w:jc w:val="center"/>
      </w:pPr>
      <w:r>
        <w:t xml:space="preserve">Раздел 7. ОЖИДАЕМЫЕ РЕЗУЛЬТАТЫ РЕАЛИЗАЦИИ МУНИЦИПАЛЬНОЙ </w:t>
      </w:r>
    </w:p>
    <w:p w:rsidR="00AF5F9A" w:rsidRDefault="00AF5F9A" w:rsidP="00AF5F9A">
      <w:pPr>
        <w:autoSpaceDE w:val="0"/>
        <w:jc w:val="center"/>
      </w:pPr>
      <w:r>
        <w:t>ПРОГРАММЫ С УКАЗАНИЕМ ЦЕЛЕВЫХ ИНДИКАТОРОВ И ПОКАЗАТЕЛЕЙ</w:t>
      </w:r>
    </w:p>
    <w:p w:rsidR="00AF5F9A" w:rsidRDefault="00AF5F9A" w:rsidP="00AF5F9A">
      <w:pPr>
        <w:autoSpaceDE w:val="0"/>
        <w:jc w:val="center"/>
      </w:pPr>
    </w:p>
    <w:p w:rsidR="00AF5F9A" w:rsidRDefault="00AF5F9A" w:rsidP="00AF5F9A">
      <w:pPr>
        <w:autoSpaceDE w:val="0"/>
        <w:ind w:firstLine="540"/>
        <w:jc w:val="both"/>
      </w:pPr>
      <w:r w:rsidRPr="00EC0354">
        <w:t>Оценка результатов и социально-экономической эффективности муниципальной программы будет проводиться с учетом индикативных показателей, приведенных в приложении № 2.</w:t>
      </w:r>
    </w:p>
    <w:p w:rsidR="00816165" w:rsidRDefault="00816165" w:rsidP="00AF5F9A">
      <w:pPr>
        <w:autoSpaceDE w:val="0"/>
        <w:jc w:val="center"/>
      </w:pPr>
    </w:p>
    <w:p w:rsidR="003A05B3" w:rsidRDefault="003A05B3" w:rsidP="00AF5F9A">
      <w:pPr>
        <w:autoSpaceDE w:val="0"/>
        <w:jc w:val="center"/>
      </w:pPr>
    </w:p>
    <w:p w:rsidR="00AF5F9A" w:rsidRDefault="00AF5F9A" w:rsidP="00AF5F9A">
      <w:pPr>
        <w:autoSpaceDE w:val="0"/>
        <w:jc w:val="center"/>
      </w:pPr>
      <w:r>
        <w:t>Раздел 8. ФИНАНСОВО-ЭКОНОМИЧЕСКОЕ ОБОСНОВАНИЕ</w:t>
      </w:r>
    </w:p>
    <w:p w:rsidR="00AF5F9A" w:rsidRDefault="00AF5F9A" w:rsidP="00AF5F9A">
      <w:pPr>
        <w:autoSpaceDE w:val="0"/>
        <w:jc w:val="center"/>
      </w:pPr>
      <w:r>
        <w:t xml:space="preserve">МУНИЦИПАЛЬНОЙ ПРОГРАММЫ </w:t>
      </w:r>
    </w:p>
    <w:p w:rsidR="00ED259A" w:rsidRDefault="00ED259A" w:rsidP="00ED259A">
      <w:pPr>
        <w:autoSpaceDE w:val="0"/>
        <w:jc w:val="center"/>
        <w:rPr>
          <w:color w:val="000000"/>
        </w:rPr>
      </w:pPr>
    </w:p>
    <w:p w:rsidR="0008363B" w:rsidRDefault="0008363B" w:rsidP="0008363B">
      <w:pPr>
        <w:snapToGrid w:val="0"/>
        <w:jc w:val="both"/>
        <w:rPr>
          <w:color w:val="000000"/>
        </w:rPr>
      </w:pPr>
      <w:r>
        <w:rPr>
          <w:color w:val="000000"/>
        </w:rPr>
        <w:t xml:space="preserve">Объем финансирования программы в </w:t>
      </w:r>
      <w:r w:rsidRPr="00D73EE4">
        <w:t xml:space="preserve">2020-2022 </w:t>
      </w:r>
      <w:r>
        <w:rPr>
          <w:color w:val="000000"/>
        </w:rPr>
        <w:t>годах  составляет 3514,7 тыс.рублей, в том числе;</w:t>
      </w:r>
    </w:p>
    <w:p w:rsidR="0008363B" w:rsidRDefault="0008363B" w:rsidP="0008363B">
      <w:pPr>
        <w:snapToGrid w:val="0"/>
        <w:jc w:val="both"/>
        <w:rPr>
          <w:color w:val="000000"/>
        </w:rPr>
      </w:pPr>
      <w:r>
        <w:rPr>
          <w:color w:val="000000"/>
        </w:rPr>
        <w:t xml:space="preserve">за счет средств бюджета Каслинского муниципального района составляет 3214,7 тыс. рублей, в т.ч. по годам: </w:t>
      </w:r>
    </w:p>
    <w:p w:rsidR="0008363B" w:rsidRDefault="0008363B" w:rsidP="0008363B">
      <w:pPr>
        <w:jc w:val="both"/>
        <w:rPr>
          <w:color w:val="000000"/>
        </w:rPr>
      </w:pPr>
      <w:r>
        <w:rPr>
          <w:color w:val="000000"/>
        </w:rPr>
        <w:t xml:space="preserve">            2020 год – 2574,9 тыс. руб;</w:t>
      </w:r>
    </w:p>
    <w:p w:rsidR="0008363B" w:rsidRDefault="0008363B" w:rsidP="0008363B">
      <w:pPr>
        <w:jc w:val="both"/>
        <w:rPr>
          <w:color w:val="000000"/>
        </w:rPr>
      </w:pPr>
      <w:r>
        <w:rPr>
          <w:color w:val="000000"/>
        </w:rPr>
        <w:t xml:space="preserve">            2021 год–  319,9 тыс. руб.;</w:t>
      </w:r>
    </w:p>
    <w:p w:rsidR="00FC3B77" w:rsidRDefault="0008363B" w:rsidP="0008363B">
      <w:pPr>
        <w:spacing w:line="200" w:lineRule="atLeast"/>
        <w:ind w:firstLine="708"/>
        <w:jc w:val="both"/>
      </w:pPr>
      <w:r>
        <w:rPr>
          <w:color w:val="000000"/>
        </w:rPr>
        <w:t>2022 год– 319,9 тыс. руб.;</w:t>
      </w:r>
      <w:r w:rsidR="00FC3B77">
        <w:t>за счет иных источников — 300,0 тыс. рублей, в том числе по годам:</w:t>
      </w:r>
    </w:p>
    <w:p w:rsidR="00FC3B77" w:rsidRDefault="00FC3B77" w:rsidP="00FC3B77">
      <w:pPr>
        <w:spacing w:line="200" w:lineRule="atLeast"/>
        <w:ind w:firstLine="708"/>
        <w:jc w:val="both"/>
      </w:pPr>
      <w:r>
        <w:t>2020 год – 300 тыс. рублей;</w:t>
      </w:r>
    </w:p>
    <w:p w:rsidR="00FC3B77" w:rsidRDefault="00FC3B77" w:rsidP="00FC3B77">
      <w:pPr>
        <w:ind w:firstLine="708"/>
        <w:jc w:val="both"/>
        <w:rPr>
          <w:color w:val="000000"/>
        </w:rPr>
      </w:pPr>
      <w:r>
        <w:rPr>
          <w:color w:val="000000"/>
        </w:rPr>
        <w:t>2021 год–  0 тыс. руб.;</w:t>
      </w:r>
    </w:p>
    <w:p w:rsidR="00FC3B77" w:rsidRDefault="00FC3B77" w:rsidP="00FC3B77">
      <w:pPr>
        <w:autoSpaceDE w:val="0"/>
        <w:ind w:firstLine="708"/>
        <w:rPr>
          <w:color w:val="000000"/>
        </w:rPr>
      </w:pPr>
      <w:r>
        <w:rPr>
          <w:color w:val="000000"/>
        </w:rPr>
        <w:t>2022 год–  0 тыс. руб.</w:t>
      </w:r>
    </w:p>
    <w:p w:rsidR="00B37C5F" w:rsidRDefault="00B37C5F" w:rsidP="00AF5F9A">
      <w:pPr>
        <w:autoSpaceDE w:val="0"/>
        <w:jc w:val="center"/>
      </w:pPr>
    </w:p>
    <w:p w:rsidR="00AF5F9A" w:rsidRDefault="00AF5F9A" w:rsidP="00AF5F9A">
      <w:pPr>
        <w:autoSpaceDE w:val="0"/>
        <w:jc w:val="center"/>
      </w:pPr>
      <w:r>
        <w:t xml:space="preserve">Раздел 9. МЕТОДИКА ОЦЕНКИ ЭФФЕКТИВНОСТИ </w:t>
      </w:r>
    </w:p>
    <w:p w:rsidR="00AF5F9A" w:rsidRDefault="00AF5F9A" w:rsidP="00AF5F9A">
      <w:pPr>
        <w:autoSpaceDE w:val="0"/>
        <w:jc w:val="center"/>
      </w:pPr>
      <w:r>
        <w:t xml:space="preserve">МУНИЦИПАЛЬНОЙ ПРОГРАММЫ </w:t>
      </w:r>
    </w:p>
    <w:p w:rsidR="00AF5F9A" w:rsidRDefault="00AF5F9A" w:rsidP="00AF5F9A">
      <w:pPr>
        <w:autoSpaceDE w:val="0"/>
        <w:jc w:val="center"/>
      </w:pPr>
    </w:p>
    <w:p w:rsidR="00ED259A" w:rsidRPr="008E0DAB" w:rsidRDefault="00ED259A" w:rsidP="00ED259A">
      <w:pPr>
        <w:widowControl w:val="0"/>
        <w:autoSpaceDE w:val="0"/>
        <w:spacing w:line="200" w:lineRule="atLeast"/>
        <w:ind w:firstLine="680"/>
        <w:jc w:val="both"/>
      </w:pPr>
      <w:r w:rsidRPr="008E0DAB">
        <w:t>Оценка эффективности муниципальной программы  осуществляется в процессе (ежегодно) и по итогам ее реализации.</w:t>
      </w:r>
    </w:p>
    <w:p w:rsidR="00ED259A" w:rsidRPr="008E0DAB" w:rsidRDefault="00ED259A" w:rsidP="00ED259A">
      <w:pPr>
        <w:pStyle w:val="ab"/>
        <w:spacing w:after="0" w:line="200" w:lineRule="atLeast"/>
        <w:ind w:firstLine="680"/>
        <w:jc w:val="both"/>
      </w:pPr>
      <w:r w:rsidRPr="008E0DAB">
        <w:t>Отдел по делам детей и молодежи Управления образования администрации Каслинского муниципального района, отдел экономики и сельского хозяйства администрации Каслинского муниципального района осуществляют контроль выполнения  индикативных показателей и по итогам работы за год дает оценку достижения плановых индикативных показателей (далее - ДИП).</w:t>
      </w:r>
    </w:p>
    <w:p w:rsidR="00ED259A" w:rsidRPr="008E0DAB" w:rsidRDefault="00ED259A" w:rsidP="00ED259A">
      <w:pPr>
        <w:pStyle w:val="210"/>
        <w:spacing w:line="200" w:lineRule="atLeast"/>
        <w:ind w:firstLine="680"/>
        <w:jc w:val="both"/>
        <w:rPr>
          <w:b w:val="0"/>
          <w:sz w:val="24"/>
          <w:u w:val="none"/>
        </w:rPr>
      </w:pPr>
      <w:r w:rsidRPr="008E0DAB">
        <w:rPr>
          <w:b w:val="0"/>
          <w:sz w:val="24"/>
          <w:u w:val="none"/>
        </w:rPr>
        <w:t>ДИП равен отношению фактических индикативных показателей к плановым.</w:t>
      </w:r>
    </w:p>
    <w:p w:rsidR="00ED259A" w:rsidRPr="008E0DAB" w:rsidRDefault="00ED259A" w:rsidP="00ED259A">
      <w:pPr>
        <w:pStyle w:val="210"/>
        <w:spacing w:line="200" w:lineRule="atLeast"/>
        <w:ind w:firstLine="680"/>
        <w:jc w:val="both"/>
        <w:rPr>
          <w:b w:val="0"/>
          <w:sz w:val="24"/>
          <w:u w:val="none"/>
        </w:rPr>
      </w:pPr>
      <w:r w:rsidRPr="008E0DAB">
        <w:rPr>
          <w:b w:val="0"/>
          <w:sz w:val="24"/>
          <w:u w:val="none"/>
        </w:rPr>
        <w:t>Величина ДИП от 1,0 и более будет означать выполнение и перевыполнение плановых индикативных показателей.</w:t>
      </w:r>
    </w:p>
    <w:p w:rsidR="00ED259A" w:rsidRPr="008E0DAB" w:rsidRDefault="00ED259A" w:rsidP="00ED259A">
      <w:pPr>
        <w:pStyle w:val="210"/>
        <w:spacing w:line="200" w:lineRule="atLeast"/>
        <w:ind w:firstLine="680"/>
        <w:jc w:val="both"/>
        <w:rPr>
          <w:b w:val="0"/>
          <w:sz w:val="24"/>
          <w:u w:val="none"/>
        </w:rPr>
      </w:pPr>
      <w:r w:rsidRPr="008E0DAB">
        <w:rPr>
          <w:b w:val="0"/>
          <w:sz w:val="24"/>
          <w:u w:val="none"/>
        </w:rPr>
        <w:t>Вторым показателем эффективности реализации программы является оценка полноты использования бюджетных средств (далее - ПИБС). ПИБС равен отношению фактически использованных бюджетных средств к плановым показателям.</w:t>
      </w:r>
    </w:p>
    <w:p w:rsidR="00ED259A" w:rsidRPr="008E0DAB" w:rsidRDefault="00ED259A" w:rsidP="00ED259A">
      <w:pPr>
        <w:pStyle w:val="210"/>
        <w:spacing w:line="200" w:lineRule="atLeast"/>
        <w:ind w:firstLine="680"/>
        <w:jc w:val="both"/>
        <w:rPr>
          <w:b w:val="0"/>
          <w:sz w:val="24"/>
          <w:u w:val="none"/>
        </w:rPr>
      </w:pPr>
      <w:r w:rsidRPr="008E0DAB">
        <w:rPr>
          <w:b w:val="0"/>
          <w:sz w:val="24"/>
          <w:u w:val="none"/>
        </w:rPr>
        <w:t>Последним и самым важным показателем эффективности подпрограммы является оценка эффективности использования бюджетных средств «О», равная отношению ДИП к ПИБС.</w:t>
      </w:r>
    </w:p>
    <w:p w:rsidR="00ED259A" w:rsidRPr="008E0DAB" w:rsidRDefault="00ED259A" w:rsidP="00ED259A">
      <w:pPr>
        <w:spacing w:line="200" w:lineRule="atLeast"/>
        <w:ind w:firstLine="680"/>
        <w:jc w:val="both"/>
      </w:pPr>
      <w:r w:rsidRPr="008E0DAB">
        <w:t>Значение «О» от 1 и выше будет означать высокую эффективность использования бюджетных средств, значение меньше 1 будет означать, что бюджетные средства используются неэффективно</w:t>
      </w:r>
    </w:p>
    <w:p w:rsidR="00387E3B" w:rsidRDefault="00387E3B" w:rsidP="00AF5F9A">
      <w:pPr>
        <w:tabs>
          <w:tab w:val="left" w:pos="720"/>
        </w:tabs>
        <w:autoSpaceDE w:val="0"/>
        <w:ind w:firstLine="720"/>
        <w:jc w:val="both"/>
        <w:rPr>
          <w:color w:val="2D2D2D"/>
          <w:spacing w:val="2"/>
          <w:shd w:val="clear" w:color="auto" w:fill="FFFFFF"/>
        </w:rPr>
      </w:pPr>
    </w:p>
    <w:p w:rsidR="00AF5F9A" w:rsidRDefault="00AF5F9A" w:rsidP="00AF5F9A">
      <w:pPr>
        <w:tabs>
          <w:tab w:val="left" w:pos="720"/>
        </w:tabs>
        <w:autoSpaceDE w:val="0"/>
        <w:ind w:firstLine="720"/>
        <w:jc w:val="both"/>
        <w:rPr>
          <w:color w:val="2D2D2D"/>
          <w:spacing w:val="2"/>
          <w:shd w:val="clear" w:color="auto" w:fill="FFFFFF"/>
        </w:rPr>
      </w:pPr>
      <w:r>
        <w:rPr>
          <w:color w:val="2D2D2D"/>
          <w:spacing w:val="2"/>
          <w:shd w:val="clear" w:color="auto" w:fill="FFFFFF"/>
        </w:rPr>
        <w:t xml:space="preserve">          </w:t>
      </w:r>
    </w:p>
    <w:p w:rsidR="00AF5F9A" w:rsidRDefault="00FC3B77" w:rsidP="00AF5F9A">
      <w:pPr>
        <w:tabs>
          <w:tab w:val="left" w:pos="1950"/>
        </w:tabs>
        <w:spacing w:line="200" w:lineRule="atLeast"/>
      </w:pPr>
      <w:r>
        <w:t>Заместитель главы</w:t>
      </w:r>
    </w:p>
    <w:p w:rsidR="00FC3B77" w:rsidRDefault="00FC3B77" w:rsidP="00AF5F9A">
      <w:pPr>
        <w:tabs>
          <w:tab w:val="left" w:pos="1950"/>
        </w:tabs>
        <w:spacing w:line="200" w:lineRule="atLeast"/>
        <w:sectPr w:rsidR="00FC3B77" w:rsidSect="00C947EA">
          <w:pgSz w:w="11906" w:h="16838"/>
          <w:pgMar w:top="567" w:right="991" w:bottom="567" w:left="1701" w:header="720" w:footer="720" w:gutter="0"/>
          <w:cols w:space="720"/>
          <w:docGrid w:linePitch="360"/>
        </w:sectPr>
      </w:pPr>
      <w:r>
        <w:t>Каслинского муниципального района                                                                  Т.А.Лысенко</w:t>
      </w:r>
    </w:p>
    <w:p w:rsidR="00AF5F9A" w:rsidRPr="00233BFB" w:rsidRDefault="00AF5F9A" w:rsidP="00AF5F9A">
      <w:pPr>
        <w:pStyle w:val="ConsPlusTitle"/>
        <w:widowControl/>
        <w:jc w:val="right"/>
        <w:rPr>
          <w:b w:val="0"/>
          <w:bCs w:val="0"/>
        </w:rPr>
      </w:pPr>
      <w:r w:rsidRPr="00233BFB">
        <w:rPr>
          <w:b w:val="0"/>
        </w:rPr>
        <w:lastRenderedPageBreak/>
        <w:t>П</w:t>
      </w:r>
      <w:r w:rsidRPr="00233BFB">
        <w:rPr>
          <w:b w:val="0"/>
          <w:bCs w:val="0"/>
        </w:rPr>
        <w:t xml:space="preserve">риложение № </w:t>
      </w:r>
      <w:r>
        <w:rPr>
          <w:b w:val="0"/>
          <w:bCs w:val="0"/>
        </w:rPr>
        <w:t>2</w:t>
      </w:r>
      <w:r w:rsidRPr="00233BFB">
        <w:rPr>
          <w:b w:val="0"/>
          <w:bCs w:val="0"/>
        </w:rPr>
        <w:t xml:space="preserve"> </w:t>
      </w:r>
    </w:p>
    <w:p w:rsidR="00AF5F9A" w:rsidRPr="00233BFB" w:rsidRDefault="00AF5F9A" w:rsidP="00AF5F9A">
      <w:pPr>
        <w:pStyle w:val="ConsPlusTitle"/>
        <w:widowControl/>
        <w:jc w:val="right"/>
        <w:rPr>
          <w:b w:val="0"/>
          <w:bCs w:val="0"/>
        </w:rPr>
      </w:pPr>
      <w:r w:rsidRPr="00233BFB">
        <w:rPr>
          <w:b w:val="0"/>
          <w:bCs w:val="0"/>
        </w:rPr>
        <w:t xml:space="preserve">к муниципальной программе </w:t>
      </w:r>
    </w:p>
    <w:p w:rsidR="00AF5F9A" w:rsidRPr="00233BFB" w:rsidRDefault="00AF5F9A" w:rsidP="00AF5F9A">
      <w:pPr>
        <w:pStyle w:val="ConsPlusTitle"/>
        <w:widowControl/>
        <w:jc w:val="right"/>
        <w:rPr>
          <w:b w:val="0"/>
          <w:bCs w:val="0"/>
        </w:rPr>
      </w:pPr>
      <w:r w:rsidRPr="00233BFB">
        <w:rPr>
          <w:b w:val="0"/>
          <w:bCs w:val="0"/>
        </w:rPr>
        <w:t xml:space="preserve">по работе с детьми и молодежью на территории  </w:t>
      </w:r>
    </w:p>
    <w:p w:rsidR="00AF5F9A" w:rsidRPr="00233BFB" w:rsidRDefault="00AF5F9A" w:rsidP="00AF5F9A">
      <w:pPr>
        <w:pStyle w:val="ConsPlusTitle"/>
        <w:widowControl/>
        <w:jc w:val="right"/>
        <w:rPr>
          <w:b w:val="0"/>
          <w:bCs w:val="0"/>
        </w:rPr>
      </w:pPr>
      <w:r w:rsidRPr="00233BFB">
        <w:rPr>
          <w:b w:val="0"/>
          <w:bCs w:val="0"/>
        </w:rPr>
        <w:t xml:space="preserve">Каслинского муниципального района </w:t>
      </w:r>
    </w:p>
    <w:p w:rsidR="00AF5F9A" w:rsidRPr="00233BFB" w:rsidRDefault="00AF5F9A" w:rsidP="00AF5F9A">
      <w:pPr>
        <w:pStyle w:val="ConsPlusTitle"/>
        <w:widowControl/>
        <w:jc w:val="right"/>
        <w:rPr>
          <w:b w:val="0"/>
          <w:bCs w:val="0"/>
          <w:sz w:val="22"/>
          <w:szCs w:val="22"/>
        </w:rPr>
      </w:pPr>
      <w:r w:rsidRPr="00233BFB">
        <w:rPr>
          <w:b w:val="0"/>
          <w:bCs w:val="0"/>
        </w:rPr>
        <w:t xml:space="preserve"> </w:t>
      </w:r>
      <w:r w:rsidRPr="00233BFB">
        <w:rPr>
          <w:b w:val="0"/>
          <w:bCs w:val="0"/>
          <w:sz w:val="22"/>
          <w:szCs w:val="22"/>
        </w:rPr>
        <w:t xml:space="preserve"> </w:t>
      </w:r>
    </w:p>
    <w:p w:rsidR="00AF5F9A" w:rsidRPr="00AE0AB6" w:rsidRDefault="00AF5F9A" w:rsidP="00AF5F9A">
      <w:pPr>
        <w:autoSpaceDE w:val="0"/>
      </w:pPr>
    </w:p>
    <w:p w:rsidR="00AF5F9A" w:rsidRDefault="00AF5F9A" w:rsidP="00AF5F9A">
      <w:pPr>
        <w:autoSpaceDE w:val="0"/>
        <w:jc w:val="center"/>
      </w:pPr>
      <w:r w:rsidRPr="00AE0AB6">
        <w:t xml:space="preserve">Индикативные показатели муниципальной программы </w:t>
      </w:r>
    </w:p>
    <w:p w:rsidR="00AF5F9A" w:rsidRDefault="00AF5F9A" w:rsidP="00AF5F9A">
      <w:pPr>
        <w:autoSpaceDE w:val="0"/>
        <w:jc w:val="center"/>
      </w:pPr>
      <w:r>
        <w:t xml:space="preserve">по работе с детьми и молодежью на территории Каслинского муниципального района </w:t>
      </w:r>
    </w:p>
    <w:p w:rsidR="00AF5F9A" w:rsidRPr="00D81FF4" w:rsidRDefault="00AF5F9A" w:rsidP="00AF5F9A">
      <w:pPr>
        <w:autoSpaceDE w:val="0"/>
        <w:jc w:val="center"/>
      </w:pPr>
    </w:p>
    <w:p w:rsidR="00AF5F9A" w:rsidRDefault="00AF5F9A" w:rsidP="00AF5F9A">
      <w:pPr>
        <w:autoSpaceDE w:val="0"/>
        <w:jc w:val="center"/>
      </w:pPr>
    </w:p>
    <w:tbl>
      <w:tblPr>
        <w:tblW w:w="10390" w:type="dxa"/>
        <w:tblInd w:w="66" w:type="dxa"/>
        <w:tblLayout w:type="fixed"/>
        <w:tblLook w:val="0000" w:firstRow="0" w:lastRow="0" w:firstColumn="0" w:lastColumn="0" w:noHBand="0" w:noVBand="0"/>
      </w:tblPr>
      <w:tblGrid>
        <w:gridCol w:w="468"/>
        <w:gridCol w:w="7796"/>
        <w:gridCol w:w="709"/>
        <w:gridCol w:w="709"/>
        <w:gridCol w:w="708"/>
      </w:tblGrid>
      <w:tr w:rsidR="0078746D" w:rsidTr="005D63B0">
        <w:trPr>
          <w:trHeight w:val="53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746D" w:rsidRPr="00C21AA3" w:rsidRDefault="0078746D" w:rsidP="00092D51">
            <w:pPr>
              <w:snapToGrid w:val="0"/>
              <w:spacing w:line="200" w:lineRule="atLeast"/>
              <w:ind w:left="-66" w:right="-108"/>
            </w:pPr>
            <w:r w:rsidRPr="00C21AA3">
              <w:t>№</w:t>
            </w:r>
          </w:p>
          <w:p w:rsidR="0078746D" w:rsidRPr="00C21AA3" w:rsidRDefault="0078746D" w:rsidP="00092D51">
            <w:pPr>
              <w:snapToGrid w:val="0"/>
              <w:spacing w:line="200" w:lineRule="atLeast"/>
              <w:ind w:right="-108"/>
            </w:pPr>
            <w:r w:rsidRPr="00C21AA3">
              <w:t>п/п</w:t>
            </w:r>
          </w:p>
        </w:tc>
        <w:tc>
          <w:tcPr>
            <w:tcW w:w="7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8746D" w:rsidRPr="00C21AA3" w:rsidRDefault="0078746D" w:rsidP="00092D51">
            <w:pPr>
              <w:snapToGrid w:val="0"/>
              <w:spacing w:line="200" w:lineRule="atLeast"/>
              <w:jc w:val="center"/>
            </w:pPr>
            <w:r w:rsidRPr="00C21AA3">
              <w:t>Индикативный показатель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46D" w:rsidRPr="00C21AA3" w:rsidRDefault="0078746D" w:rsidP="00092D51">
            <w:pPr>
              <w:snapToGrid w:val="0"/>
              <w:spacing w:line="200" w:lineRule="atLeast"/>
              <w:jc w:val="center"/>
            </w:pPr>
            <w:r w:rsidRPr="00C21AA3">
              <w:t>Динамика показателя по годам</w:t>
            </w:r>
          </w:p>
        </w:tc>
      </w:tr>
      <w:tr w:rsidR="00D81FF4" w:rsidTr="005D63B0">
        <w:trPr>
          <w:trHeight w:val="195"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  <w:jc w:val="center"/>
              <w:rPr>
                <w:b/>
              </w:rPr>
            </w:pPr>
          </w:p>
        </w:tc>
        <w:tc>
          <w:tcPr>
            <w:tcW w:w="7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 w:rsidRPr="00C21AA3">
              <w:t>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 w:rsidRPr="00C21AA3">
              <w:t>20</w:t>
            </w:r>
            <w: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 w:rsidRPr="00C21AA3">
              <w:t>202</w:t>
            </w:r>
            <w:r>
              <w:t>2</w:t>
            </w:r>
          </w:p>
        </w:tc>
      </w:tr>
      <w:tr w:rsidR="00D81FF4" w:rsidTr="005D63B0">
        <w:trPr>
          <w:trHeight w:val="120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 w:rsidRPr="00C21AA3"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tabs>
                <w:tab w:val="left" w:pos="6225"/>
                <w:tab w:val="right" w:pos="6255"/>
              </w:tabs>
              <w:jc w:val="both"/>
            </w:pPr>
            <w:r>
              <w:t>Количество</w:t>
            </w:r>
            <w:r w:rsidRPr="00B67549">
              <w:t xml:space="preserve"> молодых людей в возрасте от 14 до 30 лет,  принимающих участие в мероприятиях </w:t>
            </w:r>
            <w:r>
              <w:t>в сферах образования,  интеллектуальной и творческой деятельности, проводимых на территории Каслинского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2000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6325F0" w:rsidP="00092D51">
            <w:pPr>
              <w:snapToGrid w:val="0"/>
              <w:spacing w:line="200" w:lineRule="atLeast"/>
              <w:jc w:val="center"/>
            </w:pPr>
            <w:r>
              <w:t>2055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6325F0" w:rsidP="00092D51">
            <w:pPr>
              <w:snapToGrid w:val="0"/>
              <w:spacing w:line="200" w:lineRule="atLeast"/>
              <w:jc w:val="center"/>
            </w:pPr>
            <w:r>
              <w:t>2110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 w:rsidRPr="00C21AA3">
              <w:t>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tabs>
                <w:tab w:val="left" w:pos="6225"/>
                <w:tab w:val="right" w:pos="6255"/>
              </w:tabs>
              <w:jc w:val="both"/>
            </w:pPr>
            <w:r w:rsidRPr="0029694A">
              <w:t>Количество молодых людей в возрасте от 14 до 30 лет, принявших участие  в реализации мероприятий патриотической направленности на территории Каслинского муниципального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4085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6325F0" w:rsidP="00092D51">
            <w:pPr>
              <w:snapToGrid w:val="0"/>
              <w:spacing w:line="200" w:lineRule="atLeast"/>
              <w:jc w:val="center"/>
            </w:pPr>
            <w:r>
              <w:t>4170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6325F0" w:rsidP="00092D51">
            <w:pPr>
              <w:snapToGrid w:val="0"/>
              <w:spacing w:line="200" w:lineRule="atLeast"/>
              <w:jc w:val="center"/>
            </w:pPr>
            <w:r>
              <w:t>4255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 w:rsidRPr="00C21AA3"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tabs>
                <w:tab w:val="left" w:pos="6225"/>
                <w:tab w:val="right" w:pos="6255"/>
              </w:tabs>
              <w:jc w:val="both"/>
            </w:pPr>
            <w:r w:rsidRPr="0029694A">
              <w:t>Доля молодых людей, проживающих в муниципальном образовании, принявших участие в мероприятиях, направленных на развитие правовой грамотности и повышение электоральной активности, проводимых на территории муниципального образования от общего числа молодых людей Каслинского района</w:t>
            </w:r>
            <w:r>
              <w:t xml:space="preserve"> (%)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28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 w:rsidRPr="00C21AA3">
              <w:t>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tabs>
                <w:tab w:val="left" w:pos="6225"/>
                <w:tab w:val="right" w:pos="6255"/>
              </w:tabs>
              <w:jc w:val="both"/>
            </w:pPr>
            <w:r w:rsidRPr="0029694A">
              <w:t>Количество проведенных в муниципальном образовании мероприятий, связанных с проектной деятельностью молодежи;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 w:rsidRPr="00C21AA3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 w:rsidRPr="00C21AA3"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pStyle w:val="af0"/>
              <w:tabs>
                <w:tab w:val="left" w:pos="6225"/>
                <w:tab w:val="right" w:pos="6255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694A">
              <w:rPr>
                <w:rFonts w:ascii="Times New Roman" w:hAnsi="Times New Roman"/>
                <w:sz w:val="24"/>
                <w:szCs w:val="24"/>
              </w:rPr>
              <w:t>Количество молодых людей в возрасте от 14 до 30 лет, занимающихся волонтёрской и добровольческой деятельностью от общей численности молодёжи в возрасте от 14 до 30 лет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230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 w:rsidRPr="00C21AA3">
              <w:t>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tabs>
                <w:tab w:val="left" w:pos="6225"/>
                <w:tab w:val="right" w:pos="6255"/>
              </w:tabs>
              <w:jc w:val="both"/>
            </w:pPr>
            <w:r w:rsidRPr="0029694A">
              <w:t>Количество трудоустроенных несовершеннолетних граждан от 14 до 18 лет на организованных временных рабочих местах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215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AA0395" w:rsidP="00092D51">
            <w:pPr>
              <w:snapToGrid w:val="0"/>
              <w:spacing w:line="200" w:lineRule="atLeast"/>
              <w:jc w:val="center"/>
            </w:pPr>
            <w:r>
              <w:t>265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>
              <w:t>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jc w:val="both"/>
            </w:pPr>
            <w:r w:rsidRPr="00C21AA3">
              <w:t>Доля молодых людей, проживающих в муниципальном образовании, принявших участие в мероприятиях, направленных на пропаганду здорового образа жизни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 w:rsidRPr="00C21AA3">
              <w:t>26,1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FA6A66" w:rsidP="00092D51">
            <w:pPr>
              <w:snapToGrid w:val="0"/>
              <w:spacing w:line="200" w:lineRule="atLeast"/>
              <w:jc w:val="center"/>
            </w:pPr>
            <w:r>
              <w:t>28,1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FA6A66" w:rsidP="00092D51">
            <w:pPr>
              <w:snapToGrid w:val="0"/>
              <w:spacing w:line="200" w:lineRule="atLeast"/>
              <w:jc w:val="center"/>
            </w:pPr>
            <w:r>
              <w:t>30,1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>
              <w:t>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tabs>
                <w:tab w:val="left" w:pos="1178"/>
              </w:tabs>
              <w:jc w:val="both"/>
            </w:pPr>
            <w:r w:rsidRPr="00C21AA3">
              <w:t>Количество публикаций в средствах массовой информации о реализуемых в муниципальном образовании мероприятиях в сфере молодежной политики;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59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FA6A66" w:rsidP="00092D51">
            <w:pPr>
              <w:snapToGrid w:val="0"/>
              <w:spacing w:line="200" w:lineRule="atLeast"/>
              <w:jc w:val="center"/>
            </w:pPr>
            <w:r>
              <w:t>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FA6A66" w:rsidP="00092D51">
            <w:pPr>
              <w:snapToGrid w:val="0"/>
              <w:spacing w:line="200" w:lineRule="atLeast"/>
              <w:jc w:val="center"/>
            </w:pPr>
            <w:r>
              <w:t>63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jc w:val="both"/>
            </w:pPr>
            <w:r w:rsidRPr="00C21AA3">
              <w:t>Количество мероприятий, проводимых на территории муниципального образования, регистрация которых осуществляется через автоматизированную систему «Молодежь России»;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B543F7" w:rsidP="00092D51">
            <w:pPr>
              <w:snapToGrid w:val="0"/>
              <w:spacing w:line="200" w:lineRule="atLeast"/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B543F7" w:rsidP="00092D51">
            <w:pPr>
              <w:snapToGrid w:val="0"/>
              <w:spacing w:line="200" w:lineRule="atLeast"/>
              <w:jc w:val="center"/>
            </w:pPr>
            <w:r>
              <w:t>16</w:t>
            </w:r>
          </w:p>
        </w:tc>
      </w:tr>
      <w:tr w:rsidR="00D81FF4" w:rsidTr="005D63B0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snapToGrid w:val="0"/>
              <w:spacing w:line="200" w:lineRule="atLeast"/>
            </w:pPr>
            <w:r>
              <w:t>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jc w:val="both"/>
            </w:pPr>
            <w:r w:rsidRPr="00C21AA3">
              <w:t>Количество моло</w:t>
            </w:r>
            <w:r>
              <w:t>дежных форумов, проводимых на те</w:t>
            </w:r>
            <w:r w:rsidRPr="00C21AA3">
              <w:t>рритории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B543F7" w:rsidP="00092D51">
            <w:pPr>
              <w:snapToGrid w:val="0"/>
              <w:spacing w:line="200" w:lineRule="atLeast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B543F7" w:rsidP="00092D51">
            <w:pPr>
              <w:snapToGrid w:val="0"/>
              <w:spacing w:line="200" w:lineRule="atLeast"/>
              <w:jc w:val="center"/>
            </w:pPr>
            <w:r>
              <w:t>5</w:t>
            </w:r>
          </w:p>
        </w:tc>
      </w:tr>
      <w:tr w:rsidR="00D81FF4" w:rsidTr="005D63B0">
        <w:trPr>
          <w:trHeight w:val="112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Default="00D81FF4" w:rsidP="00092D51">
            <w:pPr>
              <w:snapToGrid w:val="0"/>
              <w:spacing w:line="200" w:lineRule="atLeast"/>
            </w:pPr>
            <w:r>
              <w:t>11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jc w:val="both"/>
            </w:pPr>
            <w:r w:rsidRPr="00C21AA3">
              <w:t>Количество молодых людей в возрасте от 14 до 30 лет, охваченных мероприятиями, проводимыми на территории муниципального образования, регистрация которых осуществляется через автоматизированную информационную систему «Молодежь России».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D81FF4">
            <w:pPr>
              <w:snapToGrid w:val="0"/>
              <w:spacing w:line="200" w:lineRule="atLeast"/>
              <w:jc w:val="center"/>
            </w:pPr>
            <w:r>
              <w:t>195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EB2811" w:rsidP="00092D51">
            <w:pPr>
              <w:snapToGrid w:val="0"/>
              <w:spacing w:line="200" w:lineRule="atLeast"/>
              <w:jc w:val="center"/>
            </w:pPr>
            <w:r>
              <w:t>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Pr="00C21AA3" w:rsidRDefault="00EB2811" w:rsidP="00092D51">
            <w:pPr>
              <w:snapToGrid w:val="0"/>
              <w:spacing w:line="200" w:lineRule="atLeast"/>
              <w:jc w:val="center"/>
            </w:pPr>
            <w:r>
              <w:t>205</w:t>
            </w:r>
          </w:p>
        </w:tc>
      </w:tr>
      <w:tr w:rsidR="00D81FF4" w:rsidTr="005D63B0">
        <w:trPr>
          <w:trHeight w:val="703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Default="00D81FF4" w:rsidP="00092D51">
            <w:pPr>
              <w:snapToGrid w:val="0"/>
              <w:spacing w:line="200" w:lineRule="atLeast"/>
            </w:pPr>
            <w:r>
              <w:t>12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Pr="00C21AA3" w:rsidRDefault="00D81FF4" w:rsidP="00092D51">
            <w:pPr>
              <w:jc w:val="both"/>
            </w:pPr>
            <w:r>
              <w:t>Количество некоммерческих организаций, зарегистрированных на территории Каслинского муниципального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Default="00D81FF4" w:rsidP="00D81FF4">
            <w:pPr>
              <w:snapToGrid w:val="0"/>
              <w:spacing w:line="20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FF4" w:rsidRDefault="00EB2811" w:rsidP="00092D51">
            <w:pPr>
              <w:snapToGrid w:val="0"/>
              <w:spacing w:line="20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1FF4" w:rsidRDefault="00EB2811" w:rsidP="00092D51">
            <w:pPr>
              <w:snapToGrid w:val="0"/>
              <w:spacing w:line="200" w:lineRule="atLeast"/>
              <w:jc w:val="center"/>
            </w:pPr>
            <w:r>
              <w:t>1</w:t>
            </w:r>
          </w:p>
        </w:tc>
      </w:tr>
    </w:tbl>
    <w:p w:rsidR="00AF5F9A" w:rsidRDefault="00AF5F9A" w:rsidP="00AF5F9A">
      <w:pPr>
        <w:sectPr w:rsidR="00AF5F9A">
          <w:footerReference w:type="default" r:id="rId10"/>
          <w:pgSz w:w="11906" w:h="16838"/>
          <w:pgMar w:top="709" w:right="851" w:bottom="1134" w:left="1276" w:header="720" w:footer="709" w:gutter="0"/>
          <w:cols w:space="720"/>
          <w:docGrid w:linePitch="360"/>
        </w:sectPr>
      </w:pP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</w:rPr>
        <w:lastRenderedPageBreak/>
        <w:t>П</w:t>
      </w:r>
      <w:r w:rsidRPr="00284892">
        <w:rPr>
          <w:b w:val="0"/>
          <w:bCs w:val="0"/>
        </w:rPr>
        <w:t>риложение № 1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 муниципальной программе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по работе с детьми и молодежью на территории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  <w:bCs w:val="0"/>
        </w:rPr>
      </w:pPr>
      <w:r w:rsidRPr="00284892">
        <w:rPr>
          <w:b w:val="0"/>
          <w:bCs w:val="0"/>
        </w:rPr>
        <w:t>Каслинского муниципального  района</w:t>
      </w:r>
    </w:p>
    <w:p w:rsidR="002E74B3" w:rsidRPr="00284892" w:rsidRDefault="002E74B3" w:rsidP="002E74B3">
      <w:pPr>
        <w:pStyle w:val="ConsPlusTitle"/>
        <w:widowControl/>
        <w:jc w:val="right"/>
        <w:rPr>
          <w:b w:val="0"/>
        </w:rPr>
      </w:pPr>
      <w:r w:rsidRPr="00284892">
        <w:rPr>
          <w:b w:val="0"/>
        </w:rPr>
        <w:t xml:space="preserve">    </w:t>
      </w:r>
    </w:p>
    <w:p w:rsidR="002E74B3" w:rsidRPr="00284892" w:rsidRDefault="002E74B3" w:rsidP="002E74B3">
      <w:pPr>
        <w:pStyle w:val="ConsPlusTitle"/>
        <w:widowControl/>
        <w:jc w:val="center"/>
        <w:rPr>
          <w:b w:val="0"/>
          <w:bCs w:val="0"/>
        </w:rPr>
      </w:pPr>
      <w:r w:rsidRPr="00284892">
        <w:rPr>
          <w:b w:val="0"/>
          <w:bCs w:val="0"/>
        </w:rPr>
        <w:t xml:space="preserve">Перечень мероприятий муниципальной программы </w:t>
      </w:r>
    </w:p>
    <w:p w:rsidR="008F4A7B" w:rsidRDefault="002E74B3" w:rsidP="002E74B3">
      <w:pPr>
        <w:pStyle w:val="ConsPlusTitle"/>
        <w:widowControl/>
        <w:jc w:val="center"/>
        <w:rPr>
          <w:b w:val="0"/>
          <w:bCs w:val="0"/>
        </w:rPr>
      </w:pPr>
      <w:r w:rsidRPr="009F595A">
        <w:rPr>
          <w:b w:val="0"/>
          <w:bCs w:val="0"/>
        </w:rPr>
        <w:t>По работе с детьми и молодежью на территории Ка</w:t>
      </w:r>
      <w:r w:rsidR="008F4A7B">
        <w:rPr>
          <w:b w:val="0"/>
          <w:bCs w:val="0"/>
        </w:rPr>
        <w:t>слинского муниципального района,</w:t>
      </w:r>
    </w:p>
    <w:p w:rsidR="002E74B3" w:rsidRPr="009F595A" w:rsidRDefault="002E74B3" w:rsidP="002E74B3">
      <w:pPr>
        <w:pStyle w:val="ConsPlusTitle"/>
        <w:widowControl/>
        <w:jc w:val="center"/>
        <w:rPr>
          <w:b w:val="0"/>
          <w:bCs w:val="0"/>
        </w:rPr>
      </w:pPr>
      <w:r w:rsidRPr="009F595A">
        <w:rPr>
          <w:b w:val="0"/>
          <w:bCs w:val="0"/>
        </w:rPr>
        <w:t xml:space="preserve">предусмотренной к финансированию </w:t>
      </w:r>
    </w:p>
    <w:p w:rsidR="002E74B3" w:rsidRPr="009F595A" w:rsidRDefault="002E74B3" w:rsidP="002E74B3">
      <w:pPr>
        <w:pStyle w:val="ConsPlusTitle"/>
        <w:widowControl/>
        <w:jc w:val="center"/>
        <w:rPr>
          <w:b w:val="0"/>
          <w:bCs w:val="0"/>
        </w:rPr>
      </w:pPr>
    </w:p>
    <w:tbl>
      <w:tblPr>
        <w:tblW w:w="153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8647"/>
        <w:gridCol w:w="1559"/>
        <w:gridCol w:w="1701"/>
        <w:gridCol w:w="1418"/>
        <w:gridCol w:w="1417"/>
      </w:tblGrid>
      <w:tr w:rsidR="002E74B3" w:rsidRPr="009F595A" w:rsidTr="00D81FF4">
        <w:tc>
          <w:tcPr>
            <w:tcW w:w="5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№ п/п</w:t>
            </w:r>
          </w:p>
        </w:tc>
        <w:tc>
          <w:tcPr>
            <w:tcW w:w="864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609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Финансирование по годам, тыс.рублей</w:t>
            </w:r>
          </w:p>
        </w:tc>
      </w:tr>
      <w:tr w:rsidR="00952ABD" w:rsidRPr="009F595A" w:rsidTr="00D01543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52ABD" w:rsidRPr="009F595A" w:rsidRDefault="00952ABD" w:rsidP="00952ABD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1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52ABD" w:rsidRPr="009F595A" w:rsidRDefault="00952ABD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2022</w:t>
            </w:r>
          </w:p>
        </w:tc>
      </w:tr>
      <w:tr w:rsidR="00872E17" w:rsidRPr="009F595A" w:rsidTr="00D01543">
        <w:tc>
          <w:tcPr>
            <w:tcW w:w="5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pStyle w:val="af1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snapToGrid w:val="0"/>
              <w:jc w:val="both"/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387E3B">
            <w:pPr>
              <w:pStyle w:val="af1"/>
              <w:snapToGrid w:val="0"/>
              <w:jc w:val="center"/>
              <w:rPr>
                <w:rFonts w:cs="Times New Roman"/>
                <w:sz w:val="22"/>
              </w:rPr>
            </w:pPr>
            <w:r w:rsidRPr="009F595A">
              <w:rPr>
                <w:rFonts w:cs="Times New Roman"/>
                <w:sz w:val="22"/>
              </w:rPr>
              <w:t>Утверждено в бюджете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  <w:sz w:val="22"/>
              </w:rPr>
              <w:t>Предполагаемое финансирование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pStyle w:val="af1"/>
              <w:snapToGrid w:val="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72E17" w:rsidRPr="009F595A" w:rsidRDefault="00872E17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1.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Поддержка деятельности молодежных и детских общественных объединений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Мероприятия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молодежной палате при ЗСО ЧО</w:t>
            </w:r>
            <w:r>
              <w:t>,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Изучение и обобщение информации о развитии школьного и  студенческого самоуправления, состоянии  воспитательной работы с детьми, подростками и молодежью в учреждениях основного,  дополнительного, образования по вопросам  поощрения и развития  молодежных инициатив</w:t>
            </w:r>
            <w:r>
              <w:t xml:space="preserve"> и др..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2.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9F595A">
              <w:rPr>
                <w:rFonts w:cs="Times New Roman"/>
                <w:b/>
                <w:sz w:val="22"/>
                <w:szCs w:val="22"/>
              </w:rPr>
              <w:t>Поддержка талантливой детей и молодёжи в сферах образования, интеллектуальной и творческой деятельности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Поощрение талантливой молодежи путевками во Всероссийские оздоровительные центры "Океан" и "Орленок"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Участие в районных,  областных, зональных, всероссийских фестивалях, конкурсах, соревнованиях, семинарах и других мероприятиях: </w:t>
            </w:r>
          </w:p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муниципальный этап областного конкурса обучающихся "Ученик года", Всероссийский конкурс лидеров "Лидер </w:t>
            </w:r>
            <w:r w:rsidRPr="009F595A">
              <w:rPr>
                <w:lang w:val="en-US"/>
              </w:rPr>
              <w:t>XXI</w:t>
            </w:r>
            <w:r w:rsidRPr="009F595A">
              <w:t xml:space="preserve"> века", районный конкурс «Мисс и Миссис Весна», районный интеллектуальный фестиваль «Веселые шашки», районный фестиваль КВН,  интеллектуальные правовые игры, муниципальный этап областного фестиваля «Медиа-поколение»</w:t>
            </w:r>
            <w:r>
              <w:t xml:space="preserve"> и др.</w:t>
            </w:r>
            <w:r w:rsidRPr="009F595A">
              <w:t xml:space="preserve">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55</w:t>
            </w:r>
            <w:r w:rsidRPr="009F595A">
              <w:rPr>
                <w:rFonts w:cs="Times New Roman"/>
              </w:rPr>
              <w:t xml:space="preserve"> МБ</w:t>
            </w:r>
            <w:r w:rsidRPr="009F595A">
              <w:rPr>
                <w:rFonts w:cs="Times New Roman"/>
              </w:rPr>
              <w:br/>
            </w:r>
            <w:r>
              <w:rPr>
                <w:rFonts w:cs="Times New Roman"/>
              </w:rPr>
              <w:t>10 ОБ</w:t>
            </w:r>
          </w:p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08363B" w:rsidP="00D01543">
            <w:pPr>
              <w:jc w:val="center"/>
            </w:pPr>
            <w:r>
              <w:rPr>
                <w:rFonts w:cs="Times New Roman"/>
              </w:rPr>
              <w:t>319,9 ОБ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Default="0008363B" w:rsidP="00D01543">
            <w:pPr>
              <w:jc w:val="center"/>
            </w:pPr>
            <w:r>
              <w:rPr>
                <w:rFonts w:cs="Times New Roman"/>
              </w:rPr>
              <w:t>319,9ОБ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2.3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Муниципальный отбор кандидатов на соискание ежегодной стипендии </w:t>
            </w:r>
            <w:r w:rsidRPr="009F595A">
              <w:lastRenderedPageBreak/>
              <w:t>Губернатора Челябинской области для поддержки талантливой молодёжи, на премию Законодательного Собрания Челябинской области в сфере молодежной политики и других наград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spacing w:line="276" w:lineRule="auto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lastRenderedPageBreak/>
              <w:t>3.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9F595A">
              <w:rPr>
                <w:rFonts w:cs="Times New Roman"/>
                <w:b/>
                <w:sz w:val="22"/>
                <w:szCs w:val="22"/>
              </w:rPr>
              <w:t>Формирование здорового образа жизни у детей и молодежи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3.1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 xml:space="preserve">Организация и проведение спортивных любительских соревнований 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75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D01543" w:rsidRPr="009F595A" w:rsidTr="00D01543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3.2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D81FF4">
            <w:pPr>
              <w:snapToGrid w:val="0"/>
              <w:jc w:val="both"/>
            </w:pPr>
            <w:r w:rsidRPr="009F595A">
              <w:t>Участие в организации и проведении мероприятий по профилактике вредных привычек и формированию здорового образа жизни в молодежной среде: конкурсы, семинары, лекции, беседы, родительские собрания, киноакции.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  <w:r w:rsidRPr="009F595A">
              <w:rPr>
                <w:rFonts w:cs="Times New Roman"/>
              </w:rPr>
              <w:t xml:space="preserve">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Pr="009F595A" w:rsidRDefault="00D0154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01543" w:rsidRDefault="00D01543" w:rsidP="00D01543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4.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9F595A">
              <w:rPr>
                <w:rFonts w:cs="Times New Roman"/>
                <w:b/>
                <w:sz w:val="22"/>
                <w:szCs w:val="22"/>
              </w:rPr>
              <w:t>Обеспечение развития содержательных форм досуга детей и молодежи</w:t>
            </w:r>
          </w:p>
        </w:tc>
      </w:tr>
      <w:tr w:rsidR="00613257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4.1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snapToGrid w:val="0"/>
              <w:jc w:val="both"/>
            </w:pPr>
            <w:r w:rsidRPr="009F595A">
              <w:t>Организация и проведение молодежных и детских календарных праздников, памятных дат (День студента, День молодежи, День защиты детей и др.)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30 МБ</w:t>
            </w:r>
            <w:r w:rsidRPr="009F595A">
              <w:rPr>
                <w:rFonts w:cs="Times New Roman"/>
              </w:rPr>
              <w:br/>
              <w:t>5</w:t>
            </w:r>
            <w:r>
              <w:rPr>
                <w:rFonts w:cs="Times New Roman"/>
              </w:rPr>
              <w:t>6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Default="00613257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13257" w:rsidRDefault="00613257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613257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4.2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D81FF4">
            <w:pPr>
              <w:snapToGrid w:val="0"/>
              <w:jc w:val="both"/>
            </w:pPr>
            <w:r w:rsidRPr="009F595A">
              <w:t>Приобретение оборудования для организации и проведения молодежных и детских календарных праздников, памятных дат (День студента, День молодежи, День защиты детей и др.)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100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Pr="009F595A" w:rsidRDefault="00613257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13257" w:rsidRDefault="00613257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13257" w:rsidRDefault="00613257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5.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jc w:val="both"/>
              <w:rPr>
                <w:b/>
              </w:rPr>
            </w:pPr>
            <w:r>
              <w:rPr>
                <w:b/>
              </w:rPr>
              <w:t>Организация</w:t>
            </w:r>
            <w:r w:rsidRPr="009F595A">
              <w:rPr>
                <w:b/>
              </w:rPr>
              <w:t xml:space="preserve"> и проведение мероприятий патриотической направленности</w:t>
            </w:r>
          </w:p>
        </w:tc>
      </w:tr>
      <w:tr w:rsidR="002E74B3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Формирование и ведение банка данных молодежных и детских общественных организаций патриотической направленности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 w:rsidRPr="009F595A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613257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613257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Подготовка и издание информационных, методических материалов и средств наглядной агитации по гражданско-патриотическому воспитанию молодых граждан.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 w:rsidRPr="009F595A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613257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8311EA" w:rsidRPr="009F595A" w:rsidTr="00613257">
        <w:trPr>
          <w:trHeight w:val="371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5.3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ind w:right="31"/>
              <w:jc w:val="both"/>
            </w:pPr>
            <w:r w:rsidRPr="009F595A">
              <w:t xml:space="preserve">Мероприятия по гражданско-патриотическому воспитанию молодежи: муниципальный этап Всероссийской военно-спортивной игры "Зарница", муниципальный этап акции "Вахта памяти", муниципальный этап областной акции "Я - гражданин России", конкурс «Мы – наследники Победы», патриотические акции «Георгиевская лента», ко Дню Российского Флага, «Я – гражданин страны народного единства», «День Неизвестного солдата», торжественное вручение паспортов, в т.ч. </w:t>
            </w:r>
            <w:r w:rsidR="00A26FCD" w:rsidRPr="00A26FCD">
              <w:rPr>
                <w:i/>
                <w:u w:val="single"/>
              </w:rPr>
              <w:t>Районный конкурс массовой театрализованной (зримой) песни, посвященный 75-й годовщине Попеды в ВОВ «Во имя Победы!»</w:t>
            </w:r>
            <w:r w:rsidR="00A26FCD">
              <w:t xml:space="preserve"> </w:t>
            </w:r>
            <w:r w:rsidRPr="009F595A">
              <w:t>для софинансирования с областным бюджетом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B2CEB" w:rsidRDefault="008311EA" w:rsidP="004B2CE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14</w:t>
            </w:r>
            <w:r>
              <w:rPr>
                <w:rFonts w:cs="Times New Roman"/>
              </w:rPr>
              <w:t>5</w:t>
            </w:r>
            <w:r w:rsidRPr="009F595A">
              <w:rPr>
                <w:rFonts w:cs="Times New Roman"/>
              </w:rPr>
              <w:t xml:space="preserve"> МБ</w:t>
            </w:r>
            <w:r w:rsidRPr="009F595A">
              <w:rPr>
                <w:rFonts w:cs="Times New Roman"/>
              </w:rPr>
              <w:br/>
            </w:r>
            <w:r w:rsidR="004B2CEB">
              <w:rPr>
                <w:rFonts w:cs="Times New Roman"/>
              </w:rPr>
              <w:t xml:space="preserve">в т.ч. софинансирования </w:t>
            </w:r>
            <w:r w:rsidRPr="009F595A">
              <w:rPr>
                <w:rFonts w:cs="Times New Roman"/>
              </w:rPr>
              <w:t>5</w:t>
            </w:r>
          </w:p>
          <w:p w:rsidR="004B2CEB" w:rsidRDefault="004B2CEB" w:rsidP="004B2CEB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  <w:p w:rsidR="004B2CEB" w:rsidRDefault="004B2CEB" w:rsidP="004B2CE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74 ОБ</w:t>
            </w:r>
          </w:p>
          <w:p w:rsidR="008311EA" w:rsidRPr="009F595A" w:rsidRDefault="0008363B" w:rsidP="004B2CEB">
            <w:pPr>
              <w:pStyle w:val="af1"/>
              <w:snapToGrid w:val="0"/>
              <w:jc w:val="center"/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6.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  <w:sz w:val="22"/>
              </w:rPr>
              <w:t>Подготовка и проведение мероприятий по вовлечению молодых людей в предпринимательскую деятельность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6.1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Организация и проведение мероприятий по предпринимательской деятельности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 w:rsidRPr="009F595A"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lastRenderedPageBreak/>
              <w:t>7.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  <w:sz w:val="22"/>
              </w:rPr>
              <w:t>Поддержка социальных и общественных инициатив молодых граждан проживающих на территории Челябинской области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Вовлечение молодежи в социальные практики, развитие добровольческой деятельности (муниципальный этап Всероссийского конкурса "Доброволец России"</w:t>
            </w:r>
            <w:r>
              <w:t>, посвящение в волонтеры и др.</w:t>
            </w:r>
            <w:r w:rsidRPr="009F595A"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80</w:t>
            </w:r>
            <w:r w:rsidRPr="009F595A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ОБ</w:t>
            </w:r>
          </w:p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10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Грантовая поддержка молодежных инициатив, молодёжный образовательный форум, молодёжный грантовый конкурс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 xml:space="preserve">100 </w:t>
            </w:r>
            <w:r>
              <w:rPr>
                <w:rFonts w:cs="Times New Roman"/>
              </w:rPr>
              <w:t>ИИ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7.3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Ремонт помещения лофт-центра, приобретение мебели и оборудования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3</w:t>
            </w:r>
            <w:r>
              <w:rPr>
                <w:rFonts w:cs="Times New Roman"/>
              </w:rPr>
              <w:t>55</w:t>
            </w:r>
            <w:r w:rsidRPr="009F595A">
              <w:rPr>
                <w:rFonts w:cs="Times New Roman"/>
              </w:rPr>
              <w:t xml:space="preserve">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 xml:space="preserve">200 </w:t>
            </w:r>
            <w:r>
              <w:rPr>
                <w:rFonts w:cs="Times New Roman"/>
              </w:rPr>
              <w:t>ИИ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8.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  <w:sz w:val="22"/>
              </w:rPr>
            </w:pPr>
            <w:r w:rsidRPr="009F595A">
              <w:rPr>
                <w:rFonts w:cs="Times New Roman"/>
                <w:b/>
                <w:sz w:val="22"/>
              </w:rPr>
              <w:t>Вовлечение молодежи в социально-экономическую, политическую и культурную жизнь общества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Форумы, конкурсы и др. виды мероприятий, направленные на развитие и поддержку семейных ценностей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9F595A">
              <w:rPr>
                <w:rFonts w:cs="Times New Roman"/>
              </w:rPr>
              <w:t>4,9 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Мероприятия, направленные на повышение электоральной активности и правовой грамотности (акции, флеш-мобы, парламентские дебаты и др.), форум правовой грамотности «Завтра – выборы»</w:t>
            </w:r>
            <w:r>
              <w:t xml:space="preserve"> и др.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35 МБ</w:t>
            </w:r>
          </w:p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9F595A">
              <w:rPr>
                <w:rFonts w:cs="Times New Roman"/>
              </w:rPr>
              <w:t xml:space="preserve">5 </w:t>
            </w:r>
            <w:r>
              <w:rPr>
                <w:rFonts w:cs="Times New Roman"/>
              </w:rPr>
              <w:t>ОБ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br/>
            </w: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Default="008311EA" w:rsidP="00387E3B">
            <w:pPr>
              <w:jc w:val="center"/>
            </w:pPr>
            <w:r w:rsidRPr="00B15F22">
              <w:rPr>
                <w:rFonts w:cs="Times New Roman"/>
              </w:rPr>
              <w:t>+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Мероприятия по противодействию экстремизму и терроризму (акции в день солидарности в борьбе с терроризмом, викторины, круглые столы, конкурсы, лекции, беседы</w:t>
            </w:r>
            <w:r>
              <w:t xml:space="preserve"> и др.</w:t>
            </w:r>
            <w:r w:rsidRPr="009F595A">
              <w:t>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8311EA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8.4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snapToGrid w:val="0"/>
              <w:jc w:val="both"/>
            </w:pPr>
            <w:r w:rsidRPr="009F595A">
              <w:t>День, посвященный памяти сотрудников правоохранительных органов, погибших при выполнении служебного долга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311EA" w:rsidRPr="009F595A" w:rsidRDefault="008311EA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9.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Организационное, информационное и методическое обеспечение содействия занятости несовершеннолетних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Координация работы органов службы занятости с органами государственной власти и местного самоуправления, образования, социальной защиты, отдела по делам детей и молодежи, комиссии  по делам несовершеннолетних и защите их прав и с другими заинтересованными ведомствами в решении проблем занятости несовершеннолетних граждан в возрасте от 14 до 18 лет, их социальной адаптации на рынке труда.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Сбор, анализ и предоставление  необходимой информации о состоянии занятости, динамике спроса и предложения на рынке труда, потребности в работниках по новым профессиям (специальностям)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>Содействие органам управления образования, образовательным учреждениям в организации работы по созданию системы профориентации.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9.4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both"/>
            </w:pPr>
            <w:r w:rsidRPr="009F595A">
              <w:t xml:space="preserve">Информирование несовершеннолетних граждан в возрасте от 14 до 18 лет через </w:t>
            </w:r>
            <w:r w:rsidRPr="009F595A">
              <w:lastRenderedPageBreak/>
              <w:t xml:space="preserve">средства массовой информации: </w:t>
            </w:r>
          </w:p>
          <w:p w:rsidR="002E74B3" w:rsidRPr="009F595A" w:rsidRDefault="002E74B3" w:rsidP="00D81FF4">
            <w:pPr>
              <w:jc w:val="both"/>
            </w:pPr>
            <w:r w:rsidRPr="009F595A">
              <w:t xml:space="preserve">об услугах, предоставляемых службой занятости; </w:t>
            </w:r>
          </w:p>
          <w:p w:rsidR="002E74B3" w:rsidRPr="009F595A" w:rsidRDefault="002E74B3" w:rsidP="00D81FF4">
            <w:pPr>
              <w:jc w:val="both"/>
            </w:pPr>
            <w:r w:rsidRPr="009F595A">
              <w:t xml:space="preserve">о состоянии рынка труда, наличии вакансий для  несовершеннолетних граждан в возрасте от 14 до 18 лет, в том числе на условиях временной и сезонной занятости; </w:t>
            </w:r>
          </w:p>
          <w:p w:rsidR="002E74B3" w:rsidRPr="009F595A" w:rsidRDefault="002E74B3" w:rsidP="00D81FF4">
            <w:pPr>
              <w:jc w:val="both"/>
            </w:pPr>
            <w:r w:rsidRPr="009F595A">
              <w:t>о проблемах, связанных с выбором профессии.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snapToGrid w:val="0"/>
              <w:jc w:val="center"/>
            </w:pPr>
            <w:r>
              <w:lastRenderedPageBreak/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3904B3" w:rsidRPr="009F595A" w:rsidTr="008311EA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lastRenderedPageBreak/>
              <w:t>9.5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Выпуск информационно-рекламной продукции для несовершеннолетних граждан в возрасте от 14 до 18 лет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>10.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  <w:b/>
              </w:rPr>
              <w:t>Профессиональная ориентация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Оказание профконсультации и иных услуг для несовершеннолетних граждан в возрасте от 14 до 18 лет с учетом требований рынка труда, формирование у них позитивного отношения к различным видам профессиональной деятельности.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Регулярное обновление банка профориентационных, профессиографических и профдиагностических материалов, используемых в работе с молодежью.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10.3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Продолжение превентивной профориентационной работы среди несовершеннолетних граждан в возрасте от 14 до 18 лет.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snapToGrid w:val="0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-</w:t>
            </w:r>
          </w:p>
        </w:tc>
      </w:tr>
      <w:tr w:rsidR="002E74B3" w:rsidRPr="009F595A" w:rsidTr="00D81FF4">
        <w:tc>
          <w:tcPr>
            <w:tcW w:w="56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 xml:space="preserve">11. </w:t>
            </w:r>
          </w:p>
        </w:tc>
        <w:tc>
          <w:tcPr>
            <w:tcW w:w="1474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E74B3" w:rsidRPr="009F595A" w:rsidRDefault="002E74B3" w:rsidP="00D81FF4">
            <w:pPr>
              <w:pStyle w:val="af1"/>
              <w:snapToGrid w:val="0"/>
              <w:rPr>
                <w:rFonts w:cs="Times New Roman"/>
                <w:b/>
              </w:rPr>
            </w:pPr>
            <w:r w:rsidRPr="009F595A">
              <w:rPr>
                <w:rFonts w:cs="Times New Roman"/>
                <w:b/>
              </w:rPr>
              <w:t xml:space="preserve">Содействие занятости несовершеннолетних в возрасте от 14 до 18 лет 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11.1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Проведение специализированных ярмарок вакансий рабочих и учебных мест для несовершеннолетних граждан в возрасте от 14 до 18 лет.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11.2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Формирование и ведение банка данных о несовершеннолетних граждан в возрасте от 14 до 18 лет, нуждающихся во временном трудоустройстве, совместно с органами управления образования, социальной защиты, отделом по делам молодежи, комиссией  по делам несовершеннолетних и защите их прав. Своевременное заключение договоров с работодателями на создание временных рабочих мест для них.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3904B3" w:rsidRPr="009F595A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  <w:r w:rsidRPr="009F595A">
              <w:rPr>
                <w:rFonts w:cs="Times New Roman"/>
              </w:rPr>
              <w:t>11.3</w:t>
            </w: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Организация временного трудоустройства несовершеннолетних граждан в возрасте от 14 до 18 лет, в т.ч. с выплатой материальной поддержки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14</w:t>
            </w:r>
            <w:r w:rsidRPr="009F595A">
              <w:rPr>
                <w:rFonts w:cs="Times New Roman"/>
              </w:rPr>
              <w:t>50 МБ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 w:rsidRPr="009F595A">
              <w:rPr>
                <w:rFonts w:cs="Times New Roman"/>
              </w:rPr>
              <w:t>+</w:t>
            </w:r>
          </w:p>
        </w:tc>
      </w:tr>
      <w:tr w:rsidR="003904B3" w:rsidRPr="00334469" w:rsidTr="005B3B8B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pStyle w:val="af1"/>
              <w:snapToGrid w:val="0"/>
              <w:rPr>
                <w:rFonts w:cs="Times New Roman"/>
              </w:rPr>
            </w:pPr>
          </w:p>
        </w:tc>
        <w:tc>
          <w:tcPr>
            <w:tcW w:w="864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D81FF4">
            <w:pPr>
              <w:snapToGrid w:val="0"/>
              <w:jc w:val="both"/>
            </w:pPr>
            <w:r w:rsidRPr="009F595A">
              <w:t>ИТОГО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2574,9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334469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300 ИИ</w:t>
            </w:r>
          </w:p>
          <w:p w:rsidR="003904B3" w:rsidRPr="00334469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904B3" w:rsidRPr="009F595A" w:rsidRDefault="0008363B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319,9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904B3" w:rsidRPr="00334469" w:rsidRDefault="0008363B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319,9</w:t>
            </w:r>
          </w:p>
          <w:p w:rsidR="003904B3" w:rsidRPr="00334469" w:rsidRDefault="003904B3" w:rsidP="00387E3B">
            <w:pPr>
              <w:pStyle w:val="af1"/>
              <w:snapToGrid w:val="0"/>
              <w:jc w:val="center"/>
              <w:rPr>
                <w:rFonts w:cs="Times New Roman"/>
              </w:rPr>
            </w:pPr>
          </w:p>
        </w:tc>
      </w:tr>
    </w:tbl>
    <w:p w:rsidR="002E74B3" w:rsidRDefault="002E74B3" w:rsidP="002E74B3">
      <w:pPr>
        <w:tabs>
          <w:tab w:val="right" w:pos="9808"/>
        </w:tabs>
      </w:pPr>
    </w:p>
    <w:p w:rsidR="002E74B3" w:rsidRPr="00614862" w:rsidRDefault="002E74B3" w:rsidP="002E74B3"/>
    <w:p w:rsidR="002E74B3" w:rsidRPr="009F595A" w:rsidRDefault="002E74B3" w:rsidP="002E74B3">
      <w:pPr>
        <w:pStyle w:val="ConsPlusTitle"/>
        <w:widowControl/>
        <w:jc w:val="both"/>
        <w:rPr>
          <w:b w:val="0"/>
          <w:bCs w:val="0"/>
        </w:rPr>
      </w:pPr>
      <w:r>
        <w:t xml:space="preserve">Справочно: управленческие затраты на реализацию </w:t>
      </w:r>
      <w:r w:rsidRPr="00284892">
        <w:rPr>
          <w:b w:val="0"/>
          <w:bCs w:val="0"/>
        </w:rPr>
        <w:t xml:space="preserve">муниципальной программы </w:t>
      </w:r>
      <w:r>
        <w:rPr>
          <w:b w:val="0"/>
          <w:bCs w:val="0"/>
        </w:rPr>
        <w:t>п</w:t>
      </w:r>
      <w:r w:rsidRPr="009F595A">
        <w:rPr>
          <w:b w:val="0"/>
          <w:bCs w:val="0"/>
        </w:rPr>
        <w:t>о работе с детьми и молодежью на территории Каслинского муниципал</w:t>
      </w:r>
      <w:r>
        <w:rPr>
          <w:b w:val="0"/>
          <w:bCs w:val="0"/>
        </w:rPr>
        <w:t>ьного района годы составляют 309.3 тыс.рублей</w:t>
      </w:r>
    </w:p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Pr="00614862" w:rsidRDefault="002E74B3" w:rsidP="002E74B3"/>
    <w:p w:rsidR="002E74B3" w:rsidRDefault="002E74B3" w:rsidP="002E74B3"/>
    <w:p w:rsidR="002E74B3" w:rsidRPr="00614862" w:rsidRDefault="002E74B3" w:rsidP="002E74B3"/>
    <w:p w:rsidR="002E74B3" w:rsidRDefault="002E74B3" w:rsidP="002E74B3"/>
    <w:p w:rsidR="002E74B3" w:rsidRDefault="002E74B3" w:rsidP="002E74B3">
      <w:pPr>
        <w:tabs>
          <w:tab w:val="left" w:pos="11160"/>
        </w:tabs>
      </w:pPr>
      <w:r>
        <w:tab/>
      </w:r>
    </w:p>
    <w:p w:rsidR="00FE2FC5" w:rsidRPr="000F3288" w:rsidRDefault="00FE2FC5" w:rsidP="005B3B8B"/>
    <w:sectPr w:rsidR="00FE2FC5" w:rsidRPr="000F3288" w:rsidSect="0008363B">
      <w:footerReference w:type="default" r:id="rId11"/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3D5" w:rsidRDefault="008253D5" w:rsidP="0054330D">
      <w:r>
        <w:separator/>
      </w:r>
    </w:p>
  </w:endnote>
  <w:endnote w:type="continuationSeparator" w:id="0">
    <w:p w:rsidR="008253D5" w:rsidRDefault="008253D5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altName w:val="Consolas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3B" w:rsidRDefault="0023006D" w:rsidP="0054330D">
    <w:pPr>
      <w:pStyle w:val="ad"/>
      <w:tabs>
        <w:tab w:val="clear" w:pos="4153"/>
        <w:tab w:val="clear" w:pos="8306"/>
        <w:tab w:val="left" w:pos="8038"/>
      </w:tabs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5963920</wp:posOffset>
              </wp:positionH>
              <wp:positionV relativeFrom="paragraph">
                <wp:posOffset>635</wp:posOffset>
              </wp:positionV>
              <wp:extent cx="1053465" cy="17272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346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7E3B" w:rsidRDefault="00387E3B">
                          <w:pPr>
                            <w:pStyle w:val="a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9.6pt;margin-top:.05pt;width:82.95pt;height:13.6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" stroked="f">
              <v:fill opacity="0"/>
              <v:textbox inset="0,0,0,0">
                <w:txbxContent>
                  <w:p w:rsidR="00387E3B" w:rsidRDefault="00387E3B">
                    <w:pPr>
                      <w:pStyle w:val="ad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 w:rsidR="00387E3B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E3B" w:rsidRDefault="00387E3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3D5" w:rsidRDefault="008253D5" w:rsidP="0054330D">
      <w:r>
        <w:separator/>
      </w:r>
    </w:p>
  </w:footnote>
  <w:footnote w:type="continuationSeparator" w:id="0">
    <w:p w:rsidR="008253D5" w:rsidRDefault="008253D5" w:rsidP="0054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22CC271B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CB629F"/>
    <w:multiLevelType w:val="hybridMultilevel"/>
    <w:tmpl w:val="829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9922FA"/>
    <w:multiLevelType w:val="hybridMultilevel"/>
    <w:tmpl w:val="13143338"/>
    <w:lvl w:ilvl="0" w:tplc="72687D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BBC4F71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D907995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20F7D31"/>
    <w:multiLevelType w:val="hybridMultilevel"/>
    <w:tmpl w:val="4442E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336779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5917D81"/>
    <w:multiLevelType w:val="hybridMultilevel"/>
    <w:tmpl w:val="2B50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12"/>
  </w:num>
  <w:num w:numId="10">
    <w:abstractNumId w:val="10"/>
  </w:num>
  <w:num w:numId="11">
    <w:abstractNumId w:val="11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47"/>
    <w:rsid w:val="00022F4A"/>
    <w:rsid w:val="00030261"/>
    <w:rsid w:val="000432E5"/>
    <w:rsid w:val="00046D4B"/>
    <w:rsid w:val="00050FC1"/>
    <w:rsid w:val="0005628C"/>
    <w:rsid w:val="0006029C"/>
    <w:rsid w:val="000614ED"/>
    <w:rsid w:val="0007676E"/>
    <w:rsid w:val="000773B7"/>
    <w:rsid w:val="000825EC"/>
    <w:rsid w:val="0008363B"/>
    <w:rsid w:val="00090872"/>
    <w:rsid w:val="00092D51"/>
    <w:rsid w:val="000B2E97"/>
    <w:rsid w:val="000C325F"/>
    <w:rsid w:val="000C7FD8"/>
    <w:rsid w:val="000D4644"/>
    <w:rsid w:val="000D5F5D"/>
    <w:rsid w:val="000E0F8E"/>
    <w:rsid w:val="000F3288"/>
    <w:rsid w:val="00107951"/>
    <w:rsid w:val="00117A86"/>
    <w:rsid w:val="00127152"/>
    <w:rsid w:val="001305F5"/>
    <w:rsid w:val="0014773D"/>
    <w:rsid w:val="001812D5"/>
    <w:rsid w:val="001841FC"/>
    <w:rsid w:val="0019056F"/>
    <w:rsid w:val="001C1B82"/>
    <w:rsid w:val="001D4847"/>
    <w:rsid w:val="001F1F5C"/>
    <w:rsid w:val="002002A9"/>
    <w:rsid w:val="00203B8F"/>
    <w:rsid w:val="00206CCE"/>
    <w:rsid w:val="00226263"/>
    <w:rsid w:val="0023006D"/>
    <w:rsid w:val="0024417B"/>
    <w:rsid w:val="0025573E"/>
    <w:rsid w:val="002564C7"/>
    <w:rsid w:val="0026106E"/>
    <w:rsid w:val="00280E45"/>
    <w:rsid w:val="00286343"/>
    <w:rsid w:val="002A5265"/>
    <w:rsid w:val="002C0464"/>
    <w:rsid w:val="002C3882"/>
    <w:rsid w:val="002C68FA"/>
    <w:rsid w:val="002E1A4E"/>
    <w:rsid w:val="002E74B3"/>
    <w:rsid w:val="00311B8F"/>
    <w:rsid w:val="00312443"/>
    <w:rsid w:val="00342608"/>
    <w:rsid w:val="00355A18"/>
    <w:rsid w:val="00356849"/>
    <w:rsid w:val="003624EB"/>
    <w:rsid w:val="003668D6"/>
    <w:rsid w:val="003672AD"/>
    <w:rsid w:val="00370A80"/>
    <w:rsid w:val="00387E3B"/>
    <w:rsid w:val="003904B3"/>
    <w:rsid w:val="0039294E"/>
    <w:rsid w:val="00395F0C"/>
    <w:rsid w:val="003A05B3"/>
    <w:rsid w:val="003D4D40"/>
    <w:rsid w:val="003E2001"/>
    <w:rsid w:val="003F0EFB"/>
    <w:rsid w:val="004225E0"/>
    <w:rsid w:val="00424470"/>
    <w:rsid w:val="004412EB"/>
    <w:rsid w:val="00444154"/>
    <w:rsid w:val="00487B3F"/>
    <w:rsid w:val="004900E3"/>
    <w:rsid w:val="00494347"/>
    <w:rsid w:val="004B2CEB"/>
    <w:rsid w:val="004E1987"/>
    <w:rsid w:val="004F240A"/>
    <w:rsid w:val="00501F40"/>
    <w:rsid w:val="00517B28"/>
    <w:rsid w:val="00521E50"/>
    <w:rsid w:val="00530085"/>
    <w:rsid w:val="005340CA"/>
    <w:rsid w:val="005423F2"/>
    <w:rsid w:val="0054330D"/>
    <w:rsid w:val="00544F92"/>
    <w:rsid w:val="005467EC"/>
    <w:rsid w:val="00546A69"/>
    <w:rsid w:val="00551653"/>
    <w:rsid w:val="00567D51"/>
    <w:rsid w:val="00592285"/>
    <w:rsid w:val="00592F31"/>
    <w:rsid w:val="005B3B8B"/>
    <w:rsid w:val="005C1A1D"/>
    <w:rsid w:val="005C3A01"/>
    <w:rsid w:val="005D63B0"/>
    <w:rsid w:val="005E12F0"/>
    <w:rsid w:val="005E1FC8"/>
    <w:rsid w:val="005E3414"/>
    <w:rsid w:val="005E792C"/>
    <w:rsid w:val="00600AC1"/>
    <w:rsid w:val="00611A86"/>
    <w:rsid w:val="00613257"/>
    <w:rsid w:val="00614862"/>
    <w:rsid w:val="006325F0"/>
    <w:rsid w:val="00633834"/>
    <w:rsid w:val="006362C1"/>
    <w:rsid w:val="00645E2E"/>
    <w:rsid w:val="00651B73"/>
    <w:rsid w:val="006531AB"/>
    <w:rsid w:val="00692DB9"/>
    <w:rsid w:val="006A752A"/>
    <w:rsid w:val="006C1390"/>
    <w:rsid w:val="006C703B"/>
    <w:rsid w:val="006E1916"/>
    <w:rsid w:val="006F6032"/>
    <w:rsid w:val="006F6E49"/>
    <w:rsid w:val="00743021"/>
    <w:rsid w:val="007435B6"/>
    <w:rsid w:val="00753C70"/>
    <w:rsid w:val="0076629E"/>
    <w:rsid w:val="00777E34"/>
    <w:rsid w:val="0078746D"/>
    <w:rsid w:val="0079479A"/>
    <w:rsid w:val="007A13BC"/>
    <w:rsid w:val="007A7D25"/>
    <w:rsid w:val="007B65CB"/>
    <w:rsid w:val="007B7D7A"/>
    <w:rsid w:val="007C24AE"/>
    <w:rsid w:val="007C44AC"/>
    <w:rsid w:val="007C69DB"/>
    <w:rsid w:val="007D32DB"/>
    <w:rsid w:val="007D3A53"/>
    <w:rsid w:val="007E0028"/>
    <w:rsid w:val="007E13C9"/>
    <w:rsid w:val="007F032C"/>
    <w:rsid w:val="007F633D"/>
    <w:rsid w:val="00805759"/>
    <w:rsid w:val="00816165"/>
    <w:rsid w:val="00822703"/>
    <w:rsid w:val="008253D5"/>
    <w:rsid w:val="008311EA"/>
    <w:rsid w:val="00832702"/>
    <w:rsid w:val="008350AE"/>
    <w:rsid w:val="0084281C"/>
    <w:rsid w:val="00845D06"/>
    <w:rsid w:val="008478B9"/>
    <w:rsid w:val="00856B7E"/>
    <w:rsid w:val="008578B3"/>
    <w:rsid w:val="0086153D"/>
    <w:rsid w:val="00872E17"/>
    <w:rsid w:val="008761E9"/>
    <w:rsid w:val="00880B98"/>
    <w:rsid w:val="00891D49"/>
    <w:rsid w:val="008A618F"/>
    <w:rsid w:val="008C058D"/>
    <w:rsid w:val="008E0CD0"/>
    <w:rsid w:val="008E43A1"/>
    <w:rsid w:val="008F4A7B"/>
    <w:rsid w:val="008F6D2D"/>
    <w:rsid w:val="009069B8"/>
    <w:rsid w:val="00925561"/>
    <w:rsid w:val="009502CA"/>
    <w:rsid w:val="0095165F"/>
    <w:rsid w:val="00952ABD"/>
    <w:rsid w:val="009577DE"/>
    <w:rsid w:val="0097337C"/>
    <w:rsid w:val="009764D9"/>
    <w:rsid w:val="009937A5"/>
    <w:rsid w:val="00994405"/>
    <w:rsid w:val="00997183"/>
    <w:rsid w:val="009A04D3"/>
    <w:rsid w:val="009A089F"/>
    <w:rsid w:val="009A300B"/>
    <w:rsid w:val="009A66E0"/>
    <w:rsid w:val="009E7957"/>
    <w:rsid w:val="009F595A"/>
    <w:rsid w:val="00A02EFE"/>
    <w:rsid w:val="00A10730"/>
    <w:rsid w:val="00A16681"/>
    <w:rsid w:val="00A26FCD"/>
    <w:rsid w:val="00A36DE2"/>
    <w:rsid w:val="00A63E07"/>
    <w:rsid w:val="00A673FE"/>
    <w:rsid w:val="00A7064A"/>
    <w:rsid w:val="00A80CDD"/>
    <w:rsid w:val="00AA0395"/>
    <w:rsid w:val="00AE0AAB"/>
    <w:rsid w:val="00AF5F9A"/>
    <w:rsid w:val="00AF743F"/>
    <w:rsid w:val="00B13A11"/>
    <w:rsid w:val="00B24FA8"/>
    <w:rsid w:val="00B261C2"/>
    <w:rsid w:val="00B27DC5"/>
    <w:rsid w:val="00B36B22"/>
    <w:rsid w:val="00B37C5F"/>
    <w:rsid w:val="00B4609B"/>
    <w:rsid w:val="00B543F7"/>
    <w:rsid w:val="00B60276"/>
    <w:rsid w:val="00B6358B"/>
    <w:rsid w:val="00B65622"/>
    <w:rsid w:val="00B77EB9"/>
    <w:rsid w:val="00B807F6"/>
    <w:rsid w:val="00B92FED"/>
    <w:rsid w:val="00BA2A72"/>
    <w:rsid w:val="00BB0437"/>
    <w:rsid w:val="00BB0DBC"/>
    <w:rsid w:val="00BB4C4D"/>
    <w:rsid w:val="00BE0008"/>
    <w:rsid w:val="00BE1E9F"/>
    <w:rsid w:val="00BF733B"/>
    <w:rsid w:val="00C23BC1"/>
    <w:rsid w:val="00C2453A"/>
    <w:rsid w:val="00C34C89"/>
    <w:rsid w:val="00C37691"/>
    <w:rsid w:val="00C44934"/>
    <w:rsid w:val="00C632BC"/>
    <w:rsid w:val="00C71082"/>
    <w:rsid w:val="00C81D21"/>
    <w:rsid w:val="00C90812"/>
    <w:rsid w:val="00C92A59"/>
    <w:rsid w:val="00C937F7"/>
    <w:rsid w:val="00C947EA"/>
    <w:rsid w:val="00CA41DD"/>
    <w:rsid w:val="00CC08A2"/>
    <w:rsid w:val="00CC0C61"/>
    <w:rsid w:val="00CC23D0"/>
    <w:rsid w:val="00CD7640"/>
    <w:rsid w:val="00CE39B9"/>
    <w:rsid w:val="00CE7AEA"/>
    <w:rsid w:val="00D01543"/>
    <w:rsid w:val="00D11B91"/>
    <w:rsid w:val="00D17664"/>
    <w:rsid w:val="00D22CCF"/>
    <w:rsid w:val="00D51F02"/>
    <w:rsid w:val="00D57D3A"/>
    <w:rsid w:val="00D73EE4"/>
    <w:rsid w:val="00D81FF4"/>
    <w:rsid w:val="00D95E6E"/>
    <w:rsid w:val="00DA293D"/>
    <w:rsid w:val="00DB0865"/>
    <w:rsid w:val="00DB19BA"/>
    <w:rsid w:val="00DB23D3"/>
    <w:rsid w:val="00DB34FF"/>
    <w:rsid w:val="00DB4ED9"/>
    <w:rsid w:val="00DC474D"/>
    <w:rsid w:val="00DC7BAA"/>
    <w:rsid w:val="00DD1CC8"/>
    <w:rsid w:val="00DF0593"/>
    <w:rsid w:val="00E0730A"/>
    <w:rsid w:val="00E20826"/>
    <w:rsid w:val="00E427AA"/>
    <w:rsid w:val="00E438AA"/>
    <w:rsid w:val="00E707EC"/>
    <w:rsid w:val="00E87F4F"/>
    <w:rsid w:val="00E96C92"/>
    <w:rsid w:val="00EA0ED9"/>
    <w:rsid w:val="00EA67F3"/>
    <w:rsid w:val="00EB2811"/>
    <w:rsid w:val="00EB33F9"/>
    <w:rsid w:val="00EC32E3"/>
    <w:rsid w:val="00ED259A"/>
    <w:rsid w:val="00F104EC"/>
    <w:rsid w:val="00F15D3E"/>
    <w:rsid w:val="00F163D2"/>
    <w:rsid w:val="00F23DD8"/>
    <w:rsid w:val="00F31AD4"/>
    <w:rsid w:val="00F42AFE"/>
    <w:rsid w:val="00F6756C"/>
    <w:rsid w:val="00F81D7C"/>
    <w:rsid w:val="00FA6A66"/>
    <w:rsid w:val="00FC3784"/>
    <w:rsid w:val="00FC3B77"/>
    <w:rsid w:val="00FE2FC5"/>
    <w:rsid w:val="00FF7673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321A8-D74E-45BF-9ECB-CB994FA4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17</Pages>
  <Words>6178</Words>
  <Characters>35219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</cp:revision>
  <cp:lastPrinted>2020-07-09T09:43:00Z</cp:lastPrinted>
  <dcterms:created xsi:type="dcterms:W3CDTF">2020-07-09T07:24:00Z</dcterms:created>
  <dcterms:modified xsi:type="dcterms:W3CDTF">2020-07-10T05:40:00Z</dcterms:modified>
</cp:coreProperties>
</file>