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ragraph"/>
        <w:spacing w:before="0" w:after="0"/>
        <w:jc w:val="center"/>
        <w:textAlignment w:val="baseline"/>
        <w:rPr/>
      </w:pPr>
      <w:r>
        <w:rPr/>
      </w:r>
    </w:p>
    <w:p>
      <w:pPr>
        <w:pStyle w:val="Paragraph"/>
        <w:spacing w:before="0" w:after="0"/>
        <w:jc w:val="center"/>
        <w:textAlignment w:val="baseline"/>
        <w:rPr/>
      </w:pPr>
      <w:r>
        <w:rPr/>
      </w:r>
    </w:p>
    <w:p>
      <w:pPr>
        <w:pStyle w:val="Paragraph"/>
        <w:spacing w:before="0" w:after="0"/>
        <w:jc w:val="center"/>
        <w:textAlignment w:val="baseline"/>
        <w:rPr/>
      </w:pPr>
      <w:r>
        <w:rPr>
          <w:rStyle w:val="Normaltextrun"/>
          <w:b/>
          <w:bCs/>
        </w:rPr>
        <w:t>ИЗВЕЩЕНИЕ О ПРЕДВАРИТЕЛЬНОМ СОГЛАСОВАНИИ ПРЕДОСТАВЛЕНИЯ ЗЕМЕЛЬНЫХ УЧАСТКОВ</w:t>
      </w:r>
    </w:p>
    <w:p>
      <w:pPr>
        <w:pStyle w:val="Paragraph"/>
        <w:spacing w:before="0" w:after="0"/>
        <w:ind w:left="0" w:right="0" w:firstLine="135"/>
        <w:jc w:val="center"/>
        <w:textAlignment w:val="baseline"/>
        <w:rPr>
          <w:rFonts w:ascii="Segoe UI" w:hAnsi="Segoe UI" w:eastAsia="Segoe UI" w:cs="Segoe UI"/>
          <w:sz w:val="18"/>
          <w:szCs w:val="18"/>
        </w:rPr>
      </w:pPr>
      <w:r>
        <w:rPr>
          <w:rFonts w:eastAsia="Segoe UI" w:cs="Segoe UI" w:ascii="Segoe UI" w:hAnsi="Segoe UI"/>
          <w:sz w:val="18"/>
          <w:szCs w:val="18"/>
        </w:rPr>
        <w:t xml:space="preserve"> </w:t>
      </w:r>
    </w:p>
    <w:p>
      <w:pPr>
        <w:pStyle w:val="Paragraph"/>
        <w:spacing w:before="0" w:after="0"/>
        <w:ind w:left="0" w:right="0" w:firstLine="720"/>
        <w:jc w:val="both"/>
        <w:textAlignment w:val="baseline"/>
        <w:rPr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участков :</w:t>
      </w:r>
    </w:p>
    <w:p>
      <w:pPr>
        <w:pStyle w:val="Normal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1) Челябинская область, Каслинский район, с. Воскресенское, примыкающий к южной границе земельного участка с кадастровым номером 74:09:0909002:811, площадь 1500 кв.м.,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left="0" w:right="0" w:hanging="0"/>
        <w:jc w:val="both"/>
        <w:textAlignment w:val="baseline"/>
        <w:rPr/>
      </w:pPr>
      <w:r>
        <w:rPr>
          <w:rStyle w:val="Normaltextrun"/>
        </w:rPr>
        <w:tab/>
        <w:t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>
      <w:pPr>
        <w:pStyle w:val="Paragraph"/>
        <w:spacing w:before="0" w:after="0"/>
        <w:ind w:left="0" w:right="0" w:firstLine="720"/>
        <w:jc w:val="both"/>
        <w:textAlignment w:val="baseline"/>
        <w:rPr/>
      </w:pPr>
      <w:r>
        <w:rPr>
          <w:rStyle w:val="Normaltextrun"/>
        </w:rPr>
        <w:t>Заявления подаются</w:t>
      </w:r>
      <w:r>
        <w:rPr/>
        <w:t xml:space="preserve"> </w:t>
      </w:r>
      <w:r>
        <w:rPr>
          <w:b/>
        </w:rPr>
        <w:t>только</w:t>
      </w:r>
      <w:r>
        <w:rPr/>
        <w:t xml:space="preserve"> </w:t>
      </w:r>
      <w:r>
        <w:rPr>
          <w:b/>
        </w:rPr>
        <w:t>лично</w:t>
      </w:r>
      <w:r>
        <w:rPr/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>
      <w:pPr>
        <w:pStyle w:val="Paragraph"/>
        <w:spacing w:before="0" w:after="0"/>
        <w:jc w:val="both"/>
        <w:textAlignment w:val="baseline"/>
        <w:rPr/>
      </w:pPr>
      <w:r>
        <w:rPr>
          <w:rStyle w:val="Normaltextrun"/>
        </w:rPr>
        <w:t xml:space="preserve">Дата начала приема заявлений: </w:t>
      </w:r>
      <w:r>
        <w:rPr>
          <w:rStyle w:val="Normaltextrun"/>
          <w:b/>
          <w:bCs/>
        </w:rPr>
        <w:t>05.05</w:t>
      </w:r>
      <w:r>
        <w:rPr>
          <w:rStyle w:val="Normaltextrun"/>
          <w:b/>
        </w:rPr>
        <w:t>.2022</w:t>
      </w:r>
    </w:p>
    <w:p>
      <w:pPr>
        <w:pStyle w:val="Paragraph"/>
        <w:spacing w:before="0" w:after="0"/>
        <w:jc w:val="both"/>
        <w:textAlignment w:val="baseline"/>
        <w:rPr/>
      </w:pPr>
      <w:r>
        <w:rPr>
          <w:rStyle w:val="Normaltextrun"/>
        </w:rPr>
        <w:t xml:space="preserve">Дата окончания приема заявлений: </w:t>
      </w:r>
      <w:r>
        <w:rPr>
          <w:rStyle w:val="Normaltextrun"/>
          <w:b/>
          <w:bCs/>
        </w:rPr>
        <w:t>06</w:t>
      </w:r>
      <w:r>
        <w:rPr>
          <w:rStyle w:val="Normaltextrun"/>
          <w:b/>
        </w:rPr>
        <w:t>.0</w:t>
      </w:r>
      <w:r>
        <w:rPr>
          <w:rStyle w:val="Normaltextrun"/>
          <w:b/>
        </w:rPr>
        <w:t>6</w:t>
      </w:r>
      <w:r>
        <w:rPr>
          <w:rStyle w:val="Normaltextrun"/>
          <w:b/>
        </w:rPr>
        <w:t>.2022</w:t>
      </w:r>
      <w:r>
        <w:rPr>
          <w:rStyle w:val="Normaltextrun"/>
        </w:rPr>
        <w:t xml:space="preserve">     до </w:t>
      </w:r>
      <w:r>
        <w:rPr>
          <w:rStyle w:val="Normaltextrun"/>
          <w:b/>
        </w:rPr>
        <w:t>13.00</w:t>
      </w:r>
    </w:p>
    <w:p>
      <w:pPr>
        <w:pStyle w:val="Paragraph"/>
        <w:spacing w:before="0" w:after="0"/>
        <w:ind w:left="0" w:right="0" w:firstLine="720"/>
        <w:jc w:val="both"/>
        <w:textAlignment w:val="baseline"/>
        <w:rPr/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 35 по рабочим дням с 08-00 до 13-00 и с 14-00 до 17-00 по местному времени.  </w:t>
      </w:r>
      <w:r>
        <w:rPr>
          <w:rStyle w:val="Eop"/>
        </w:rPr>
        <w:t> 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Normaltextrun">
    <w:name w:val="normaltextrun"/>
    <w:qFormat/>
    <w:rPr/>
  </w:style>
  <w:style w:type="character" w:styleId="Spellingerror">
    <w:name w:val="spellingerror"/>
    <w:qFormat/>
    <w:rPr/>
  </w:style>
  <w:style w:type="character" w:styleId="Eop">
    <w:name w:val="eop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Paragraph">
    <w:name w:val="paragraph"/>
    <w:basedOn w:val="Normal"/>
    <w:qFormat/>
    <w:pPr>
      <w:overflowPunct w:val="true"/>
      <w:autoSpaceDE w:val="true"/>
      <w:spacing w:before="100" w:after="100"/>
      <w:textAlignment w:val="auto"/>
    </w:pPr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LibreOffice/6.2.1.2$Linux_X86_64 LibreOffice_project/7bcb35dc3024a62dea0caee87020152d1ee96e71</Application>
  <Pages>1</Pages>
  <Words>179</Words>
  <Characters>1175</Characters>
  <CharactersWithSpaces>1356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2022-04-28T10:44:24Z</dcterms:created>
  <dc:creator/>
  <dc:description/>
  <dc:language>ru-RU</dc:language>
  <cp:lastModifiedBy/>
  <dcterms:modified xsi:type="dcterms:W3CDTF">2022-04-28T10:44:42Z</dcterms:modified>
  <cp:revision>1</cp:revision>
  <dc:subject/>
  <dc:title/>
</cp:coreProperties>
</file>