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E61" w:rsidRDefault="00DD5E61" w:rsidP="00DD5E61">
      <w:pPr>
        <w:pStyle w:val="a4"/>
        <w:spacing w:before="0" w:beforeAutospacing="0" w:after="0" w:afterAutospacing="0"/>
        <w:contextualSpacing/>
        <w:jc w:val="center"/>
        <w:rPr>
          <w:rFonts w:ascii="Gothic" w:hAnsi="Gothic" w:cs="Helvetica"/>
          <w:color w:val="000000"/>
          <w:sz w:val="17"/>
          <w:szCs w:val="17"/>
        </w:rPr>
      </w:pPr>
      <w:r>
        <w:rPr>
          <w:b/>
        </w:rPr>
        <w:t xml:space="preserve">ИНФОРМАЦИОННОЕ СООБЩЕНИЕ </w:t>
      </w:r>
      <w:r>
        <w:t xml:space="preserve"> </w:t>
      </w:r>
    </w:p>
    <w:p w:rsidR="00DD5E61" w:rsidRDefault="00DD5E61" w:rsidP="00DD5E6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КУИЗО администрации КМР (организатор торгов) в соответствии с  распоряжением  администрации Каслинского муниципального района от 2</w:t>
      </w:r>
      <w:r w:rsidR="00FF004F">
        <w:rPr>
          <w:sz w:val="24"/>
          <w:szCs w:val="24"/>
        </w:rPr>
        <w:t>7.09</w:t>
      </w:r>
      <w:r>
        <w:rPr>
          <w:sz w:val="24"/>
          <w:szCs w:val="24"/>
        </w:rPr>
        <w:t>.2018 №</w:t>
      </w:r>
      <w:r w:rsidR="00FF004F">
        <w:rPr>
          <w:sz w:val="24"/>
          <w:szCs w:val="24"/>
        </w:rPr>
        <w:t>489</w:t>
      </w:r>
      <w:r>
        <w:rPr>
          <w:sz w:val="24"/>
          <w:szCs w:val="24"/>
        </w:rPr>
        <w:t xml:space="preserve">-р «О проведении торгов в форме открытого аукциона на право заключения договора аренды муниципального имущества» объявляет аукцион на право заключения договора аренды: </w:t>
      </w:r>
    </w:p>
    <w:p w:rsidR="00692CBE" w:rsidRDefault="00FF004F" w:rsidP="00FF004F">
      <w:pPr>
        <w:ind w:firstLine="708"/>
        <w:jc w:val="both"/>
        <w:rPr>
          <w:sz w:val="24"/>
          <w:szCs w:val="24"/>
        </w:rPr>
      </w:pPr>
      <w:r w:rsidRPr="00FF004F">
        <w:rPr>
          <w:sz w:val="24"/>
          <w:szCs w:val="24"/>
        </w:rPr>
        <w:t>ЛОТ №1</w:t>
      </w:r>
      <w:r w:rsidR="00692CBE">
        <w:rPr>
          <w:sz w:val="24"/>
          <w:szCs w:val="24"/>
        </w:rPr>
        <w:t>:</w:t>
      </w:r>
    </w:p>
    <w:p w:rsidR="00FF004F" w:rsidRDefault="00FF004F" w:rsidP="00FF004F">
      <w:pPr>
        <w:ind w:firstLine="708"/>
        <w:jc w:val="both"/>
        <w:rPr>
          <w:sz w:val="24"/>
          <w:szCs w:val="24"/>
        </w:rPr>
      </w:pPr>
      <w:r w:rsidRPr="00FF004F">
        <w:rPr>
          <w:sz w:val="24"/>
          <w:szCs w:val="24"/>
        </w:rPr>
        <w:t>- часть нежилого помещения</w:t>
      </w:r>
      <w:r w:rsidR="009D2551">
        <w:rPr>
          <w:sz w:val="24"/>
          <w:szCs w:val="24"/>
        </w:rPr>
        <w:t xml:space="preserve">, расположенного по адресу: Челябинская область, </w:t>
      </w:r>
      <w:proofErr w:type="gramStart"/>
      <w:r w:rsidR="009D2551">
        <w:rPr>
          <w:sz w:val="24"/>
          <w:szCs w:val="24"/>
        </w:rPr>
        <w:t>г</w:t>
      </w:r>
      <w:proofErr w:type="gramEnd"/>
      <w:r w:rsidR="009D2551">
        <w:rPr>
          <w:sz w:val="24"/>
          <w:szCs w:val="24"/>
        </w:rPr>
        <w:t>. Касли, ул. Ленина, д.71,</w:t>
      </w:r>
      <w:r w:rsidRPr="00FF004F">
        <w:rPr>
          <w:sz w:val="24"/>
          <w:szCs w:val="24"/>
        </w:rPr>
        <w:t xml:space="preserve"> общей площадью 12кв. м (зал ожидания в здании)</w:t>
      </w:r>
      <w:r>
        <w:rPr>
          <w:sz w:val="24"/>
          <w:szCs w:val="24"/>
        </w:rPr>
        <w:t>,</w:t>
      </w:r>
      <w:r w:rsidRPr="00FF004F">
        <w:rPr>
          <w:sz w:val="24"/>
          <w:szCs w:val="24"/>
        </w:rPr>
        <w:t xml:space="preserve"> для организации розничной торговли</w:t>
      </w:r>
      <w:r>
        <w:rPr>
          <w:sz w:val="24"/>
          <w:szCs w:val="24"/>
        </w:rPr>
        <w:t>, сроком на 11 месяцев</w:t>
      </w:r>
    </w:p>
    <w:p w:rsidR="00FF004F" w:rsidRDefault="00692CBE" w:rsidP="00694422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</w:t>
      </w:r>
      <w:r w:rsidR="00FF004F">
        <w:rPr>
          <w:rFonts w:ascii="Times New Roman" w:hAnsi="Times New Roman"/>
          <w:color w:val="000000"/>
          <w:sz w:val="24"/>
          <w:szCs w:val="24"/>
        </w:rPr>
        <w:t xml:space="preserve">ачальная цена лота в размере ежемесячного платежа за аренду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="00FF004F">
        <w:rPr>
          <w:rFonts w:ascii="Times New Roman" w:hAnsi="Times New Roman"/>
          <w:sz w:val="24"/>
          <w:szCs w:val="24"/>
        </w:rPr>
        <w:t xml:space="preserve"> </w:t>
      </w:r>
      <w:r w:rsidR="00FF004F" w:rsidRPr="00FF004F">
        <w:rPr>
          <w:rFonts w:ascii="Times New Roman" w:hAnsi="Times New Roman"/>
          <w:sz w:val="24"/>
          <w:szCs w:val="24"/>
        </w:rPr>
        <w:t>780 (семьсот восемьдесят) рублей 00 копеек (без коммунальных платежей и без учета НДС).</w:t>
      </w:r>
    </w:p>
    <w:p w:rsidR="00692CBE" w:rsidRDefault="00FF004F" w:rsidP="00FF004F">
      <w:pPr>
        <w:ind w:firstLine="708"/>
        <w:jc w:val="both"/>
        <w:rPr>
          <w:sz w:val="24"/>
          <w:szCs w:val="24"/>
        </w:rPr>
      </w:pPr>
      <w:r w:rsidRPr="00FF004F">
        <w:rPr>
          <w:sz w:val="24"/>
          <w:szCs w:val="24"/>
        </w:rPr>
        <w:t>ЛОТ №2</w:t>
      </w:r>
      <w:r w:rsidR="00692CBE">
        <w:rPr>
          <w:sz w:val="24"/>
          <w:szCs w:val="24"/>
        </w:rPr>
        <w:t>:</w:t>
      </w:r>
    </w:p>
    <w:p w:rsidR="00692CBE" w:rsidRDefault="00FF004F" w:rsidP="00692CBE">
      <w:pPr>
        <w:ind w:firstLine="708"/>
        <w:jc w:val="both"/>
        <w:rPr>
          <w:sz w:val="24"/>
          <w:szCs w:val="24"/>
        </w:rPr>
      </w:pPr>
      <w:r w:rsidRPr="00FF004F">
        <w:rPr>
          <w:sz w:val="24"/>
          <w:szCs w:val="24"/>
        </w:rPr>
        <w:t>- часть нежилого помещения</w:t>
      </w:r>
      <w:r w:rsidR="00D5790B">
        <w:rPr>
          <w:sz w:val="24"/>
          <w:szCs w:val="24"/>
        </w:rPr>
        <w:t xml:space="preserve">, расположенного по адресу: Челябинская область, </w:t>
      </w:r>
      <w:proofErr w:type="gramStart"/>
      <w:r w:rsidR="00D5790B">
        <w:rPr>
          <w:sz w:val="24"/>
          <w:szCs w:val="24"/>
        </w:rPr>
        <w:t>г</w:t>
      </w:r>
      <w:proofErr w:type="gramEnd"/>
      <w:r w:rsidR="00D5790B">
        <w:rPr>
          <w:sz w:val="24"/>
          <w:szCs w:val="24"/>
        </w:rPr>
        <w:t>. Касли, ул. Ленина, д.71,</w:t>
      </w:r>
      <w:r w:rsidRPr="00FF004F">
        <w:rPr>
          <w:sz w:val="24"/>
          <w:szCs w:val="24"/>
        </w:rPr>
        <w:t xml:space="preserve"> общей</w:t>
      </w:r>
      <w:r w:rsidR="00692CBE">
        <w:rPr>
          <w:sz w:val="24"/>
          <w:szCs w:val="24"/>
        </w:rPr>
        <w:t xml:space="preserve"> площадью 13,9кв. м (литер 14) </w:t>
      </w:r>
      <w:r w:rsidR="00692CBE" w:rsidRPr="00FF004F">
        <w:rPr>
          <w:sz w:val="24"/>
          <w:szCs w:val="24"/>
        </w:rPr>
        <w:t>для размещения офисного помещения</w:t>
      </w:r>
      <w:r w:rsidR="00692CBE">
        <w:rPr>
          <w:sz w:val="24"/>
          <w:szCs w:val="24"/>
        </w:rPr>
        <w:t>, сроком на 11 месяцев</w:t>
      </w:r>
    </w:p>
    <w:p w:rsidR="00FF004F" w:rsidRDefault="00692CBE" w:rsidP="00FF004F">
      <w:pPr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начальная цена лота в размере ежемесячного платежа за аренду – </w:t>
      </w:r>
      <w:r w:rsidRPr="00FF004F">
        <w:rPr>
          <w:sz w:val="24"/>
          <w:szCs w:val="24"/>
        </w:rPr>
        <w:t>903 (девятьсот три) рубля 50 копеек (без коммунальных платежей и без учета НДС).</w:t>
      </w:r>
    </w:p>
    <w:p w:rsidR="00692CBE" w:rsidRDefault="00FF004F" w:rsidP="00FF004F">
      <w:pPr>
        <w:ind w:firstLine="708"/>
        <w:jc w:val="both"/>
        <w:rPr>
          <w:sz w:val="24"/>
          <w:szCs w:val="24"/>
        </w:rPr>
      </w:pPr>
      <w:r w:rsidRPr="00FF004F">
        <w:rPr>
          <w:sz w:val="24"/>
          <w:szCs w:val="24"/>
        </w:rPr>
        <w:t>ЛОТ №3</w:t>
      </w:r>
      <w:r w:rsidR="00692CBE">
        <w:rPr>
          <w:sz w:val="24"/>
          <w:szCs w:val="24"/>
        </w:rPr>
        <w:t>:</w:t>
      </w:r>
    </w:p>
    <w:p w:rsidR="00692CBE" w:rsidRDefault="00FF004F" w:rsidP="00692CBE">
      <w:pPr>
        <w:ind w:firstLine="708"/>
        <w:jc w:val="both"/>
        <w:rPr>
          <w:sz w:val="24"/>
          <w:szCs w:val="24"/>
        </w:rPr>
      </w:pPr>
      <w:r w:rsidRPr="00FF004F">
        <w:rPr>
          <w:sz w:val="24"/>
          <w:szCs w:val="24"/>
        </w:rPr>
        <w:t>-  часть нежилого помещения</w:t>
      </w:r>
      <w:r w:rsidR="00D5790B">
        <w:rPr>
          <w:sz w:val="24"/>
          <w:szCs w:val="24"/>
        </w:rPr>
        <w:t xml:space="preserve">, расположенного по адресу: Челябинская область, </w:t>
      </w:r>
      <w:proofErr w:type="gramStart"/>
      <w:r w:rsidR="00D5790B">
        <w:rPr>
          <w:sz w:val="24"/>
          <w:szCs w:val="24"/>
        </w:rPr>
        <w:t>г</w:t>
      </w:r>
      <w:proofErr w:type="gramEnd"/>
      <w:r w:rsidR="00D5790B">
        <w:rPr>
          <w:sz w:val="24"/>
          <w:szCs w:val="24"/>
        </w:rPr>
        <w:t>. Касли, ул. Ленина, д.71,</w:t>
      </w:r>
      <w:r w:rsidRPr="00FF004F">
        <w:rPr>
          <w:sz w:val="24"/>
          <w:szCs w:val="24"/>
        </w:rPr>
        <w:t xml:space="preserve">  общей площадью 15,5 кв. м (литер 9,11)</w:t>
      </w:r>
      <w:r w:rsidR="00692CBE">
        <w:rPr>
          <w:sz w:val="24"/>
          <w:szCs w:val="24"/>
        </w:rPr>
        <w:t xml:space="preserve"> </w:t>
      </w:r>
      <w:r w:rsidR="00692CBE" w:rsidRPr="00FF004F">
        <w:rPr>
          <w:sz w:val="24"/>
          <w:szCs w:val="24"/>
        </w:rPr>
        <w:t>для размещения офисного помещения</w:t>
      </w:r>
      <w:r w:rsidR="00692CBE">
        <w:rPr>
          <w:sz w:val="24"/>
          <w:szCs w:val="24"/>
        </w:rPr>
        <w:t>, сроком на 11 месяцев</w:t>
      </w:r>
    </w:p>
    <w:p w:rsidR="00FF004F" w:rsidRDefault="00692CBE" w:rsidP="00FF004F">
      <w:pPr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начальная цена лота в размере ежемесячного платежа за аренду – </w:t>
      </w:r>
      <w:r w:rsidRPr="00FF004F">
        <w:rPr>
          <w:sz w:val="24"/>
          <w:szCs w:val="24"/>
        </w:rPr>
        <w:t>1007 (одна тысяча семь) рублей 50 копеек (без коммунальных платежей и без учета НДС)</w:t>
      </w:r>
    </w:p>
    <w:p w:rsidR="00692CBE" w:rsidRDefault="00FF004F" w:rsidP="00FF004F">
      <w:pPr>
        <w:ind w:firstLine="708"/>
        <w:jc w:val="both"/>
        <w:rPr>
          <w:sz w:val="24"/>
          <w:szCs w:val="24"/>
        </w:rPr>
      </w:pPr>
      <w:r w:rsidRPr="00FF004F">
        <w:rPr>
          <w:sz w:val="24"/>
          <w:szCs w:val="24"/>
        </w:rPr>
        <w:t>ЛОТ №4</w:t>
      </w:r>
      <w:r w:rsidR="00692CBE">
        <w:rPr>
          <w:sz w:val="24"/>
          <w:szCs w:val="24"/>
        </w:rPr>
        <w:t>:</w:t>
      </w:r>
    </w:p>
    <w:p w:rsidR="004E597C" w:rsidRDefault="00FF004F" w:rsidP="004E597C">
      <w:pPr>
        <w:ind w:firstLine="708"/>
        <w:jc w:val="both"/>
        <w:rPr>
          <w:sz w:val="24"/>
          <w:szCs w:val="24"/>
        </w:rPr>
      </w:pPr>
      <w:r w:rsidRPr="00FF004F">
        <w:rPr>
          <w:sz w:val="24"/>
          <w:szCs w:val="24"/>
        </w:rPr>
        <w:t>- часть нежилого помещения</w:t>
      </w:r>
      <w:r w:rsidR="00D5790B">
        <w:rPr>
          <w:sz w:val="24"/>
          <w:szCs w:val="24"/>
        </w:rPr>
        <w:t xml:space="preserve">, расположенного по адресу: Челябинская область, </w:t>
      </w:r>
      <w:proofErr w:type="gramStart"/>
      <w:r w:rsidR="00D5790B">
        <w:rPr>
          <w:sz w:val="24"/>
          <w:szCs w:val="24"/>
        </w:rPr>
        <w:t>г</w:t>
      </w:r>
      <w:proofErr w:type="gramEnd"/>
      <w:r w:rsidR="00D5790B">
        <w:rPr>
          <w:sz w:val="24"/>
          <w:szCs w:val="24"/>
        </w:rPr>
        <w:t>. Касли, ул. Ленина, д.71,</w:t>
      </w:r>
      <w:r w:rsidRPr="00FF004F">
        <w:rPr>
          <w:sz w:val="24"/>
          <w:szCs w:val="24"/>
        </w:rPr>
        <w:t xml:space="preserve">  общей площадью 81,3кв. м (литер 1,2,3,4)</w:t>
      </w:r>
      <w:r w:rsidR="004E597C">
        <w:rPr>
          <w:sz w:val="24"/>
          <w:szCs w:val="24"/>
        </w:rPr>
        <w:t xml:space="preserve"> </w:t>
      </w:r>
      <w:r w:rsidR="004E597C" w:rsidRPr="00FF004F">
        <w:rPr>
          <w:sz w:val="24"/>
          <w:szCs w:val="24"/>
        </w:rPr>
        <w:t>для размещения буфета</w:t>
      </w:r>
      <w:r w:rsidR="004E597C">
        <w:rPr>
          <w:sz w:val="24"/>
          <w:szCs w:val="24"/>
        </w:rPr>
        <w:t>, сроком на 11 месяцев</w:t>
      </w:r>
    </w:p>
    <w:p w:rsidR="00FF004F" w:rsidRDefault="004E597C" w:rsidP="00FF004F">
      <w:pPr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начальная цена лота в размере ежемесячного платежа за аренду – </w:t>
      </w:r>
      <w:r w:rsidRPr="00FF004F">
        <w:rPr>
          <w:sz w:val="24"/>
          <w:szCs w:val="24"/>
        </w:rPr>
        <w:t>5 284 (пять тысяч двести восемьдесят четыре) рубля 50 копеек (без коммунальных платежей и без учета НДС).</w:t>
      </w:r>
    </w:p>
    <w:p w:rsidR="004E597C" w:rsidRDefault="00FF004F" w:rsidP="00FF004F">
      <w:pPr>
        <w:ind w:firstLine="708"/>
        <w:jc w:val="both"/>
        <w:rPr>
          <w:sz w:val="24"/>
          <w:szCs w:val="24"/>
        </w:rPr>
      </w:pPr>
      <w:r w:rsidRPr="00FF004F">
        <w:rPr>
          <w:sz w:val="24"/>
          <w:szCs w:val="24"/>
        </w:rPr>
        <w:t>ЛОТ №5</w:t>
      </w:r>
      <w:r w:rsidR="004E597C">
        <w:rPr>
          <w:sz w:val="24"/>
          <w:szCs w:val="24"/>
        </w:rPr>
        <w:t>:</w:t>
      </w:r>
    </w:p>
    <w:p w:rsidR="004E597C" w:rsidRDefault="00FF004F" w:rsidP="004E597C">
      <w:pPr>
        <w:ind w:firstLine="708"/>
        <w:jc w:val="both"/>
        <w:rPr>
          <w:sz w:val="24"/>
          <w:szCs w:val="24"/>
        </w:rPr>
      </w:pPr>
      <w:r w:rsidRPr="00FF004F">
        <w:rPr>
          <w:sz w:val="24"/>
          <w:szCs w:val="24"/>
        </w:rPr>
        <w:t>- часть нежилого помещения</w:t>
      </w:r>
      <w:r w:rsidR="00D5790B">
        <w:rPr>
          <w:sz w:val="24"/>
          <w:szCs w:val="24"/>
        </w:rPr>
        <w:t xml:space="preserve">, расположенного по адресу: Челябинская область, </w:t>
      </w:r>
      <w:proofErr w:type="gramStart"/>
      <w:r w:rsidR="00D5790B">
        <w:rPr>
          <w:sz w:val="24"/>
          <w:szCs w:val="24"/>
        </w:rPr>
        <w:t>г</w:t>
      </w:r>
      <w:proofErr w:type="gramEnd"/>
      <w:r w:rsidR="00D5790B">
        <w:rPr>
          <w:sz w:val="24"/>
          <w:szCs w:val="24"/>
        </w:rPr>
        <w:t>. Касли, ул. Ленина, д.71,</w:t>
      </w:r>
      <w:r w:rsidRPr="00FF004F">
        <w:rPr>
          <w:sz w:val="24"/>
          <w:szCs w:val="24"/>
        </w:rPr>
        <w:t xml:space="preserve">  общей площадью 15,89 кв. м (литер 5,8)</w:t>
      </w:r>
      <w:r w:rsidR="004E597C">
        <w:rPr>
          <w:sz w:val="24"/>
          <w:szCs w:val="24"/>
        </w:rPr>
        <w:t xml:space="preserve"> </w:t>
      </w:r>
      <w:r w:rsidR="004E597C" w:rsidRPr="00FF004F">
        <w:rPr>
          <w:sz w:val="24"/>
          <w:szCs w:val="24"/>
        </w:rPr>
        <w:t>для размещения офисного помещения</w:t>
      </w:r>
      <w:r w:rsidR="004E597C">
        <w:rPr>
          <w:sz w:val="24"/>
          <w:szCs w:val="24"/>
        </w:rPr>
        <w:t>, сроком на 11 месяцев</w:t>
      </w:r>
    </w:p>
    <w:p w:rsidR="00FF004F" w:rsidRPr="00FF004F" w:rsidRDefault="004E597C" w:rsidP="00FF004F">
      <w:pPr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начальная цена лота в размере ежемесячного платежа за аренду – </w:t>
      </w:r>
      <w:r w:rsidRPr="00FF004F">
        <w:rPr>
          <w:sz w:val="24"/>
          <w:szCs w:val="24"/>
        </w:rPr>
        <w:t>1 032 (одна тысяча тридцать два) рубля 85 копейки (без коммунальных платежей и без учета НДС),</w:t>
      </w:r>
    </w:p>
    <w:p w:rsidR="00FF004F" w:rsidRPr="00FF004F" w:rsidRDefault="00FF004F" w:rsidP="00FF004F">
      <w:pPr>
        <w:ind w:firstLine="708"/>
        <w:jc w:val="both"/>
        <w:rPr>
          <w:sz w:val="24"/>
          <w:szCs w:val="24"/>
        </w:rPr>
      </w:pPr>
      <w:proofErr w:type="gramStart"/>
      <w:r w:rsidRPr="00FF004F">
        <w:rPr>
          <w:sz w:val="24"/>
          <w:szCs w:val="24"/>
        </w:rPr>
        <w:t>расположенного</w:t>
      </w:r>
      <w:proofErr w:type="gramEnd"/>
      <w:r w:rsidRPr="00FF004F">
        <w:rPr>
          <w:sz w:val="24"/>
          <w:szCs w:val="24"/>
        </w:rPr>
        <w:t xml:space="preserve">  по адресу: Челябинская область, </w:t>
      </w:r>
      <w:proofErr w:type="gramStart"/>
      <w:r w:rsidRPr="00FF004F">
        <w:rPr>
          <w:sz w:val="24"/>
          <w:szCs w:val="24"/>
        </w:rPr>
        <w:t>г</w:t>
      </w:r>
      <w:proofErr w:type="gramEnd"/>
      <w:r w:rsidRPr="00FF004F">
        <w:rPr>
          <w:sz w:val="24"/>
          <w:szCs w:val="24"/>
        </w:rPr>
        <w:t xml:space="preserve">. Касли, ул. Ленина, д.71 </w:t>
      </w:r>
    </w:p>
    <w:p w:rsidR="00692CBE" w:rsidRDefault="00692CBE" w:rsidP="00FF004F">
      <w:pPr>
        <w:ind w:firstLine="708"/>
        <w:jc w:val="both"/>
        <w:rPr>
          <w:sz w:val="24"/>
          <w:szCs w:val="24"/>
        </w:rPr>
      </w:pPr>
    </w:p>
    <w:p w:rsidR="00DD5E61" w:rsidRDefault="00DD5E61" w:rsidP="004E597C">
      <w:pPr>
        <w:shd w:val="clear" w:color="auto" w:fill="FFFFFF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Аукцион проводится путем повышения начальной цены на "шаг аукциона". «Шаг аукциона» устанавливается в размере пяти процентов начальной цены.  </w:t>
      </w:r>
    </w:p>
    <w:p w:rsidR="00DD5E61" w:rsidRDefault="00DD5E61" w:rsidP="004E597C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Участником аукциона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предприниматель.</w:t>
      </w:r>
    </w:p>
    <w:p w:rsidR="00DD5E61" w:rsidRDefault="00DD5E61" w:rsidP="004E597C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Любое заинтересованное лицо может получить полный комплект аукционной документации на официальном сайте торгов Российской Федерации </w:t>
      </w:r>
      <w:hyperlink r:id="rId4" w:history="1">
        <w:r>
          <w:rPr>
            <w:rStyle w:val="a3"/>
            <w:sz w:val="24"/>
            <w:szCs w:val="24"/>
          </w:rPr>
          <w:t>www.</w:t>
        </w:r>
      </w:hyperlink>
      <w:hyperlink r:id="rId5" w:history="1">
        <w:r>
          <w:rPr>
            <w:rStyle w:val="a3"/>
            <w:sz w:val="24"/>
            <w:szCs w:val="24"/>
          </w:rPr>
          <w:t>torgi.gov.ru</w:t>
        </w:r>
      </w:hyperlink>
      <w:r>
        <w:rPr>
          <w:sz w:val="24"/>
          <w:szCs w:val="24"/>
        </w:rPr>
        <w:t xml:space="preserve"> и </w:t>
      </w:r>
      <w:hyperlink r:id="rId6" w:history="1">
        <w:r>
          <w:rPr>
            <w:rStyle w:val="a3"/>
            <w:color w:val="auto"/>
            <w:sz w:val="24"/>
            <w:lang w:val="en-US"/>
          </w:rPr>
          <w:t>www</w:t>
        </w:r>
        <w:r>
          <w:rPr>
            <w:rStyle w:val="a3"/>
            <w:color w:val="auto"/>
            <w:sz w:val="24"/>
          </w:rPr>
          <w:t>.</w:t>
        </w:r>
        <w:r>
          <w:rPr>
            <w:rStyle w:val="a3"/>
            <w:color w:val="auto"/>
            <w:sz w:val="24"/>
            <w:lang w:val="en-US"/>
          </w:rPr>
          <w:t>kasli</w:t>
        </w:r>
        <w:r>
          <w:rPr>
            <w:rStyle w:val="a3"/>
            <w:color w:val="auto"/>
            <w:sz w:val="24"/>
          </w:rPr>
          <w:t>.</w:t>
        </w:r>
        <w:r>
          <w:rPr>
            <w:rStyle w:val="a3"/>
            <w:color w:val="auto"/>
            <w:sz w:val="24"/>
            <w:lang w:val="en-US"/>
          </w:rPr>
          <w:t>org</w:t>
        </w:r>
      </w:hyperlink>
      <w:r>
        <w:rPr>
          <w:sz w:val="24"/>
          <w:szCs w:val="24"/>
        </w:rPr>
        <w:t xml:space="preserve"> в </w:t>
      </w:r>
      <w:r>
        <w:rPr>
          <w:color w:val="000000"/>
          <w:sz w:val="24"/>
          <w:szCs w:val="24"/>
        </w:rPr>
        <w:t>электронном виде  без взимания платы.</w:t>
      </w:r>
    </w:p>
    <w:p w:rsidR="00DD5E61" w:rsidRDefault="00DD5E61" w:rsidP="004E597C">
      <w:pPr>
        <w:keepNext/>
        <w:spacing w:before="100" w:beforeAutospacing="1"/>
        <w:ind w:firstLine="709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Критерий выявления победителя аукциона - наивысшая цена ежемесячной арендной платы.</w:t>
      </w:r>
    </w:p>
    <w:p w:rsidR="00DD5E61" w:rsidRDefault="00DD5E61" w:rsidP="004E597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Заявки с прилагаемыми к ним документами </w:t>
      </w:r>
      <w:proofErr w:type="gramStart"/>
      <w:r>
        <w:rPr>
          <w:sz w:val="24"/>
          <w:szCs w:val="24"/>
        </w:rPr>
        <w:t>принимаются по рабочим дням начиная</w:t>
      </w:r>
      <w:proofErr w:type="gramEnd"/>
      <w:r>
        <w:rPr>
          <w:sz w:val="24"/>
          <w:szCs w:val="24"/>
        </w:rPr>
        <w:t xml:space="preserve"> с «</w:t>
      </w:r>
      <w:r w:rsidR="00D5790B">
        <w:rPr>
          <w:sz w:val="24"/>
          <w:szCs w:val="24"/>
        </w:rPr>
        <w:t>10</w:t>
      </w:r>
      <w:r>
        <w:rPr>
          <w:sz w:val="24"/>
          <w:szCs w:val="24"/>
        </w:rPr>
        <w:t xml:space="preserve">» </w:t>
      </w:r>
      <w:r w:rsidR="00D5790B">
        <w:rPr>
          <w:sz w:val="24"/>
          <w:szCs w:val="24"/>
        </w:rPr>
        <w:t>октября</w:t>
      </w:r>
      <w:r>
        <w:rPr>
          <w:sz w:val="24"/>
          <w:szCs w:val="24"/>
        </w:rPr>
        <w:t xml:space="preserve"> 2018 года по </w:t>
      </w:r>
      <w:r>
        <w:rPr>
          <w:color w:val="000000"/>
          <w:sz w:val="24"/>
          <w:szCs w:val="24"/>
        </w:rPr>
        <w:t xml:space="preserve">«30» </w:t>
      </w:r>
      <w:r w:rsidR="00D5790B">
        <w:rPr>
          <w:color w:val="000000"/>
          <w:sz w:val="24"/>
          <w:szCs w:val="24"/>
        </w:rPr>
        <w:t>октября</w:t>
      </w:r>
      <w:r>
        <w:rPr>
          <w:color w:val="000000"/>
          <w:sz w:val="24"/>
          <w:szCs w:val="24"/>
        </w:rPr>
        <w:t xml:space="preserve"> 2018 г. </w:t>
      </w:r>
      <w:r>
        <w:rPr>
          <w:sz w:val="24"/>
          <w:szCs w:val="24"/>
        </w:rPr>
        <w:t xml:space="preserve">с 08-00 </w:t>
      </w:r>
      <w:r w:rsidR="00A21D9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 </w:t>
      </w:r>
      <w:r w:rsidR="00A21D9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13-00 и с 14-00 до </w:t>
      </w:r>
      <w:r>
        <w:rPr>
          <w:sz w:val="24"/>
          <w:szCs w:val="24"/>
        </w:rPr>
        <w:lastRenderedPageBreak/>
        <w:t xml:space="preserve">17-00 по адресу: Челябинская область,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. Касли, ул. Ленина, д. 55, </w:t>
      </w:r>
      <w:proofErr w:type="spellStart"/>
      <w:r>
        <w:rPr>
          <w:sz w:val="24"/>
          <w:szCs w:val="24"/>
        </w:rPr>
        <w:t>каб</w:t>
      </w:r>
      <w:proofErr w:type="spellEnd"/>
      <w:r>
        <w:rPr>
          <w:sz w:val="24"/>
          <w:szCs w:val="24"/>
        </w:rPr>
        <w:t>. 18 тел. 8(35149) 2-22-</w:t>
      </w:r>
      <w:r w:rsidR="00A21D98">
        <w:rPr>
          <w:sz w:val="24"/>
          <w:szCs w:val="24"/>
        </w:rPr>
        <w:t>3</w:t>
      </w:r>
      <w:r>
        <w:rPr>
          <w:sz w:val="24"/>
          <w:szCs w:val="24"/>
        </w:rPr>
        <w:t>2.</w:t>
      </w:r>
    </w:p>
    <w:p w:rsidR="00DD5E61" w:rsidRDefault="00DD5E61" w:rsidP="004E597C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Рассмотрение заявок, документов претендентов для допуска их к участию в аукционе производится аукционной комиссией по адресу: </w:t>
      </w:r>
      <w:r>
        <w:rPr>
          <w:sz w:val="24"/>
          <w:szCs w:val="24"/>
        </w:rPr>
        <w:t xml:space="preserve">Челябинская область,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. Касли, ул. Ленина, д. 55 </w:t>
      </w:r>
      <w:r>
        <w:rPr>
          <w:color w:val="000000"/>
          <w:sz w:val="24"/>
          <w:szCs w:val="24"/>
        </w:rPr>
        <w:t>«</w:t>
      </w:r>
      <w:r w:rsidR="00D5790B">
        <w:rPr>
          <w:color w:val="000000"/>
          <w:sz w:val="24"/>
          <w:szCs w:val="24"/>
        </w:rPr>
        <w:t>01</w:t>
      </w:r>
      <w:r>
        <w:rPr>
          <w:color w:val="000000"/>
          <w:sz w:val="24"/>
          <w:szCs w:val="24"/>
        </w:rPr>
        <w:t xml:space="preserve">» </w:t>
      </w:r>
      <w:r w:rsidR="00D5790B">
        <w:rPr>
          <w:color w:val="000000"/>
          <w:sz w:val="24"/>
          <w:szCs w:val="24"/>
        </w:rPr>
        <w:t>но</w:t>
      </w:r>
      <w:r>
        <w:rPr>
          <w:color w:val="000000"/>
          <w:sz w:val="24"/>
          <w:szCs w:val="24"/>
        </w:rPr>
        <w:t>ября 2018 года.</w:t>
      </w:r>
    </w:p>
    <w:p w:rsidR="00DD5E61" w:rsidRDefault="00DD5E61" w:rsidP="004E597C">
      <w:pPr>
        <w:pStyle w:val="a4"/>
        <w:spacing w:before="0" w:beforeAutospacing="0" w:after="0" w:afterAutospacing="0"/>
        <w:ind w:right="-118" w:firstLine="709"/>
        <w:jc w:val="both"/>
      </w:pPr>
      <w:r>
        <w:rPr>
          <w:color w:val="000000"/>
        </w:rPr>
        <w:t xml:space="preserve">Аукцион проводится «06» </w:t>
      </w:r>
      <w:r w:rsidR="00D5790B">
        <w:rPr>
          <w:color w:val="000000"/>
        </w:rPr>
        <w:t>но</w:t>
      </w:r>
      <w:r>
        <w:rPr>
          <w:color w:val="000000"/>
        </w:rPr>
        <w:t xml:space="preserve">ября 2018 года по адресу: </w:t>
      </w:r>
      <w:r>
        <w:t xml:space="preserve">Челябинская область, </w:t>
      </w:r>
      <w:proofErr w:type="gramStart"/>
      <w:r>
        <w:t>г</w:t>
      </w:r>
      <w:proofErr w:type="gramEnd"/>
      <w:r>
        <w:t xml:space="preserve">. Касли, ул. Ленина, д. 55. </w:t>
      </w:r>
      <w:r>
        <w:rPr>
          <w:color w:val="000000"/>
        </w:rPr>
        <w:t>Начало торгов</w:t>
      </w:r>
      <w:r>
        <w:t xml:space="preserve"> в 11-00 по местному времени.</w:t>
      </w:r>
    </w:p>
    <w:p w:rsidR="00DD5E61" w:rsidRDefault="00DD5E61" w:rsidP="004E597C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sectPr w:rsidR="00DD5E61" w:rsidSect="001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thic">
    <w:altName w:val="Century Gothic"/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D5E61"/>
    <w:rsid w:val="001C176E"/>
    <w:rsid w:val="003F69C9"/>
    <w:rsid w:val="004E597C"/>
    <w:rsid w:val="00692CBE"/>
    <w:rsid w:val="00694422"/>
    <w:rsid w:val="007C3B77"/>
    <w:rsid w:val="00866B40"/>
    <w:rsid w:val="008E6500"/>
    <w:rsid w:val="00971A33"/>
    <w:rsid w:val="009D2551"/>
    <w:rsid w:val="00A21D98"/>
    <w:rsid w:val="00A84781"/>
    <w:rsid w:val="00AA2733"/>
    <w:rsid w:val="00AD2D70"/>
    <w:rsid w:val="00C21F70"/>
    <w:rsid w:val="00C43824"/>
    <w:rsid w:val="00CE1E54"/>
    <w:rsid w:val="00D5790B"/>
    <w:rsid w:val="00DD5E61"/>
    <w:rsid w:val="00E13B25"/>
    <w:rsid w:val="00E50A2D"/>
    <w:rsid w:val="00EB306A"/>
    <w:rsid w:val="00F22006"/>
    <w:rsid w:val="00FB3A1C"/>
    <w:rsid w:val="00FF0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B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5E61"/>
    <w:rPr>
      <w:color w:val="0000FF"/>
      <w:u w:val="single"/>
    </w:rPr>
  </w:style>
  <w:style w:type="paragraph" w:styleId="a4">
    <w:name w:val="Normal (Web)"/>
    <w:basedOn w:val="a"/>
    <w:semiHidden/>
    <w:unhideWhenUsed/>
    <w:rsid w:val="00DD5E61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DD5E6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sli.org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2018-08-03T07:06:00Z</dcterms:created>
  <dcterms:modified xsi:type="dcterms:W3CDTF">2018-10-09T05:08:00Z</dcterms:modified>
</cp:coreProperties>
</file>