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FBF" w:rsidRDefault="00A669C9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669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B7149C2" wp14:editId="44279415">
            <wp:simplePos x="0" y="0"/>
            <wp:positionH relativeFrom="column">
              <wp:posOffset>4478655</wp:posOffset>
            </wp:positionH>
            <wp:positionV relativeFrom="paragraph">
              <wp:posOffset>1905</wp:posOffset>
            </wp:positionV>
            <wp:extent cx="2362200" cy="3009900"/>
            <wp:effectExtent l="0" t="0" r="0" b="0"/>
            <wp:wrapSquare wrapText="bothSides"/>
            <wp:docPr id="1" name="Рисунок 1" descr="C:\Documents and Settings\Admin\Рабочий стол\Аверина Г.А. день рождения\-UcnCbCuPT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Аверина Г.А. день рождения\-UcnCbCuPT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014B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CA014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жизни каждого человека среди бесконечных </w:t>
      </w:r>
    </w:p>
    <w:p w:rsidR="00897FBF" w:rsidRDefault="00CA014B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будней и вереницы самых разных праздничных дней </w:t>
      </w:r>
    </w:p>
    <w:p w:rsidR="00A669C9" w:rsidRPr="009B0758" w:rsidRDefault="00CA014B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особое место занимает 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личный праздник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– День рождения.</w:t>
      </w:r>
    </w:p>
    <w:p w:rsidR="00CA014B" w:rsidRPr="009B0758" w:rsidRDefault="00CA014B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 xml:space="preserve">22 октября свой день рождения 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отмечает 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замечательный человек, прекрасная женщина, которая своим добросовестным трудом, активной жизненной позицией, положительными</w:t>
      </w:r>
      <w:r w:rsidR="002B6F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личностными качествами, любовью к своему родному краю,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добры</w:t>
      </w:r>
      <w:r w:rsidR="002B6F81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внимательным отношение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м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к людям заслужила ув</w:t>
      </w:r>
      <w:r w:rsidR="00D52B8F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жение своих земляков.</w:t>
      </w:r>
    </w:p>
    <w:p w:rsidR="00CA014B" w:rsidRPr="009B0758" w:rsidRDefault="00CA014B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 xml:space="preserve">Слова поздравления и яркий букет осенних цветов от коллектива архивного отдела администрации 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>Каслинского муниципального района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Галина Александровн</w:t>
      </w:r>
      <w:r w:rsidR="00547F5F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Аверина </w:t>
      </w:r>
      <w:r w:rsidR="00C356A8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принимала в своем уютном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356A8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рабочем кабинете во Дворце 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культуры </w:t>
      </w:r>
      <w:r w:rsidR="00C356A8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им И.М. Захарова.</w:t>
      </w:r>
    </w:p>
    <w:p w:rsidR="00C356A8" w:rsidRPr="009B0758" w:rsidRDefault="00C356A8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>Энергичная, деловая, сосредоточенная</w:t>
      </w:r>
      <w:r w:rsidR="005B31F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она целиком и полностью была погружена в процесс подготовки к очередному заседанию рабочей группы краеведческого ежегодника «Каслинский альманах»</w:t>
      </w:r>
      <w:r w:rsidR="00AE58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 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>завершается подготовка к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06659">
        <w:rPr>
          <w:rFonts w:ascii="Times New Roman" w:hAnsi="Times New Roman" w:cs="Times New Roman"/>
          <w:noProof/>
          <w:sz w:val="28"/>
          <w:szCs w:val="28"/>
          <w:lang w:eastAsia="ru-RU"/>
        </w:rPr>
        <w:t>выпуску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13-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>го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номер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журнала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A625A" w:rsidRDefault="00F10A22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AE58DC">
        <w:rPr>
          <w:rFonts w:ascii="Times New Roman" w:hAnsi="Times New Roman" w:cs="Times New Roman"/>
          <w:noProof/>
          <w:sz w:val="28"/>
          <w:szCs w:val="28"/>
          <w:lang w:eastAsia="ru-RU"/>
        </w:rPr>
        <w:t>Темой краеведения Галина Алек</w:t>
      </w:r>
      <w:r w:rsidR="00906659">
        <w:rPr>
          <w:rFonts w:ascii="Times New Roman" w:hAnsi="Times New Roman" w:cs="Times New Roman"/>
          <w:noProof/>
          <w:sz w:val="28"/>
          <w:szCs w:val="28"/>
          <w:lang w:eastAsia="ru-RU"/>
        </w:rPr>
        <w:t>сандровна «заболела» давно и бес</w:t>
      </w:r>
      <w:r w:rsidR="00AE58DC">
        <w:rPr>
          <w:rFonts w:ascii="Times New Roman" w:hAnsi="Times New Roman" w:cs="Times New Roman"/>
          <w:noProof/>
          <w:sz w:val="28"/>
          <w:szCs w:val="28"/>
          <w:lang w:eastAsia="ru-RU"/>
        </w:rPr>
        <w:t>поворотно. Она является автором многочисленных статей по литературно-краеведческой тематике, инициатором и организатором интересных и разноплановых</w:t>
      </w:r>
      <w:r w:rsidR="003A625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встреч</w:t>
      </w:r>
      <w:r w:rsidR="00AE58D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краеведами Каслинского района и других территорий</w:t>
      </w:r>
      <w:r w:rsidR="003A625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2015 год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у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Галина Александровна возглавила Общество краеведов Ка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слинского муниципального района, став его руководителем.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81421" w:rsidRPr="009B0758" w:rsidRDefault="003A625A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Основы лидерских качеств, коммуника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бель</w:t>
      </w:r>
      <w:r w:rsidR="00F10A22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ность,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умение эффективно организовать рабочий процесс 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проявились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характере Галины Александровны уже 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в самом начале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040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её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трудовой деятельности</w:t>
      </w:r>
      <w:r w:rsidR="0090665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с годами </w:t>
      </w:r>
      <w:r w:rsidR="00906659"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только совершенствовались. За ее плечами долгий и </w:t>
      </w:r>
      <w:r w:rsidR="00CE4029"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самое главное </w:t>
      </w:r>
      <w:r w:rsidR="00906659"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>результативный профессиональный путь:</w:t>
      </w:r>
      <w:r w:rsidR="00681421"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Каслинский машиностроительный завод (инженер-технолог, </w:t>
      </w:r>
      <w:r w:rsidR="008E2D62"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старший инженер-технолог, </w:t>
      </w:r>
      <w:r w:rsidR="00681421"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>руководитель группы с</w:t>
      </w:r>
      <w:r w:rsidRPr="002703A7">
        <w:rPr>
          <w:rFonts w:ascii="Times New Roman" w:hAnsi="Times New Roman" w:cs="Times New Roman"/>
          <w:noProof/>
          <w:sz w:val="28"/>
          <w:szCs w:val="28"/>
          <w:lang w:eastAsia="ru-RU"/>
        </w:rPr>
        <w:t>татистических методов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контроля</w:t>
      </w:r>
      <w:r w:rsidR="00681421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2D62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в отделе главного технолога), Орджоникидзеабадский</w:t>
      </w:r>
      <w:r w:rsidR="00F10A22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2D62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ремонтно-механический завод (старший инженер по нормированию труда</w:t>
      </w:r>
      <w:r w:rsidR="00F10A22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, заместитель, начальник отдела труда и заработной платы), Южная геофизическая экспедиция (старший инженер-экономист ПТО). Она стояла у истоков образования </w:t>
      </w:r>
      <w:r w:rsidR="002B6F81">
        <w:rPr>
          <w:rFonts w:ascii="Times New Roman" w:hAnsi="Times New Roman" w:cs="Times New Roman"/>
          <w:noProof/>
          <w:sz w:val="28"/>
          <w:szCs w:val="28"/>
          <w:lang w:eastAsia="ru-RU"/>
        </w:rPr>
        <w:t>Бюро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занятости населения</w:t>
      </w:r>
      <w:r w:rsidR="002B6F8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г. Касли и Каслинского района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, была пер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вой заведующей этого учреждения</w:t>
      </w:r>
      <w:r w:rsidR="00CC289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трудилась в Бюро на протяжении восемнадцати лет, до момента выхода на заслуженный отдых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Трудовые заслуги Галины Александ</w:t>
      </w:r>
      <w:r w:rsidR="00567DE6">
        <w:rPr>
          <w:rFonts w:ascii="Times New Roman" w:hAnsi="Times New Roman" w:cs="Times New Roman"/>
          <w:noProof/>
          <w:sz w:val="28"/>
          <w:szCs w:val="28"/>
          <w:lang w:eastAsia="ru-RU"/>
        </w:rPr>
        <w:t>ровны отмечены многочисленными п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очетными грамотами, благодарностями разного уровня.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Она награждена нагрудными знаками «Победитель социалистического соревнования 1979 года», «Уд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>арник коммунистического труда».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Её имя занесено в Книгу Почета областной службы занятости, 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ей 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присвоено Почетное звание «Ветеран Челябинской областной службы з</w:t>
      </w:r>
      <w:r w:rsidR="00662CA4">
        <w:rPr>
          <w:rFonts w:ascii="Times New Roman" w:hAnsi="Times New Roman" w:cs="Times New Roman"/>
          <w:noProof/>
          <w:sz w:val="28"/>
          <w:szCs w:val="28"/>
          <w:lang w:eastAsia="ru-RU"/>
        </w:rPr>
        <w:t>а</w:t>
      </w:r>
      <w:r w:rsidR="00DE11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нятости населения»</w:t>
      </w:r>
      <w:r w:rsidR="00D52B8F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D52B8F" w:rsidRPr="009B0758" w:rsidRDefault="00D52B8F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ab/>
        <w:t>Галина Александровна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</w:t>
      </w:r>
      <w:r w:rsidR="00662C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человек творчески</w:t>
      </w:r>
      <w:r w:rsidR="00662CA4">
        <w:rPr>
          <w:rFonts w:ascii="Times New Roman" w:hAnsi="Times New Roman" w:cs="Times New Roman"/>
          <w:noProof/>
          <w:sz w:val="28"/>
          <w:szCs w:val="28"/>
          <w:lang w:eastAsia="ru-RU"/>
        </w:rPr>
        <w:t>й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стремится 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реал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изовать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свой 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личный 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потенциал в разных сферах жизни.</w:t>
      </w:r>
      <w:r w:rsidR="00662C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Вот что 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об этом </w:t>
      </w:r>
      <w:r w:rsidR="003A625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она 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говорит сама:</w:t>
      </w:r>
      <w:r w:rsidR="00A317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По зову души занимаюсь литературной деятельностью, пишу стихи и прозу, изданы 3 авторских сборника и участвовала как соавтор во множестве изданных книг-сборников каслинских авторов, принимала участие в литературных конкурсах, чтениях… Увлекаюсь цветоводством, чтением книг, вязанием, зимой – лыжами, летом 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–</w:t>
      </w:r>
      <w:r w:rsidR="0019299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садоводством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…»</w:t>
      </w:r>
    </w:p>
    <w:p w:rsidR="00F763BB" w:rsidRPr="009B0758" w:rsidRDefault="002B6F81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305B7C6" wp14:editId="1D67F648">
            <wp:simplePos x="0" y="0"/>
            <wp:positionH relativeFrom="column">
              <wp:posOffset>43815</wp:posOffset>
            </wp:positionH>
            <wp:positionV relativeFrom="paragraph">
              <wp:posOffset>2611755</wp:posOffset>
            </wp:positionV>
            <wp:extent cx="2306955" cy="2997835"/>
            <wp:effectExtent l="0" t="0" r="0" b="0"/>
            <wp:wrapSquare wrapText="bothSides"/>
            <wp:docPr id="5" name="Рисунок 5" descr="C:\Documents and Settings\Admin\Рабочий стол\Аверина Г.А. день рождения\G3pef7beg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Аверина Г.А. день рождения\G3pef7begs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299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3A625A">
        <w:rPr>
          <w:rFonts w:ascii="Times New Roman" w:hAnsi="Times New Roman" w:cs="Times New Roman"/>
          <w:noProof/>
          <w:sz w:val="28"/>
          <w:szCs w:val="28"/>
          <w:lang w:eastAsia="ru-RU"/>
        </w:rPr>
        <w:t>Безусловно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, Галину Александровну можно с уверенностью отнести к лучшим пред</w:t>
      </w:r>
      <w:r w:rsidR="00A317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ставителям нашего города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И этот факт был основополагающим </w:t>
      </w:r>
      <w:r w:rsidR="003A625A"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форм</w:t>
      </w:r>
      <w:r w:rsidR="003A625A">
        <w:rPr>
          <w:rFonts w:ascii="Times New Roman" w:hAnsi="Times New Roman" w:cs="Times New Roman"/>
          <w:noProof/>
          <w:sz w:val="28"/>
          <w:szCs w:val="28"/>
          <w:lang w:eastAsia="ru-RU"/>
        </w:rPr>
        <w:t>ировании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особых отношений, которые сложились между этой незаурядной женщиной и архивным отделом, который с недавнего времени начал непростую работу по сбору и описанию докуме</w:t>
      </w:r>
      <w:r w:rsidR="00906659">
        <w:rPr>
          <w:rFonts w:ascii="Times New Roman" w:hAnsi="Times New Roman" w:cs="Times New Roman"/>
          <w:noProof/>
          <w:sz w:val="28"/>
          <w:szCs w:val="28"/>
          <w:lang w:eastAsia="ru-RU"/>
        </w:rPr>
        <w:t>нтов личного происхождения, то есть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до</w:t>
      </w:r>
      <w:r w:rsidR="00A317C6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кументов, образовавшихся в </w:t>
      </w:r>
      <w:r w:rsidR="00906659">
        <w:rPr>
          <w:rFonts w:ascii="Times New Roman" w:hAnsi="Times New Roman" w:cs="Times New Roman"/>
          <w:noProof/>
          <w:sz w:val="28"/>
          <w:szCs w:val="28"/>
          <w:lang w:eastAsia="ru-RU"/>
        </w:rPr>
        <w:t>результате деятельности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одного человека</w:t>
      </w:r>
      <w:r w:rsidR="0090665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протяжении всей жизни</w:t>
      </w:r>
      <w:r w:rsidR="00F763BB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Первый фонд, в котором отложились личные документы (биографические, творческие, документы служебной и общественной деятельности, фотодокументы и другие) </w:t>
      </w:r>
      <w:r w:rsidR="00C03B30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– это личный фонд Авериной (Лощаковой) Галины Александровны. Разнообразные по своему составу и содержанию документы Авериной </w:t>
      </w:r>
      <w:r w:rsidR="0073741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Г.А. </w:t>
      </w:r>
      <w:r w:rsidR="00C03B30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не</w:t>
      </w:r>
      <w:r w:rsidR="00662CA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03B30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только отражают этапы её жизненного пути, </w:t>
      </w:r>
      <w:r w:rsidR="00525D5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трудовую, общественную, </w:t>
      </w:r>
      <w:r w:rsidR="00C03B30"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творческую деятельность, но и позволяют через призму судьбы конкретного человека увидеть некоторые исторические события под другим ракурсом, тем самым сделав их нам ближе и понятнее.</w:t>
      </w:r>
    </w:p>
    <w:p w:rsidR="00C03B30" w:rsidRPr="009B0758" w:rsidRDefault="00C03B30" w:rsidP="002B6F8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  <w:t xml:space="preserve">Создавая личные архивы, все участники данного весьма трудоемкого, но очень важного процесса, вносят лепту в сохранение исторической памяти о наших земляках, внесших свой весомый личный вклад в развитие культурной, общественной, хозяйственной и других сфер </w:t>
      </w:r>
      <w:r w:rsidR="0073741E">
        <w:rPr>
          <w:rFonts w:ascii="Times New Roman" w:hAnsi="Times New Roman" w:cs="Times New Roman"/>
          <w:noProof/>
          <w:sz w:val="28"/>
          <w:szCs w:val="28"/>
          <w:lang w:eastAsia="ru-RU"/>
        </w:rPr>
        <w:t>жиз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ни нашего славного города и района.</w:t>
      </w:r>
    </w:p>
    <w:p w:rsidR="0034465B" w:rsidRPr="009B0758" w:rsidRDefault="0034465B" w:rsidP="006816F7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="00902785">
        <w:rPr>
          <w:rFonts w:ascii="Times New Roman" w:hAnsi="Times New Roman" w:cs="Times New Roman"/>
          <w:noProof/>
          <w:sz w:val="28"/>
          <w:szCs w:val="28"/>
          <w:lang w:eastAsia="ru-RU"/>
        </w:rPr>
        <w:t>Пожелаем ещё раз в этот особый Д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ень Галине Александровне Авериной крепкого здоровья, прекрасного настроения, творческих находок, вопл</w:t>
      </w:r>
      <w:r w:rsidR="00662CA4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Pr="009B0758">
        <w:rPr>
          <w:rFonts w:ascii="Times New Roman" w:hAnsi="Times New Roman" w:cs="Times New Roman"/>
          <w:noProof/>
          <w:sz w:val="28"/>
          <w:szCs w:val="28"/>
          <w:lang w:eastAsia="ru-RU"/>
        </w:rPr>
        <w:t>щения в жизнь всех планов и исполнения желаний!</w:t>
      </w:r>
    </w:p>
    <w:p w:rsidR="00897FBF" w:rsidRDefault="00897FB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7DE6" w:rsidRDefault="00567DE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Л.Г. Суслова,</w:t>
      </w:r>
    </w:p>
    <w:p w:rsidR="002B6F81" w:rsidRDefault="00567DE6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</w:t>
      </w:r>
      <w:r w:rsidR="0073741E">
        <w:rPr>
          <w:rFonts w:ascii="Times New Roman" w:hAnsi="Times New Roman" w:cs="Times New Roman"/>
          <w:noProof/>
          <w:sz w:val="28"/>
          <w:szCs w:val="28"/>
          <w:lang w:eastAsia="ru-RU"/>
        </w:rPr>
        <w:t>ачальник архивного отдела</w:t>
      </w:r>
    </w:p>
    <w:p w:rsidR="0073741E" w:rsidRDefault="0073741E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администрации Каслинского </w:t>
      </w:r>
    </w:p>
    <w:p w:rsidR="0073741E" w:rsidRDefault="0073741E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муни</w:t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ц</w:t>
      </w:r>
      <w:r w:rsidR="00A3408D">
        <w:rPr>
          <w:rFonts w:ascii="Times New Roman" w:hAnsi="Times New Roman" w:cs="Times New Roman"/>
          <w:noProof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пального района</w:t>
      </w:r>
    </w:p>
    <w:sectPr w:rsidR="0073741E" w:rsidSect="0000409B">
      <w:pgSz w:w="11906" w:h="16838"/>
      <w:pgMar w:top="567" w:right="567" w:bottom="567" w:left="567" w:header="425" w:footer="448" w:gutter="0"/>
      <w:cols w:space="708"/>
      <w:titlePg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82B"/>
    <w:rsid w:val="0000409B"/>
    <w:rsid w:val="000055BB"/>
    <w:rsid w:val="0019299B"/>
    <w:rsid w:val="002703A7"/>
    <w:rsid w:val="002B6F81"/>
    <w:rsid w:val="002F3D94"/>
    <w:rsid w:val="0034465B"/>
    <w:rsid w:val="003A625A"/>
    <w:rsid w:val="00525D53"/>
    <w:rsid w:val="00547F5F"/>
    <w:rsid w:val="00567DE6"/>
    <w:rsid w:val="00585391"/>
    <w:rsid w:val="0059467B"/>
    <w:rsid w:val="005B31FF"/>
    <w:rsid w:val="005B3931"/>
    <w:rsid w:val="005E7CE8"/>
    <w:rsid w:val="0060704F"/>
    <w:rsid w:val="00662CA4"/>
    <w:rsid w:val="00681421"/>
    <w:rsid w:val="006816F7"/>
    <w:rsid w:val="0073741E"/>
    <w:rsid w:val="00841845"/>
    <w:rsid w:val="00897FBF"/>
    <w:rsid w:val="008E2D62"/>
    <w:rsid w:val="008F6A07"/>
    <w:rsid w:val="00902785"/>
    <w:rsid w:val="00906659"/>
    <w:rsid w:val="009B0758"/>
    <w:rsid w:val="00A317C6"/>
    <w:rsid w:val="00A3408D"/>
    <w:rsid w:val="00A65CFE"/>
    <w:rsid w:val="00A669C9"/>
    <w:rsid w:val="00AE58DC"/>
    <w:rsid w:val="00BB6967"/>
    <w:rsid w:val="00C03B30"/>
    <w:rsid w:val="00C356A8"/>
    <w:rsid w:val="00C92F14"/>
    <w:rsid w:val="00CA014B"/>
    <w:rsid w:val="00CC2892"/>
    <w:rsid w:val="00CE4029"/>
    <w:rsid w:val="00D52B8F"/>
    <w:rsid w:val="00DE11C6"/>
    <w:rsid w:val="00F0182B"/>
    <w:rsid w:val="00F10A22"/>
    <w:rsid w:val="00F763BB"/>
    <w:rsid w:val="00FF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9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6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69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2019-10-23T04:21:00Z</cp:lastPrinted>
  <dcterms:created xsi:type="dcterms:W3CDTF">2019-10-22T10:23:00Z</dcterms:created>
  <dcterms:modified xsi:type="dcterms:W3CDTF">2020-02-20T05:10:00Z</dcterms:modified>
</cp:coreProperties>
</file>