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066F" w:rsidRDefault="00F9066F" w:rsidP="00F9066F">
      <w:pPr>
        <w:pageBreakBefore/>
        <w:jc w:val="center"/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066F" w:rsidRDefault="0017365C" w:rsidP="00F9066F">
      <w:pPr>
        <w:jc w:val="center"/>
      </w:pPr>
      <w:r>
        <w:rPr>
          <w:lang w:eastAsia="hi-IN" w:bidi="hi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32" type="#_x0000_t202" style="position:absolute;left:0;text-align:left;margin-left:20pt;margin-top:3.3pt;width:463.45pt;height:79.7pt;z-index:251659264;visibility:visible;mso-wrap-distance-left:9.05pt;mso-wrap-distance-right:9.0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" strokecolor="white" strokeweight="3.55pt">
            <v:stroke linestyle="thickThin"/>
            <v:textbox inset="0,0,0,0">
              <w:txbxContent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КАСЛИНСКОГО МУНИЦИПАЛЬНОГО РАЙОНА</w:t>
                  </w:r>
                </w:p>
                <w:p w:rsidR="00F9066F" w:rsidRDefault="00F9066F" w:rsidP="00F9066F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F9066F" w:rsidRDefault="00F9066F" w:rsidP="00F9066F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  <w:r>
        <w:rPr>
          <w:lang w:eastAsia="hi-IN" w:bidi="hi-IN"/>
        </w:rPr>
        <w:pict>
          <v:line id="Line 3" o:spid="_x0000_s1033" style="position:absolute;left:0;text-align:left;z-index:251660288;visibility:visible" from="6.45pt,79.05pt" to="452.85pt,79.9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" strokeweight=".71mm">
            <v:stroke joinstyle="miter"/>
          </v:line>
        </w:pict>
      </w:r>
      <w:r>
        <w:rPr>
          <w:lang w:eastAsia="hi-IN" w:bidi="hi-IN"/>
        </w:rPr>
        <w:pict>
          <v:shape id="Text Box 4" o:spid="_x0000_s1034" type="#_x0000_t202" style="position:absolute;left:0;text-align:left;margin-left:-5.3pt;margin-top:87.3pt;width:219.75pt;height:47.5pt;z-index:251661312;visibility:visible;mso-wrap-distance-left:9.05pt;mso-wrap-distance-right:9.05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" strokecolor="white" strokeweight=".5pt">
            <v:textbox inset="7.45pt,3.85pt,7.45pt,3.85pt">
              <w:txbxContent>
                <w:p w:rsidR="00F9066F" w:rsidRDefault="00F9066F" w:rsidP="00F9066F">
                  <w:r>
                    <w:t xml:space="preserve">от </w:t>
                  </w:r>
                  <w:r w:rsidR="00DD3F62" w:rsidRPr="00DD3F62">
                    <w:rPr>
                      <w:sz w:val="24"/>
                      <w:szCs w:val="24"/>
                    </w:rPr>
                    <w:t xml:space="preserve">01.12.2017 </w:t>
                  </w:r>
                  <w:r w:rsidRPr="00DD3F62">
                    <w:rPr>
                      <w:sz w:val="24"/>
                      <w:szCs w:val="24"/>
                    </w:rPr>
                    <w:t xml:space="preserve"> № </w:t>
                  </w:r>
                  <w:r w:rsidR="00DD3F62" w:rsidRPr="00DD3F62">
                    <w:rPr>
                      <w:sz w:val="24"/>
                      <w:szCs w:val="24"/>
                    </w:rPr>
                    <w:t xml:space="preserve"> 848</w:t>
                  </w:r>
                </w:p>
                <w:p w:rsidR="00F9066F" w:rsidRDefault="00F9066F" w:rsidP="00F9066F">
                  <w:r>
                    <w:t>г. Касли</w:t>
                  </w:r>
                </w:p>
                <w:p w:rsidR="00F9066F" w:rsidRDefault="00F9066F" w:rsidP="00F9066F"/>
                <w:p w:rsidR="00F9066F" w:rsidRDefault="00F9066F" w:rsidP="00F9066F"/>
                <w:p w:rsidR="00F9066F" w:rsidRDefault="00F9066F" w:rsidP="00F9066F"/>
                <w:p w:rsidR="00F9066F" w:rsidRDefault="00F9066F" w:rsidP="00F9066F"/>
              </w:txbxContent>
            </v:textbox>
          </v:shape>
        </w:pict>
      </w:r>
    </w:p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p w:rsidR="00F9066F" w:rsidRDefault="00F9066F" w:rsidP="00F9066F"/>
    <w:tbl>
      <w:tblPr>
        <w:tblW w:w="0" w:type="auto"/>
        <w:tblLayout w:type="fixed"/>
        <w:tblLook w:val="04A0"/>
      </w:tblPr>
      <w:tblGrid>
        <w:gridCol w:w="4934"/>
      </w:tblGrid>
      <w:tr w:rsidR="00F9066F" w:rsidRPr="00F9066F" w:rsidTr="00F9066F">
        <w:trPr>
          <w:trHeight w:val="1110"/>
        </w:trPr>
        <w:tc>
          <w:tcPr>
            <w:tcW w:w="4934" w:type="dxa"/>
            <w:hideMark/>
          </w:tcPr>
          <w:p w:rsidR="00F9066F" w:rsidRPr="00F9066F" w:rsidRDefault="00F9066F" w:rsidP="00F9066F">
            <w:pPr>
              <w:widowControl w:val="0"/>
              <w:suppressAutoHyphens/>
              <w:snapToGrid w:val="0"/>
              <w:ind w:right="-54"/>
              <w:jc w:val="both"/>
              <w:rPr>
                <w:rFonts w:eastAsia="SimSun" w:cs="Mangal"/>
                <w:sz w:val="28"/>
                <w:szCs w:val="24"/>
                <w:lang w:eastAsia="hi-IN" w:bidi="hi-IN"/>
              </w:rPr>
            </w:pPr>
            <w:r w:rsidRPr="00F9066F">
              <w:rPr>
                <w:sz w:val="22"/>
              </w:rPr>
              <w:t xml:space="preserve">Об утверждении проекта муниципальной программы </w:t>
            </w:r>
            <w:bookmarkStart w:id="0" w:name="OLE_LINK31"/>
            <w:bookmarkStart w:id="1" w:name="OLE_LINK41"/>
            <w:bookmarkEnd w:id="0"/>
            <w:bookmarkEnd w:id="1"/>
            <w:r w:rsidRPr="00F9066F">
              <w:rPr>
                <w:sz w:val="22"/>
              </w:rPr>
              <w:t>«</w:t>
            </w:r>
            <w:r>
              <w:rPr>
                <w:sz w:val="22"/>
              </w:rPr>
              <w:t>Развитие информационного общества</w:t>
            </w:r>
            <w:r w:rsidRPr="00F9066F">
              <w:rPr>
                <w:sz w:val="22"/>
              </w:rPr>
              <w:t xml:space="preserve">в Каслинском муниципальном районе на 2018-2020 годы» </w:t>
            </w:r>
          </w:p>
        </w:tc>
      </w:tr>
      <w:tr w:rsidR="00F9066F" w:rsidRPr="00F9066F" w:rsidTr="00F9066F">
        <w:trPr>
          <w:trHeight w:val="457"/>
        </w:trPr>
        <w:tc>
          <w:tcPr>
            <w:tcW w:w="4934" w:type="dxa"/>
          </w:tcPr>
          <w:p w:rsidR="00F9066F" w:rsidRPr="00F9066F" w:rsidRDefault="00F9066F">
            <w:pPr>
              <w:snapToGrid w:val="0"/>
              <w:ind w:right="-5343"/>
              <w:jc w:val="both"/>
              <w:rPr>
                <w:rFonts w:eastAsia="SimSun" w:cs="Mangal"/>
                <w:sz w:val="28"/>
                <w:szCs w:val="24"/>
                <w:lang w:eastAsia="hi-IN" w:bidi="hi-IN"/>
              </w:rPr>
            </w:pPr>
          </w:p>
          <w:p w:rsidR="00F9066F" w:rsidRPr="00F9066F" w:rsidRDefault="00F9066F">
            <w:pPr>
              <w:widowControl w:val="0"/>
              <w:suppressAutoHyphens/>
              <w:snapToGrid w:val="0"/>
              <w:ind w:right="-5343"/>
              <w:jc w:val="both"/>
              <w:rPr>
                <w:rFonts w:eastAsia="SimSun" w:cs="Mangal"/>
                <w:sz w:val="28"/>
                <w:szCs w:val="24"/>
                <w:lang w:eastAsia="hi-IN" w:bidi="hi-IN"/>
              </w:rPr>
            </w:pPr>
          </w:p>
        </w:tc>
      </w:tr>
    </w:tbl>
    <w:p w:rsidR="00F9066F" w:rsidRPr="00F9066F" w:rsidRDefault="00F9066F" w:rsidP="00F9066F">
      <w:pPr>
        <w:ind w:firstLine="709"/>
        <w:jc w:val="both"/>
        <w:rPr>
          <w:rFonts w:eastAsia="Tahoma" w:cs="Tahoma"/>
          <w:sz w:val="22"/>
          <w:lang w:eastAsia="hi-IN" w:bidi="hi-IN"/>
        </w:rPr>
      </w:pPr>
      <w:r w:rsidRPr="00F9066F">
        <w:rPr>
          <w:rFonts w:eastAsia="Tahoma" w:cs="Tahoma"/>
          <w:sz w:val="22"/>
        </w:rPr>
        <w:t>В соответствии со</w:t>
      </w:r>
      <w:r w:rsidRPr="00F9066F">
        <w:rPr>
          <w:rFonts w:eastAsia="Tahoma" w:cs="Tahoma"/>
          <w:bCs/>
          <w:sz w:val="22"/>
        </w:rPr>
        <w:t xml:space="preserve"> ст. 179 Бюджетного кодекса Российской Федерации, </w:t>
      </w:r>
      <w:r w:rsidRPr="00F9066F">
        <w:rPr>
          <w:rFonts w:eastAsia="Tahoma" w:cs="Tahoma"/>
          <w:bCs/>
          <w:color w:val="000000"/>
          <w:sz w:val="22"/>
        </w:rPr>
        <w:t xml:space="preserve"> руководствуясь </w:t>
      </w:r>
      <w:r w:rsidRPr="00F9066F">
        <w:rPr>
          <w:rFonts w:eastAsia="Tahoma" w:cs="Tahoma"/>
          <w:sz w:val="22"/>
        </w:rPr>
        <w:t>постановлением администрации Каслинского муниципального района от 04.09.2013 № 1521 «О порядке принятия решений о разработке, формировании и реализации муниципальных программ Каслинского муниципального района»</w:t>
      </w:r>
    </w:p>
    <w:p w:rsidR="00F9066F" w:rsidRPr="00F9066F" w:rsidRDefault="00F9066F" w:rsidP="00F9066F">
      <w:pPr>
        <w:jc w:val="both"/>
        <w:rPr>
          <w:rFonts w:eastAsia="Tahoma" w:cs="Tahoma"/>
          <w:sz w:val="22"/>
        </w:rPr>
      </w:pPr>
      <w:r w:rsidRPr="00F9066F">
        <w:rPr>
          <w:rFonts w:eastAsia="Tahoma" w:cs="Tahoma"/>
          <w:sz w:val="22"/>
        </w:rPr>
        <w:tab/>
      </w:r>
    </w:p>
    <w:p w:rsidR="00F9066F" w:rsidRPr="00F9066F" w:rsidRDefault="00F9066F" w:rsidP="00F9066F">
      <w:pPr>
        <w:jc w:val="both"/>
        <w:rPr>
          <w:rFonts w:eastAsia="SimSun" w:cs="Mangal"/>
          <w:sz w:val="22"/>
        </w:rPr>
      </w:pPr>
      <w:r w:rsidRPr="00F9066F">
        <w:rPr>
          <w:sz w:val="22"/>
        </w:rPr>
        <w:tab/>
        <w:t>ПОСТАНОВЛЯЮ:</w:t>
      </w:r>
    </w:p>
    <w:p w:rsidR="00F9066F" w:rsidRPr="00F9066F" w:rsidRDefault="00F9066F" w:rsidP="00F9066F">
      <w:pPr>
        <w:jc w:val="both"/>
        <w:rPr>
          <w:sz w:val="22"/>
        </w:rPr>
      </w:pPr>
    </w:p>
    <w:p w:rsidR="00F9066F" w:rsidRPr="00F9066F" w:rsidRDefault="00F9066F" w:rsidP="00F9066F">
      <w:pPr>
        <w:ind w:firstLine="709"/>
        <w:jc w:val="both"/>
        <w:rPr>
          <w:sz w:val="22"/>
        </w:rPr>
      </w:pPr>
      <w:r w:rsidRPr="00F9066F">
        <w:rPr>
          <w:sz w:val="22"/>
        </w:rPr>
        <w:t>1. Утвердить проект прилагаемой муниципальной программы «</w:t>
      </w:r>
      <w:r>
        <w:rPr>
          <w:sz w:val="22"/>
        </w:rPr>
        <w:t>Развитие информационного общества</w:t>
      </w:r>
      <w:r w:rsidRPr="00F9066F">
        <w:rPr>
          <w:sz w:val="22"/>
        </w:rPr>
        <w:t>в Каслинском муниципальном районе на 2018-2020 годы».</w:t>
      </w:r>
    </w:p>
    <w:p w:rsidR="00F9066F" w:rsidRPr="00F9066F" w:rsidRDefault="00F9066F" w:rsidP="00F9066F">
      <w:pPr>
        <w:jc w:val="both"/>
        <w:rPr>
          <w:sz w:val="22"/>
        </w:rPr>
      </w:pPr>
      <w:r w:rsidRPr="00F9066F">
        <w:rPr>
          <w:sz w:val="22"/>
        </w:rPr>
        <w:tab/>
        <w:t xml:space="preserve">2. Отделу информационных систем администрации Каслинского муниципального района (Ромалис К.А.) разместить проект муниципальной программы «Снижение административных барьеров, </w:t>
      </w:r>
      <w:r w:rsidRPr="00F9066F">
        <w:rPr>
          <w:rFonts w:eastAsia="Courier New" w:cs="Courier New"/>
          <w:color w:val="000000"/>
          <w:sz w:val="22"/>
        </w:rPr>
        <w:t xml:space="preserve">оптимизация и </w:t>
      </w:r>
      <w:r w:rsidRPr="00F9066F">
        <w:rPr>
          <w:rFonts w:eastAsia="Courier New" w:cs="Courier New"/>
          <w:sz w:val="22"/>
        </w:rPr>
        <w:t xml:space="preserve">повышение качества предоставления государственных и муниципальных   услуг, в том числе на базе многофункционального центра предоставления государственных и муниципальных услуг, </w:t>
      </w:r>
      <w:r w:rsidRPr="00F9066F">
        <w:rPr>
          <w:sz w:val="22"/>
        </w:rPr>
        <w:t>в Каслинском муниципальном районе на 2018-2020 годы».</w:t>
      </w:r>
    </w:p>
    <w:p w:rsidR="00F9066F" w:rsidRPr="00F9066F" w:rsidRDefault="00F9066F" w:rsidP="00F9066F">
      <w:pPr>
        <w:ind w:firstLine="708"/>
        <w:jc w:val="both"/>
        <w:rPr>
          <w:sz w:val="22"/>
        </w:rPr>
      </w:pPr>
      <w:r w:rsidRPr="00F9066F">
        <w:rPr>
          <w:sz w:val="22"/>
        </w:rPr>
        <w:t>3. Контроль исполнения настоящего постановления возложить на первого заместителя главы Каслинского муниципального района Ватолина И.В.</w:t>
      </w:r>
    </w:p>
    <w:p w:rsidR="00F9066F" w:rsidRPr="00F9066F" w:rsidRDefault="00F9066F" w:rsidP="00F9066F">
      <w:pPr>
        <w:jc w:val="both"/>
        <w:rPr>
          <w:sz w:val="22"/>
        </w:rPr>
      </w:pPr>
    </w:p>
    <w:p w:rsidR="00F9066F" w:rsidRPr="00F9066F" w:rsidRDefault="00F9066F" w:rsidP="00F9066F">
      <w:pPr>
        <w:jc w:val="both"/>
        <w:rPr>
          <w:sz w:val="22"/>
        </w:rPr>
      </w:pPr>
    </w:p>
    <w:p w:rsidR="00F9066F" w:rsidRPr="00F9066F" w:rsidRDefault="00F9066F" w:rsidP="00F9066F">
      <w:pPr>
        <w:jc w:val="both"/>
        <w:rPr>
          <w:sz w:val="22"/>
        </w:rPr>
      </w:pPr>
      <w:r w:rsidRPr="00F9066F">
        <w:rPr>
          <w:sz w:val="22"/>
        </w:rPr>
        <w:t>Глава</w:t>
      </w:r>
    </w:p>
    <w:p w:rsidR="00F9066F" w:rsidRPr="00F9066F" w:rsidRDefault="00F9066F" w:rsidP="00F9066F">
      <w:pPr>
        <w:jc w:val="both"/>
        <w:rPr>
          <w:sz w:val="22"/>
        </w:rPr>
      </w:pPr>
      <w:r w:rsidRPr="00F9066F">
        <w:rPr>
          <w:sz w:val="22"/>
        </w:rPr>
        <w:t>Каслинского муниципального района</w:t>
      </w:r>
      <w:r w:rsidRPr="00F9066F">
        <w:rPr>
          <w:sz w:val="22"/>
        </w:rPr>
        <w:tab/>
      </w:r>
      <w:r w:rsidRPr="00F9066F">
        <w:rPr>
          <w:sz w:val="22"/>
        </w:rPr>
        <w:tab/>
      </w:r>
      <w:r w:rsidRPr="00F9066F">
        <w:rPr>
          <w:sz w:val="22"/>
        </w:rPr>
        <w:tab/>
      </w:r>
      <w:r w:rsidRPr="00F9066F">
        <w:rPr>
          <w:sz w:val="22"/>
        </w:rPr>
        <w:tab/>
      </w:r>
      <w:r w:rsidRPr="00F9066F">
        <w:rPr>
          <w:sz w:val="22"/>
        </w:rPr>
        <w:tab/>
        <w:t>И.В.Колышев</w:t>
      </w:r>
    </w:p>
    <w:p w:rsidR="00F9066F" w:rsidRPr="00F9066F" w:rsidRDefault="00F9066F" w:rsidP="00F9066F">
      <w:pPr>
        <w:jc w:val="both"/>
        <w:rPr>
          <w:sz w:val="22"/>
        </w:rPr>
      </w:pPr>
    </w:p>
    <w:p w:rsidR="00F9066F" w:rsidRPr="00F9066F" w:rsidRDefault="00F9066F" w:rsidP="00F9066F">
      <w:pPr>
        <w:jc w:val="both"/>
        <w:rPr>
          <w:sz w:val="22"/>
        </w:rPr>
      </w:pPr>
    </w:p>
    <w:p w:rsidR="00F9066F" w:rsidRPr="00F9066F" w:rsidRDefault="00F9066F" w:rsidP="00F9066F">
      <w:pPr>
        <w:jc w:val="both"/>
        <w:rPr>
          <w:sz w:val="22"/>
        </w:rPr>
      </w:pPr>
    </w:p>
    <w:p w:rsidR="00F9066F" w:rsidRPr="00F9066F" w:rsidRDefault="00F9066F" w:rsidP="00F9066F">
      <w:pPr>
        <w:jc w:val="both"/>
        <w:rPr>
          <w:sz w:val="22"/>
        </w:rPr>
      </w:pPr>
    </w:p>
    <w:p w:rsidR="00F9066F" w:rsidRPr="00F9066F" w:rsidRDefault="00F9066F" w:rsidP="00F9066F">
      <w:pPr>
        <w:jc w:val="both"/>
        <w:rPr>
          <w:sz w:val="22"/>
        </w:rPr>
      </w:pPr>
    </w:p>
    <w:p w:rsidR="00F9066F" w:rsidRPr="00F9066F" w:rsidRDefault="00F9066F" w:rsidP="00F9066F">
      <w:pPr>
        <w:jc w:val="both"/>
        <w:rPr>
          <w:sz w:val="22"/>
        </w:rPr>
      </w:pPr>
    </w:p>
    <w:p w:rsidR="00F9066F" w:rsidRDefault="00F9066F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 w:rsidP="00F9066F">
      <w:pPr>
        <w:jc w:val="both"/>
        <w:rPr>
          <w:sz w:val="22"/>
        </w:rPr>
      </w:pPr>
    </w:p>
    <w:p w:rsidR="00063055" w:rsidRDefault="00063055">
      <w:pPr>
        <w:spacing w:line="360" w:lineRule="auto"/>
        <w:ind w:firstLine="709"/>
        <w:rPr>
          <w:sz w:val="22"/>
        </w:rPr>
      </w:pPr>
      <w:r>
        <w:rPr>
          <w:sz w:val="22"/>
        </w:rPr>
        <w:br w:type="page"/>
      </w:r>
    </w:p>
    <w:p w:rsidR="00063055" w:rsidRPr="00F9066F" w:rsidRDefault="00063055" w:rsidP="00F9066F">
      <w:pPr>
        <w:jc w:val="both"/>
        <w:rPr>
          <w:sz w:val="22"/>
        </w:rPr>
      </w:pP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УТВЕРЖДЕН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постановлением администрации</w:t>
      </w:r>
    </w:p>
    <w:p w:rsidR="00B72B33" w:rsidRDefault="00B72B33" w:rsidP="00B72B33">
      <w:pPr>
        <w:pStyle w:val="ad"/>
        <w:spacing w:before="0" w:beforeAutospacing="0" w:after="0"/>
        <w:jc w:val="right"/>
      </w:pPr>
      <w:r>
        <w:rPr>
          <w:color w:val="000000"/>
        </w:rPr>
        <w:t>Каслинского муниципального района</w:t>
      </w:r>
    </w:p>
    <w:p w:rsidR="00B72B33" w:rsidRDefault="00C369DB" w:rsidP="00B72B33">
      <w:pPr>
        <w:pStyle w:val="ad"/>
        <w:spacing w:before="0" w:beforeAutospacing="0" w:after="0"/>
        <w:jc w:val="right"/>
      </w:pPr>
      <w:r>
        <w:rPr>
          <w:color w:val="000000"/>
        </w:rPr>
        <w:t>от 01.12.2017</w:t>
      </w:r>
      <w:r w:rsidR="00B72B33">
        <w:rPr>
          <w:color w:val="000000"/>
        </w:rPr>
        <w:t xml:space="preserve"> № </w:t>
      </w:r>
      <w:r>
        <w:rPr>
          <w:color w:val="000000"/>
        </w:rPr>
        <w:t>848</w:t>
      </w:r>
    </w:p>
    <w:p w:rsidR="00B72B33" w:rsidRPr="00B72B33" w:rsidRDefault="00B72B33" w:rsidP="00B72B33">
      <w:pPr>
        <w:pStyle w:val="ad"/>
        <w:spacing w:after="0"/>
        <w:jc w:val="center"/>
        <w:rPr>
          <w:sz w:val="28"/>
          <w:szCs w:val="28"/>
        </w:rPr>
      </w:pPr>
      <w:r w:rsidRPr="00B72B33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РОЕКТ</w:t>
      </w:r>
    </w:p>
    <w:p w:rsidR="00B72B33" w:rsidRPr="00B72B33" w:rsidRDefault="00B72B33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  <w:r w:rsidRPr="00B72B33">
        <w:rPr>
          <w:bCs/>
          <w:sz w:val="28"/>
          <w:szCs w:val="28"/>
        </w:rPr>
        <w:t xml:space="preserve">Муниципальной программы </w:t>
      </w:r>
    </w:p>
    <w:p w:rsidR="00B72B33" w:rsidRPr="00B72B33" w:rsidRDefault="00B72B33" w:rsidP="00B72B33">
      <w:pPr>
        <w:pStyle w:val="ad"/>
        <w:spacing w:before="0" w:beforeAutospacing="0" w:after="0"/>
        <w:jc w:val="center"/>
        <w:rPr>
          <w:sz w:val="28"/>
          <w:szCs w:val="28"/>
        </w:rPr>
      </w:pPr>
      <w:r w:rsidRPr="00B72B33">
        <w:rPr>
          <w:color w:val="000000"/>
          <w:sz w:val="28"/>
          <w:szCs w:val="28"/>
        </w:rPr>
        <w:t>«Развитие информационного общества в Каслинском муниципальном районе на 2018-2020 годы»</w:t>
      </w:r>
    </w:p>
    <w:p w:rsidR="00B72B33" w:rsidRDefault="00B72B33" w:rsidP="00B72B33">
      <w:pPr>
        <w:jc w:val="center"/>
        <w:rPr>
          <w:bCs/>
          <w:sz w:val="28"/>
          <w:szCs w:val="28"/>
        </w:rPr>
      </w:pPr>
    </w:p>
    <w:p w:rsidR="00D14DEE" w:rsidRPr="00B72B33" w:rsidRDefault="00D14DEE" w:rsidP="00B72B33">
      <w:pPr>
        <w:jc w:val="center"/>
        <w:rPr>
          <w:bCs/>
          <w:sz w:val="28"/>
          <w:szCs w:val="28"/>
        </w:rPr>
      </w:pPr>
      <w:r w:rsidRPr="00B72B33">
        <w:rPr>
          <w:bCs/>
          <w:sz w:val="28"/>
          <w:szCs w:val="28"/>
        </w:rPr>
        <w:t xml:space="preserve">ПАСПОРТ </w:t>
      </w:r>
    </w:p>
    <w:p w:rsidR="0002762E" w:rsidRPr="00B72B33" w:rsidRDefault="00D14DEE" w:rsidP="00B72B33">
      <w:pPr>
        <w:pStyle w:val="ad"/>
        <w:spacing w:before="0" w:beforeAutospacing="0" w:after="0"/>
        <w:jc w:val="center"/>
        <w:rPr>
          <w:bCs/>
          <w:sz w:val="28"/>
          <w:szCs w:val="28"/>
        </w:rPr>
      </w:pPr>
      <w:r w:rsidRPr="00B72B33">
        <w:rPr>
          <w:bCs/>
          <w:sz w:val="28"/>
          <w:szCs w:val="28"/>
        </w:rPr>
        <w:t xml:space="preserve">Муниципальной программы </w:t>
      </w:r>
    </w:p>
    <w:p w:rsidR="0002762E" w:rsidRPr="00B72B33" w:rsidRDefault="0002762E" w:rsidP="00B72B33">
      <w:pPr>
        <w:pStyle w:val="ad"/>
        <w:spacing w:before="0" w:beforeAutospacing="0" w:after="0"/>
        <w:jc w:val="center"/>
        <w:rPr>
          <w:sz w:val="28"/>
          <w:szCs w:val="28"/>
        </w:rPr>
      </w:pPr>
      <w:r w:rsidRPr="00B72B33">
        <w:rPr>
          <w:color w:val="000000"/>
          <w:sz w:val="28"/>
          <w:szCs w:val="28"/>
        </w:rPr>
        <w:t>«Развитие информационного общества в Каслинском муниципальном районе на 2018-2020 годы»</w:t>
      </w:r>
    </w:p>
    <w:tbl>
      <w:tblPr>
        <w:tblStyle w:val="a4"/>
        <w:tblW w:w="9518" w:type="dxa"/>
        <w:tblLook w:val="01E0"/>
      </w:tblPr>
      <w:tblGrid>
        <w:gridCol w:w="2235"/>
        <w:gridCol w:w="7283"/>
      </w:tblGrid>
      <w:tr w:rsidR="00AD0F1B" w:rsidRPr="00B72B33" w:rsidTr="008F1F0C">
        <w:tc>
          <w:tcPr>
            <w:tcW w:w="2235" w:type="dxa"/>
          </w:tcPr>
          <w:p w:rsidR="00AD0F1B" w:rsidRPr="00B72B33" w:rsidRDefault="00AD0F1B" w:rsidP="0002762E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7283" w:type="dxa"/>
          </w:tcPr>
          <w:p w:rsidR="00AD0F1B" w:rsidRPr="00B72B33" w:rsidRDefault="008F1F0C" w:rsidP="008F1F0C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Администрация </w:t>
            </w:r>
            <w:r w:rsidRPr="00B72B33">
              <w:rPr>
                <w:bCs/>
                <w:sz w:val="28"/>
                <w:szCs w:val="28"/>
              </w:rPr>
              <w:t>Каслинского муниципального района</w:t>
            </w:r>
          </w:p>
        </w:tc>
      </w:tr>
      <w:tr w:rsidR="00AD0F1B" w:rsidRPr="00B72B33" w:rsidTr="008F1F0C">
        <w:tc>
          <w:tcPr>
            <w:tcW w:w="2235" w:type="dxa"/>
          </w:tcPr>
          <w:p w:rsidR="00AD0F1B" w:rsidRPr="00B72B33" w:rsidRDefault="00AD0F1B" w:rsidP="0002762E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7283" w:type="dxa"/>
          </w:tcPr>
          <w:p w:rsidR="00AD0F1B" w:rsidRPr="00B72B33" w:rsidRDefault="008F1F0C" w:rsidP="008F1F0C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Отдел информационных систем  администрации </w:t>
            </w:r>
            <w:r w:rsidRPr="00B72B33">
              <w:rPr>
                <w:bCs/>
                <w:sz w:val="28"/>
                <w:szCs w:val="28"/>
              </w:rPr>
              <w:t>Каслинского муниципального района</w:t>
            </w:r>
            <w:r w:rsidR="00AD0F1B" w:rsidRPr="00B72B33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 xml:space="preserve">структурные подразделения и отраслевые органы администрации Каслинского муниципального района, </w:t>
            </w:r>
            <w:r w:rsidR="00AD0F1B" w:rsidRPr="00B72B33">
              <w:rPr>
                <w:sz w:val="28"/>
                <w:szCs w:val="28"/>
              </w:rPr>
              <w:t xml:space="preserve">подведомственные учреждения. </w:t>
            </w:r>
          </w:p>
        </w:tc>
      </w:tr>
      <w:tr w:rsidR="00AD0F1B" w:rsidRPr="00B72B33" w:rsidTr="008F1F0C">
        <w:tc>
          <w:tcPr>
            <w:tcW w:w="2235" w:type="dxa"/>
          </w:tcPr>
          <w:p w:rsidR="00AD0F1B" w:rsidRPr="00B72B33" w:rsidRDefault="00AD0F1B" w:rsidP="0002762E">
            <w:pPr>
              <w:suppressAutoHyphens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Подпрограммы муниципальной программы</w:t>
            </w:r>
          </w:p>
        </w:tc>
        <w:tc>
          <w:tcPr>
            <w:tcW w:w="7283" w:type="dxa"/>
          </w:tcPr>
          <w:p w:rsidR="00AD0F1B" w:rsidRPr="00B72B33" w:rsidRDefault="00AD0F1B" w:rsidP="0002762E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отсутствуют</w:t>
            </w:r>
          </w:p>
        </w:tc>
      </w:tr>
      <w:tr w:rsidR="00B72B33" w:rsidRPr="00B72B33" w:rsidTr="008F1F0C">
        <w:tc>
          <w:tcPr>
            <w:tcW w:w="2235" w:type="dxa"/>
          </w:tcPr>
          <w:p w:rsidR="00B72B33" w:rsidRPr="00B72B33" w:rsidRDefault="00B72B33">
            <w:pPr>
              <w:pStyle w:val="ad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Основные цели муниципальной программы</w:t>
            </w:r>
          </w:p>
        </w:tc>
        <w:tc>
          <w:tcPr>
            <w:tcW w:w="7283" w:type="dxa"/>
          </w:tcPr>
          <w:p w:rsidR="00B72B33" w:rsidRPr="00B72B33" w:rsidRDefault="00B72B33" w:rsidP="0002762E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П</w:t>
            </w:r>
            <w:r w:rsidRPr="00B72B33">
              <w:rPr>
                <w:sz w:val="28"/>
                <w:szCs w:val="28"/>
              </w:rPr>
              <w:t>овышение эффектив</w:t>
            </w:r>
            <w:r w:rsidR="006F22D7">
              <w:rPr>
                <w:sz w:val="28"/>
                <w:szCs w:val="28"/>
              </w:rPr>
              <w:t>ности муниципального управления</w:t>
            </w:r>
          </w:p>
          <w:p w:rsidR="00B72B33" w:rsidRPr="00B72B33" w:rsidRDefault="00B72B33" w:rsidP="006F22D7">
            <w:pPr>
              <w:jc w:val="both"/>
              <w:rPr>
                <w:sz w:val="28"/>
                <w:szCs w:val="28"/>
              </w:rPr>
            </w:pPr>
          </w:p>
        </w:tc>
      </w:tr>
      <w:tr w:rsidR="00B72B33" w:rsidRPr="00B72B33" w:rsidTr="008F1F0C">
        <w:tc>
          <w:tcPr>
            <w:tcW w:w="2235" w:type="dxa"/>
          </w:tcPr>
          <w:p w:rsidR="00B72B33" w:rsidRPr="00B72B33" w:rsidRDefault="00B72B33">
            <w:pPr>
              <w:pStyle w:val="ad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Основные задачи муниципальной программы</w:t>
            </w:r>
          </w:p>
        </w:tc>
        <w:tc>
          <w:tcPr>
            <w:tcW w:w="7283" w:type="dxa"/>
          </w:tcPr>
          <w:p w:rsidR="00B72B33" w:rsidRPr="00B72B33" w:rsidRDefault="00B72B33" w:rsidP="006E1833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- Формирование современной информационной и телекоммуникационной инфраструктуры, предоставление на ее основе качественных услуг и обеспечение высокого уровня доступности для населения информации и технологий.</w:t>
            </w:r>
          </w:p>
          <w:p w:rsidR="00B72B33" w:rsidRPr="00B72B33" w:rsidRDefault="00B72B33" w:rsidP="006E1833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- Совершенствование информационно-технической инфраструктуры в органах местного самоуправления и муниципальных учреждениях </w:t>
            </w:r>
            <w:r w:rsidRPr="00B72B33">
              <w:rPr>
                <w:bCs/>
                <w:sz w:val="28"/>
                <w:szCs w:val="28"/>
              </w:rPr>
              <w:t>Каслинского муниципального района</w:t>
            </w:r>
            <w:r w:rsidRPr="00B72B33">
              <w:rPr>
                <w:sz w:val="28"/>
                <w:szCs w:val="28"/>
              </w:rPr>
              <w:t xml:space="preserve"> посредством внедрения внутреннего корпоративного портала.</w:t>
            </w:r>
          </w:p>
          <w:p w:rsidR="00B72B33" w:rsidRPr="00B72B33" w:rsidRDefault="00B72B33" w:rsidP="003841D0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- Повышение эффективности местного самоуправления в </w:t>
            </w:r>
            <w:r w:rsidRPr="00B72B33">
              <w:rPr>
                <w:bCs/>
                <w:sz w:val="28"/>
                <w:szCs w:val="28"/>
              </w:rPr>
              <w:t>Каслинском муниципальном районе</w:t>
            </w:r>
            <w:r w:rsidRPr="00B72B33">
              <w:rPr>
                <w:sz w:val="28"/>
                <w:szCs w:val="28"/>
              </w:rPr>
              <w:t>, обеспечение качества и оперативности предоставления муниципальных услуг.</w:t>
            </w:r>
          </w:p>
          <w:p w:rsidR="00B72B33" w:rsidRPr="00B72B33" w:rsidRDefault="00B72B33" w:rsidP="00AA16D7">
            <w:pPr>
              <w:jc w:val="both"/>
              <w:rPr>
                <w:sz w:val="28"/>
                <w:szCs w:val="28"/>
              </w:rPr>
            </w:pPr>
            <w:r w:rsidRPr="00B72B33">
              <w:rPr>
                <w:rStyle w:val="22"/>
              </w:rPr>
              <w:t xml:space="preserve">- Совершенствование структуры системы защиты информации в администрации Каслинского муниципального района, ее материального и кадрового </w:t>
            </w:r>
            <w:r w:rsidRPr="00B72B33">
              <w:rPr>
                <w:rStyle w:val="22"/>
              </w:rPr>
              <w:lastRenderedPageBreak/>
              <w:t>обеспечения</w:t>
            </w:r>
          </w:p>
        </w:tc>
      </w:tr>
      <w:tr w:rsidR="00AD0F1B" w:rsidRPr="00B72B33" w:rsidTr="008F1F0C">
        <w:tc>
          <w:tcPr>
            <w:tcW w:w="2235" w:type="dxa"/>
          </w:tcPr>
          <w:p w:rsidR="00B72B33" w:rsidRPr="00B72B33" w:rsidRDefault="00B72B33" w:rsidP="00B72B33">
            <w:pPr>
              <w:pStyle w:val="ad"/>
              <w:spacing w:after="0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  <w:p w:rsidR="00AD0F1B" w:rsidRPr="00B72B33" w:rsidRDefault="00AD0F1B" w:rsidP="005C39C9">
            <w:pPr>
              <w:suppressAutoHyphens/>
              <w:rPr>
                <w:sz w:val="28"/>
                <w:szCs w:val="28"/>
              </w:rPr>
            </w:pPr>
          </w:p>
        </w:tc>
        <w:tc>
          <w:tcPr>
            <w:tcW w:w="7283" w:type="dxa"/>
          </w:tcPr>
          <w:p w:rsidR="00AD0F1B" w:rsidRPr="00E06CA7" w:rsidRDefault="00B72B33" w:rsidP="00B72B33">
            <w:pPr>
              <w:pStyle w:val="a6"/>
              <w:ind w:left="0"/>
              <w:jc w:val="both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>1. </w:t>
            </w:r>
            <w:r w:rsidR="00AD0F1B" w:rsidRPr="00E06CA7">
              <w:rPr>
                <w:sz w:val="28"/>
                <w:szCs w:val="28"/>
              </w:rPr>
              <w:t xml:space="preserve">Подготовка Доклада главы </w:t>
            </w:r>
            <w:r w:rsidRPr="00E06CA7">
              <w:rPr>
                <w:sz w:val="28"/>
                <w:szCs w:val="28"/>
              </w:rPr>
              <w:t>Каслинского муниципального района</w:t>
            </w:r>
            <w:r w:rsidR="00AD0F1B" w:rsidRPr="00E06CA7">
              <w:rPr>
                <w:sz w:val="28"/>
                <w:szCs w:val="28"/>
              </w:rPr>
              <w:t xml:space="preserve"> о достигнутых значениях показателей для оценки эффективности деятельности органов местного самоуправления </w:t>
            </w:r>
            <w:r w:rsidR="005B7646" w:rsidRPr="00E06CA7">
              <w:rPr>
                <w:sz w:val="28"/>
                <w:szCs w:val="28"/>
              </w:rPr>
              <w:t>Каслинского муниципального района</w:t>
            </w:r>
            <w:r w:rsidR="00AD0F1B" w:rsidRPr="00E06CA7">
              <w:rPr>
                <w:sz w:val="28"/>
                <w:szCs w:val="28"/>
              </w:rPr>
              <w:t xml:space="preserve"> за отчетный год и их планируемых значениях на 3-х летний период;</w:t>
            </w:r>
          </w:p>
          <w:p w:rsidR="00AD0F1B" w:rsidRPr="00E06CA7" w:rsidRDefault="00B72B33" w:rsidP="00B72B33">
            <w:pPr>
              <w:pStyle w:val="a6"/>
              <w:ind w:left="0"/>
              <w:jc w:val="both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 xml:space="preserve">2. </w:t>
            </w:r>
            <w:r w:rsidR="00AD0F1B" w:rsidRPr="00E06CA7">
              <w:rPr>
                <w:sz w:val="28"/>
                <w:szCs w:val="28"/>
              </w:rPr>
              <w:t>Доля государственных и  муниципальных услуг, предоставляемых на базе  МФЦ, от общего числа государственных и муниципальных услуг, процентов;</w:t>
            </w:r>
          </w:p>
          <w:p w:rsidR="00AD0F1B" w:rsidRPr="00E06CA7" w:rsidRDefault="00B72B33" w:rsidP="00B72B33">
            <w:pPr>
              <w:jc w:val="both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>3. </w:t>
            </w:r>
            <w:r w:rsidR="00AD0F1B" w:rsidRPr="00E06CA7">
              <w:rPr>
                <w:sz w:val="28"/>
                <w:szCs w:val="28"/>
              </w:rPr>
              <w:t>Доля заявителей, удовлетворенных качеством предоставления государственных и муниципальных услуг на базе МФЦ, от общего числа опрошенных заявителей, процентов;</w:t>
            </w:r>
          </w:p>
          <w:p w:rsidR="00AD0F1B" w:rsidRPr="00B72B33" w:rsidRDefault="00E06CA7" w:rsidP="00E06CA7">
            <w:pPr>
              <w:pStyle w:val="a6"/>
              <w:ind w:left="0"/>
              <w:jc w:val="both"/>
              <w:rPr>
                <w:sz w:val="28"/>
                <w:szCs w:val="28"/>
              </w:rPr>
            </w:pPr>
            <w:r w:rsidRPr="00E06CA7">
              <w:rPr>
                <w:color w:val="000000"/>
                <w:sz w:val="28"/>
                <w:szCs w:val="28"/>
              </w:rPr>
              <w:t>4. </w:t>
            </w:r>
            <w:r w:rsidR="00AD0F1B" w:rsidRPr="00E06CA7">
              <w:rPr>
                <w:color w:val="000000"/>
                <w:sz w:val="28"/>
                <w:szCs w:val="28"/>
              </w:rPr>
              <w:t xml:space="preserve">Время ожидания в очереди при обращении заявителя в орган </w:t>
            </w:r>
            <w:r w:rsidRPr="00E06CA7">
              <w:rPr>
                <w:color w:val="000000"/>
                <w:sz w:val="28"/>
                <w:szCs w:val="28"/>
              </w:rPr>
              <w:t>местного самоуправления в Каслинском муниципальном районе</w:t>
            </w:r>
            <w:r w:rsidR="00AD0F1B" w:rsidRPr="00E06CA7">
              <w:rPr>
                <w:color w:val="000000"/>
                <w:sz w:val="28"/>
                <w:szCs w:val="28"/>
              </w:rPr>
              <w:t xml:space="preserve">  для получения государственных </w:t>
            </w:r>
            <w:r w:rsidRPr="00E06CA7">
              <w:rPr>
                <w:color w:val="000000"/>
                <w:sz w:val="28"/>
                <w:szCs w:val="28"/>
              </w:rPr>
              <w:t>и муниципальных услуг</w:t>
            </w:r>
            <w:r w:rsidR="00AD0F1B" w:rsidRPr="00E06CA7">
              <w:rPr>
                <w:color w:val="000000"/>
                <w:sz w:val="28"/>
                <w:szCs w:val="28"/>
              </w:rPr>
              <w:t>, минут.</w:t>
            </w:r>
          </w:p>
        </w:tc>
      </w:tr>
      <w:tr w:rsidR="00E06CA7" w:rsidRPr="00B72B33" w:rsidTr="008F1F0C">
        <w:tc>
          <w:tcPr>
            <w:tcW w:w="2235" w:type="dxa"/>
          </w:tcPr>
          <w:p w:rsidR="00E06CA7" w:rsidRPr="00E06CA7" w:rsidRDefault="00E06CA7">
            <w:pPr>
              <w:pStyle w:val="ad"/>
              <w:ind w:right="-142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7283" w:type="dxa"/>
          </w:tcPr>
          <w:p w:rsidR="00E06CA7" w:rsidRPr="00B72B33" w:rsidRDefault="00E06CA7" w:rsidP="00BA703C">
            <w:pPr>
              <w:suppressAutoHyphens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Реализация муниципальной программы осуществляется в течение 2018- 2020 годов</w:t>
            </w:r>
          </w:p>
        </w:tc>
      </w:tr>
      <w:tr w:rsidR="00E06CA7" w:rsidRPr="00B72B33" w:rsidTr="008F1F0C">
        <w:tc>
          <w:tcPr>
            <w:tcW w:w="2235" w:type="dxa"/>
          </w:tcPr>
          <w:p w:rsidR="00E06CA7" w:rsidRPr="00E06CA7" w:rsidRDefault="00E06CA7">
            <w:pPr>
              <w:pStyle w:val="ad"/>
              <w:ind w:right="-142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 xml:space="preserve">Объемы бюджетных ассигнований муниципальной программы </w:t>
            </w:r>
          </w:p>
        </w:tc>
        <w:tc>
          <w:tcPr>
            <w:tcW w:w="7283" w:type="dxa"/>
          </w:tcPr>
          <w:p w:rsidR="00E06CA7" w:rsidRPr="00B72B33" w:rsidRDefault="00E06CA7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Программа финансируется за счет бюджета Каслинского муниципального района. </w:t>
            </w:r>
          </w:p>
          <w:p w:rsidR="00E06CA7" w:rsidRPr="00B72B33" w:rsidRDefault="00E06CA7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Общий объем финансирования –   </w:t>
            </w:r>
            <w:r w:rsidR="0009749A">
              <w:rPr>
                <w:sz w:val="28"/>
                <w:szCs w:val="28"/>
              </w:rPr>
              <w:t>300 000</w:t>
            </w:r>
            <w:r w:rsidRPr="00B72B33">
              <w:rPr>
                <w:sz w:val="28"/>
                <w:szCs w:val="28"/>
              </w:rPr>
              <w:t xml:space="preserve">      рублей:</w:t>
            </w:r>
          </w:p>
          <w:p w:rsidR="00E06CA7" w:rsidRPr="00B72B33" w:rsidRDefault="00E06CA7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2018 год –   </w:t>
            </w:r>
            <w:r w:rsidR="0009749A">
              <w:rPr>
                <w:sz w:val="28"/>
                <w:szCs w:val="28"/>
              </w:rPr>
              <w:t>300 000</w:t>
            </w:r>
            <w:r w:rsidRPr="00B72B33">
              <w:rPr>
                <w:sz w:val="28"/>
                <w:szCs w:val="28"/>
              </w:rPr>
              <w:t xml:space="preserve">   рублей</w:t>
            </w:r>
          </w:p>
          <w:p w:rsidR="00E06CA7" w:rsidRPr="00B72B33" w:rsidRDefault="00E06CA7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2019 год –               </w:t>
            </w:r>
            <w:r w:rsidR="00543EC7">
              <w:rPr>
                <w:sz w:val="28"/>
                <w:szCs w:val="28"/>
              </w:rPr>
              <w:t>0</w:t>
            </w:r>
            <w:r w:rsidRPr="00B72B33">
              <w:rPr>
                <w:sz w:val="28"/>
                <w:szCs w:val="28"/>
              </w:rPr>
              <w:t xml:space="preserve">   рублей</w:t>
            </w:r>
          </w:p>
          <w:p w:rsidR="00E06CA7" w:rsidRPr="00B72B33" w:rsidRDefault="00E06CA7" w:rsidP="00543EC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 xml:space="preserve">2020 год –               </w:t>
            </w:r>
            <w:r w:rsidR="00543EC7">
              <w:rPr>
                <w:sz w:val="28"/>
                <w:szCs w:val="28"/>
              </w:rPr>
              <w:t>0</w:t>
            </w:r>
            <w:r w:rsidRPr="00B72B33">
              <w:rPr>
                <w:sz w:val="28"/>
                <w:szCs w:val="28"/>
              </w:rPr>
              <w:t xml:space="preserve">   рублей</w:t>
            </w:r>
          </w:p>
        </w:tc>
      </w:tr>
      <w:tr w:rsidR="00AD0F1B" w:rsidRPr="00B72B33" w:rsidTr="008F1F0C">
        <w:tc>
          <w:tcPr>
            <w:tcW w:w="2235" w:type="dxa"/>
          </w:tcPr>
          <w:p w:rsidR="00AD0F1B" w:rsidRPr="00E06CA7" w:rsidRDefault="00E06CA7" w:rsidP="005C39C9">
            <w:pPr>
              <w:suppressAutoHyphens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7283" w:type="dxa"/>
          </w:tcPr>
          <w:p w:rsidR="00AD0F1B" w:rsidRPr="00B72B33" w:rsidRDefault="00AD0F1B" w:rsidP="00E06CA7">
            <w:pPr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В результате реализации Программы предполагается достичь:</w:t>
            </w:r>
          </w:p>
          <w:p w:rsidR="00AD0F1B" w:rsidRPr="00B72B33" w:rsidRDefault="00AD0F1B" w:rsidP="00E06CA7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Повышение эффективности деятельности органов местного самоуправления в</w:t>
            </w:r>
            <w:r w:rsidR="003841D0" w:rsidRPr="00B72B33">
              <w:rPr>
                <w:bCs/>
                <w:sz w:val="28"/>
                <w:szCs w:val="28"/>
              </w:rPr>
              <w:t xml:space="preserve"> Каслинском муниципальном районе</w:t>
            </w:r>
            <w:r w:rsidRPr="00B72B33">
              <w:rPr>
                <w:sz w:val="28"/>
                <w:szCs w:val="28"/>
              </w:rPr>
              <w:t>;</w:t>
            </w:r>
            <w:r w:rsidR="00AA16D7" w:rsidRPr="00B72B33">
              <w:rPr>
                <w:sz w:val="28"/>
                <w:szCs w:val="28"/>
              </w:rPr>
              <w:br/>
            </w:r>
          </w:p>
          <w:p w:rsidR="00AD0F1B" w:rsidRPr="00B72B33" w:rsidRDefault="00AD0F1B" w:rsidP="00E06CA7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Активное вовлечение граждан и организаций в использовании информационно-коммуникационных технологий за счет подключения к общедоступным информационным системам;</w:t>
            </w:r>
          </w:p>
          <w:p w:rsidR="003841D0" w:rsidRPr="00B72B33" w:rsidRDefault="003841D0" w:rsidP="00E06CA7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Реализация программы повысит уровень информационной безопасности администрации Каслинского муниципального района</w:t>
            </w:r>
          </w:p>
          <w:p w:rsidR="00AD0F1B" w:rsidRPr="00B72B33" w:rsidRDefault="00AD0F1B" w:rsidP="00E06CA7">
            <w:pPr>
              <w:pStyle w:val="a6"/>
              <w:numPr>
                <w:ilvl w:val="0"/>
                <w:numId w:val="2"/>
              </w:numPr>
              <w:ind w:left="0" w:firstLine="0"/>
              <w:jc w:val="both"/>
              <w:rPr>
                <w:sz w:val="28"/>
                <w:szCs w:val="28"/>
              </w:rPr>
            </w:pPr>
            <w:r w:rsidRPr="00B72B33">
              <w:rPr>
                <w:sz w:val="28"/>
                <w:szCs w:val="28"/>
              </w:rPr>
              <w:t>Повышение информационной открытости органов местного самоуправления  и муниципальных учреждений, эффективности взаимодействия с гражданами и организациями, качества и доступности, оказываемых ими информационных и коммуникационных услуг.</w:t>
            </w:r>
          </w:p>
        </w:tc>
      </w:tr>
    </w:tbl>
    <w:p w:rsidR="00E672F0" w:rsidRPr="00D37FCD" w:rsidRDefault="00E672F0">
      <w:pPr>
        <w:spacing w:line="360" w:lineRule="auto"/>
        <w:ind w:firstLine="709"/>
      </w:pPr>
    </w:p>
    <w:p w:rsidR="00E672F0" w:rsidRPr="00D37FCD" w:rsidRDefault="00E672F0" w:rsidP="00FC1EC4">
      <w:pPr>
        <w:shd w:val="clear" w:color="auto" w:fill="FFFFFF"/>
        <w:ind w:right="-18"/>
        <w:jc w:val="center"/>
        <w:rPr>
          <w:bCs/>
          <w:sz w:val="28"/>
          <w:szCs w:val="28"/>
        </w:rPr>
      </w:pPr>
      <w:r w:rsidRPr="00D37FCD">
        <w:rPr>
          <w:bCs/>
          <w:sz w:val="28"/>
          <w:szCs w:val="28"/>
        </w:rPr>
        <w:t>1. СОДЕРЖАНИЕ ПРОБЛЕМЫ И ОБОСНОВАНИЕ НЕОБХОДИМОСТИ ЕЕ РЕШЕНИЯ ПРОГРАММНЫМИ МЕТОДАМИ</w:t>
      </w:r>
    </w:p>
    <w:p w:rsidR="00FC1EC4" w:rsidRDefault="00FC1EC4" w:rsidP="00E672F0">
      <w:pPr>
        <w:autoSpaceDE w:val="0"/>
        <w:ind w:firstLine="708"/>
        <w:jc w:val="both"/>
        <w:rPr>
          <w:rFonts w:eastAsia="TimesNewRoman"/>
          <w:sz w:val="28"/>
          <w:szCs w:val="28"/>
        </w:rPr>
      </w:pPr>
    </w:p>
    <w:p w:rsidR="009112A3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К числу основных задач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стоящих перед муниципальными образованиями по формированию электронного общества отнесены</w:t>
      </w:r>
      <w:r w:rsidRPr="00D37FCD">
        <w:rPr>
          <w:sz w:val="28"/>
          <w:szCs w:val="28"/>
        </w:rPr>
        <w:t xml:space="preserve">: </w:t>
      </w:r>
      <w:r w:rsidRPr="00D37FCD">
        <w:rPr>
          <w:rFonts w:eastAsia="TimesNewRoman"/>
          <w:sz w:val="28"/>
          <w:szCs w:val="28"/>
        </w:rPr>
        <w:t>создание современной информационной и телекоммуникационной инфраструктуры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предоставление на ее основе муниципальных услуг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повышение качества и доступности образования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медицинского обслуживания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социальной защиты населения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обеспечение открытости органов местного самоуправления на основе использования информационно-коммуникационных технологий</w:t>
      </w:r>
      <w:r w:rsidR="00AB3493" w:rsidRPr="00D37FCD">
        <w:rPr>
          <w:rFonts w:eastAsia="TimesNewRoman"/>
          <w:sz w:val="28"/>
          <w:szCs w:val="28"/>
        </w:rPr>
        <w:t xml:space="preserve">.  </w:t>
      </w:r>
    </w:p>
    <w:p w:rsidR="00E672F0" w:rsidRPr="00D37FCD" w:rsidRDefault="00E672F0" w:rsidP="00FC1EC4">
      <w:pPr>
        <w:autoSpaceDE w:val="0"/>
        <w:ind w:firstLine="709"/>
        <w:jc w:val="both"/>
        <w:rPr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 xml:space="preserve">В течение </w:t>
      </w:r>
      <w:r w:rsidRPr="00D37FCD">
        <w:rPr>
          <w:sz w:val="28"/>
          <w:szCs w:val="28"/>
        </w:rPr>
        <w:t>20</w:t>
      </w:r>
      <w:r w:rsidR="003841D0">
        <w:rPr>
          <w:sz w:val="28"/>
          <w:szCs w:val="28"/>
        </w:rPr>
        <w:t>16</w:t>
      </w:r>
      <w:r w:rsidR="009D544A">
        <w:rPr>
          <w:sz w:val="28"/>
          <w:szCs w:val="28"/>
        </w:rPr>
        <w:t>–</w:t>
      </w:r>
      <w:r w:rsidRPr="00D37FCD">
        <w:rPr>
          <w:sz w:val="28"/>
          <w:szCs w:val="28"/>
        </w:rPr>
        <w:t xml:space="preserve"> 201</w:t>
      </w:r>
      <w:r w:rsidR="003841D0">
        <w:rPr>
          <w:sz w:val="28"/>
          <w:szCs w:val="28"/>
        </w:rPr>
        <w:t>7</w:t>
      </w:r>
      <w:r w:rsidRPr="00D37FCD">
        <w:rPr>
          <w:rFonts w:eastAsia="TimesNewRoman"/>
          <w:sz w:val="28"/>
          <w:szCs w:val="28"/>
        </w:rPr>
        <w:t>г</w:t>
      </w:r>
      <w:r w:rsidRPr="00D37FCD">
        <w:rPr>
          <w:sz w:val="28"/>
          <w:szCs w:val="28"/>
        </w:rPr>
        <w:t xml:space="preserve">. </w:t>
      </w:r>
      <w:r w:rsidRPr="00D37FCD">
        <w:rPr>
          <w:rFonts w:eastAsia="TimesNewRoman"/>
          <w:sz w:val="28"/>
          <w:szCs w:val="28"/>
        </w:rPr>
        <w:t xml:space="preserve">в </w:t>
      </w:r>
      <w:r w:rsidR="00AC0B9D">
        <w:rPr>
          <w:rFonts w:eastAsia="TimesNewRoman"/>
          <w:sz w:val="28"/>
          <w:szCs w:val="28"/>
        </w:rPr>
        <w:t>Каслинском муниципальном районе</w:t>
      </w:r>
      <w:r w:rsidRPr="00D37FCD">
        <w:rPr>
          <w:rFonts w:eastAsia="TimesNewRoman"/>
          <w:sz w:val="28"/>
          <w:szCs w:val="28"/>
        </w:rPr>
        <w:t xml:space="preserve"> созданы необходимые технологические и организационные предпосылки для совершенствования работы органов местного самоуправления</w:t>
      </w:r>
      <w:r w:rsidRPr="00D37FCD">
        <w:rPr>
          <w:sz w:val="28"/>
          <w:szCs w:val="28"/>
        </w:rPr>
        <w:t xml:space="preserve">, </w:t>
      </w:r>
      <w:r w:rsidRPr="00D37FCD">
        <w:rPr>
          <w:rFonts w:eastAsia="TimesNewRoman"/>
          <w:sz w:val="28"/>
          <w:szCs w:val="28"/>
        </w:rPr>
        <w:t>муниципальных учреждений на основе использования информационно-коммуникационных технологий</w:t>
      </w:r>
      <w:r w:rsidRPr="00D37FCD">
        <w:rPr>
          <w:sz w:val="28"/>
          <w:szCs w:val="28"/>
        </w:rPr>
        <w:t>.</w:t>
      </w:r>
    </w:p>
    <w:p w:rsidR="00E672F0" w:rsidRPr="00D37FCD" w:rsidRDefault="00E672F0" w:rsidP="00FC1EC4">
      <w:pPr>
        <w:autoSpaceDE w:val="0"/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В целях организации доступа к информации о деятельности Администрации </w:t>
      </w:r>
      <w:r w:rsidR="00AC0B9D">
        <w:rPr>
          <w:sz w:val="28"/>
          <w:szCs w:val="28"/>
        </w:rPr>
        <w:t>Каслинского муниципального района</w:t>
      </w:r>
      <w:r w:rsidRPr="00D37FCD">
        <w:rPr>
          <w:sz w:val="28"/>
          <w:szCs w:val="28"/>
        </w:rPr>
        <w:t xml:space="preserve"> Челябинской области </w:t>
      </w:r>
      <w:r w:rsidR="00867DF0">
        <w:rPr>
          <w:sz w:val="28"/>
          <w:szCs w:val="28"/>
        </w:rPr>
        <w:t>работает</w:t>
      </w:r>
      <w:r w:rsidRPr="00D37FCD">
        <w:rPr>
          <w:sz w:val="28"/>
          <w:szCs w:val="28"/>
        </w:rPr>
        <w:t xml:space="preserve"> официальный сайт с организацией </w:t>
      </w:r>
      <w:r w:rsidR="00D37FCD" w:rsidRPr="00D37FCD">
        <w:rPr>
          <w:sz w:val="28"/>
          <w:szCs w:val="28"/>
        </w:rPr>
        <w:t>и</w:t>
      </w:r>
      <w:r w:rsidRPr="00D37FCD">
        <w:rPr>
          <w:sz w:val="28"/>
          <w:szCs w:val="28"/>
        </w:rPr>
        <w:t xml:space="preserve">нтернет – приемной главы </w:t>
      </w:r>
      <w:r w:rsidR="00025332">
        <w:rPr>
          <w:sz w:val="28"/>
          <w:szCs w:val="28"/>
        </w:rPr>
        <w:t>района</w:t>
      </w:r>
      <w:r w:rsidRPr="00D37FCD">
        <w:rPr>
          <w:sz w:val="28"/>
          <w:szCs w:val="28"/>
        </w:rPr>
        <w:t xml:space="preserve">. </w:t>
      </w:r>
    </w:p>
    <w:p w:rsidR="00E672F0" w:rsidRPr="00D37FCD" w:rsidRDefault="003F610E" w:rsidP="00FC1EC4">
      <w:pPr>
        <w:autoSpaceDE w:val="0"/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В </w:t>
      </w:r>
      <w:r w:rsidR="00E672F0" w:rsidRPr="00D37FCD">
        <w:rPr>
          <w:rFonts w:eastAsia="TimesNewRoman"/>
          <w:sz w:val="28"/>
          <w:szCs w:val="28"/>
        </w:rPr>
        <w:t xml:space="preserve">структурных подразделениях Администрации </w:t>
      </w:r>
      <w:r w:rsidR="00867DF0">
        <w:rPr>
          <w:rFonts w:eastAsia="TimesNewRoman"/>
          <w:sz w:val="28"/>
          <w:szCs w:val="28"/>
        </w:rPr>
        <w:t>Каслинского муниципального района</w:t>
      </w:r>
      <w:r w:rsidR="00E672F0" w:rsidRPr="00D37FCD">
        <w:rPr>
          <w:rFonts w:eastAsia="TimesNewRoman"/>
          <w:sz w:val="28"/>
          <w:szCs w:val="28"/>
        </w:rPr>
        <w:t xml:space="preserve"> Челябинской области</w:t>
      </w:r>
      <w:r w:rsidR="00E672F0" w:rsidRPr="00D37FCD">
        <w:rPr>
          <w:sz w:val="28"/>
          <w:szCs w:val="28"/>
        </w:rPr>
        <w:t xml:space="preserve">, </w:t>
      </w:r>
      <w:r w:rsidR="00E672F0" w:rsidRPr="00D37FCD">
        <w:rPr>
          <w:rFonts w:eastAsia="TimesNewRoman"/>
          <w:sz w:val="28"/>
          <w:szCs w:val="28"/>
        </w:rPr>
        <w:t>муниципальных предприятиях</w:t>
      </w:r>
      <w:r w:rsidR="00E672F0" w:rsidRPr="00D37FCD">
        <w:rPr>
          <w:sz w:val="28"/>
          <w:szCs w:val="28"/>
        </w:rPr>
        <w:t xml:space="preserve">, </w:t>
      </w:r>
      <w:r w:rsidR="00E672F0" w:rsidRPr="00D37FCD">
        <w:rPr>
          <w:rFonts w:eastAsia="TimesNewRoman"/>
          <w:sz w:val="28"/>
          <w:szCs w:val="28"/>
        </w:rPr>
        <w:t xml:space="preserve">учреждениях </w:t>
      </w:r>
      <w:r>
        <w:rPr>
          <w:rFonts w:eastAsia="TimesNewRoman"/>
          <w:sz w:val="28"/>
          <w:szCs w:val="28"/>
        </w:rPr>
        <w:t xml:space="preserve">проводятся мероприятия </w:t>
      </w:r>
      <w:r w:rsidRPr="003F610E">
        <w:rPr>
          <w:rFonts w:eastAsia="TimesNewRoman"/>
          <w:sz w:val="28"/>
          <w:szCs w:val="28"/>
        </w:rPr>
        <w:t xml:space="preserve">по </w:t>
      </w:r>
      <w:r w:rsidR="00E672F0" w:rsidRPr="003F610E">
        <w:rPr>
          <w:sz w:val="28"/>
          <w:szCs w:val="28"/>
        </w:rPr>
        <w:t>формирован</w:t>
      </w:r>
      <w:r w:rsidRPr="003F610E">
        <w:rPr>
          <w:sz w:val="28"/>
          <w:szCs w:val="28"/>
        </w:rPr>
        <w:t>ию</w:t>
      </w:r>
      <w:r w:rsidR="00E672F0" w:rsidRPr="003F610E">
        <w:rPr>
          <w:sz w:val="28"/>
          <w:szCs w:val="28"/>
        </w:rPr>
        <w:t xml:space="preserve"> современн</w:t>
      </w:r>
      <w:r w:rsidRPr="003F610E">
        <w:rPr>
          <w:sz w:val="28"/>
          <w:szCs w:val="28"/>
        </w:rPr>
        <w:t>ой</w:t>
      </w:r>
      <w:r w:rsidR="00E672F0" w:rsidRPr="003F610E">
        <w:rPr>
          <w:sz w:val="28"/>
          <w:szCs w:val="28"/>
        </w:rPr>
        <w:t xml:space="preserve"> базов</w:t>
      </w:r>
      <w:r w:rsidRPr="003F610E">
        <w:rPr>
          <w:sz w:val="28"/>
          <w:szCs w:val="28"/>
        </w:rPr>
        <w:t>ой</w:t>
      </w:r>
      <w:r w:rsidR="00E672F0" w:rsidRPr="003F610E">
        <w:rPr>
          <w:sz w:val="28"/>
          <w:szCs w:val="28"/>
        </w:rPr>
        <w:t xml:space="preserve"> информационно-</w:t>
      </w:r>
      <w:r w:rsidR="00E672F0" w:rsidRPr="003F610E">
        <w:rPr>
          <w:rFonts w:eastAsia="TimesNewRoman"/>
          <w:sz w:val="28"/>
          <w:szCs w:val="28"/>
        </w:rPr>
        <w:t>технологическ</w:t>
      </w:r>
      <w:r w:rsidRPr="003F610E">
        <w:rPr>
          <w:rFonts w:eastAsia="TimesNewRoman"/>
          <w:sz w:val="28"/>
          <w:szCs w:val="28"/>
        </w:rPr>
        <w:t>ой</w:t>
      </w:r>
      <w:r w:rsidR="00E672F0" w:rsidRPr="003F610E">
        <w:rPr>
          <w:rFonts w:eastAsia="TimesNewRoman"/>
          <w:sz w:val="28"/>
          <w:szCs w:val="28"/>
        </w:rPr>
        <w:t xml:space="preserve"> инфраструктур</w:t>
      </w:r>
      <w:r w:rsidRPr="003F610E">
        <w:rPr>
          <w:rFonts w:eastAsia="TimesNewRoman"/>
          <w:sz w:val="28"/>
          <w:szCs w:val="28"/>
        </w:rPr>
        <w:t>ы</w:t>
      </w:r>
      <w:r w:rsidR="00E672F0" w:rsidRPr="003F610E">
        <w:rPr>
          <w:sz w:val="28"/>
          <w:szCs w:val="28"/>
        </w:rPr>
        <w:t xml:space="preserve">, </w:t>
      </w:r>
      <w:r w:rsidR="00E672F0" w:rsidRPr="003F610E">
        <w:rPr>
          <w:rFonts w:eastAsia="TimesNewRoman"/>
          <w:sz w:val="28"/>
          <w:szCs w:val="28"/>
        </w:rPr>
        <w:t>приобретен</w:t>
      </w:r>
      <w:r w:rsidRPr="003F610E">
        <w:rPr>
          <w:rFonts w:eastAsia="TimesNewRoman"/>
          <w:sz w:val="28"/>
          <w:szCs w:val="28"/>
        </w:rPr>
        <w:t>ию</w:t>
      </w:r>
      <w:r w:rsidR="00E672F0" w:rsidRPr="003F610E">
        <w:rPr>
          <w:rFonts w:eastAsia="TimesNewRoman"/>
          <w:sz w:val="28"/>
          <w:szCs w:val="28"/>
        </w:rPr>
        <w:t xml:space="preserve"> компьютерн</w:t>
      </w:r>
      <w:r w:rsidRPr="003F610E">
        <w:rPr>
          <w:rFonts w:eastAsia="TimesNewRoman"/>
          <w:sz w:val="28"/>
          <w:szCs w:val="28"/>
        </w:rPr>
        <w:t>ой</w:t>
      </w:r>
      <w:r w:rsidR="00E672F0" w:rsidRPr="003F610E">
        <w:rPr>
          <w:rFonts w:eastAsia="TimesNewRoman"/>
          <w:sz w:val="28"/>
          <w:szCs w:val="28"/>
        </w:rPr>
        <w:t xml:space="preserve"> техник</w:t>
      </w:r>
      <w:r w:rsidRPr="003F610E">
        <w:rPr>
          <w:rFonts w:eastAsia="TimesNewRoman"/>
          <w:sz w:val="28"/>
          <w:szCs w:val="28"/>
        </w:rPr>
        <w:t>и</w:t>
      </w:r>
      <w:r w:rsidR="00E672F0" w:rsidRPr="003F610E">
        <w:rPr>
          <w:sz w:val="28"/>
          <w:szCs w:val="28"/>
        </w:rPr>
        <w:t xml:space="preserve">, </w:t>
      </w:r>
      <w:r w:rsidR="00E672F0" w:rsidRPr="003F610E">
        <w:rPr>
          <w:rFonts w:eastAsia="TimesNewRoman"/>
          <w:sz w:val="28"/>
          <w:szCs w:val="28"/>
        </w:rPr>
        <w:t>организ</w:t>
      </w:r>
      <w:r w:rsidRPr="003F610E">
        <w:rPr>
          <w:rFonts w:eastAsia="TimesNewRoman"/>
          <w:sz w:val="28"/>
          <w:szCs w:val="28"/>
        </w:rPr>
        <w:t>аци</w:t>
      </w:r>
      <w:r>
        <w:rPr>
          <w:rFonts w:eastAsia="TimesNewRoman"/>
          <w:sz w:val="28"/>
          <w:szCs w:val="28"/>
        </w:rPr>
        <w:t>и</w:t>
      </w:r>
      <w:r w:rsidR="00E672F0" w:rsidRPr="003F610E">
        <w:rPr>
          <w:rFonts w:eastAsia="TimesNewRoman"/>
          <w:sz w:val="28"/>
          <w:szCs w:val="28"/>
        </w:rPr>
        <w:t xml:space="preserve"> доступ</w:t>
      </w:r>
      <w:r w:rsidRPr="003F610E">
        <w:rPr>
          <w:rFonts w:eastAsia="TimesNewRoman"/>
          <w:sz w:val="28"/>
          <w:szCs w:val="28"/>
        </w:rPr>
        <w:t>а</w:t>
      </w:r>
      <w:r w:rsidR="00E672F0" w:rsidRPr="003F610E">
        <w:rPr>
          <w:rFonts w:eastAsia="TimesNewRoman"/>
          <w:sz w:val="28"/>
          <w:szCs w:val="28"/>
        </w:rPr>
        <w:t xml:space="preserve"> в</w:t>
      </w:r>
      <w:r w:rsidR="00D37FCD" w:rsidRPr="003F610E">
        <w:rPr>
          <w:rFonts w:eastAsia="TimesNewRoman"/>
          <w:sz w:val="28"/>
          <w:szCs w:val="28"/>
        </w:rPr>
        <w:t xml:space="preserve"> и</w:t>
      </w:r>
      <w:r w:rsidR="00E672F0" w:rsidRPr="003F610E">
        <w:rPr>
          <w:rFonts w:eastAsia="TimesNewRoman"/>
          <w:sz w:val="28"/>
          <w:szCs w:val="28"/>
        </w:rPr>
        <w:t>нтернет</w:t>
      </w:r>
      <w:r w:rsidR="00E672F0" w:rsidRPr="00D37FCD">
        <w:rPr>
          <w:sz w:val="28"/>
          <w:szCs w:val="28"/>
        </w:rPr>
        <w:t>.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Вместе с тем в развитии информационного общества, использовании информационно-коммуникационных технологий для выполнения административных функций, предоставления муниципальных услуг населению имеется целый ряд проблем, требующих решения программными методами: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 xml:space="preserve">1. Процесс внедрения технологий электронного правительства и предоставления услуг населению и бизнесу в электронном виде находится на стадии становления. 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2. Требует дальнейшего развития единая система электронного документооборота.</w:t>
      </w:r>
    </w:p>
    <w:p w:rsidR="00E672F0" w:rsidRPr="00D37FCD" w:rsidRDefault="001A3C84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3</w:t>
      </w:r>
      <w:r w:rsidR="00E672F0" w:rsidRPr="00D37FCD">
        <w:rPr>
          <w:rFonts w:eastAsia="TimesNewRoman"/>
          <w:sz w:val="28"/>
          <w:szCs w:val="28"/>
        </w:rPr>
        <w:t xml:space="preserve">. Большинство структурных подразделений Администрации </w:t>
      </w:r>
      <w:r>
        <w:rPr>
          <w:rFonts w:eastAsia="TimesNewRoman"/>
          <w:sz w:val="28"/>
          <w:szCs w:val="28"/>
        </w:rPr>
        <w:t>Каслинского</w:t>
      </w:r>
      <w:r w:rsidR="00025332">
        <w:rPr>
          <w:rFonts w:eastAsia="TimesNewRoman"/>
          <w:sz w:val="28"/>
          <w:szCs w:val="28"/>
        </w:rPr>
        <w:t xml:space="preserve">муниципального </w:t>
      </w:r>
      <w:r>
        <w:rPr>
          <w:rFonts w:eastAsia="TimesNewRoman"/>
          <w:sz w:val="28"/>
          <w:szCs w:val="28"/>
        </w:rPr>
        <w:t xml:space="preserve">района </w:t>
      </w:r>
      <w:r w:rsidR="00E672F0" w:rsidRPr="00D37FCD">
        <w:rPr>
          <w:rFonts w:eastAsia="TimesNewRoman"/>
          <w:sz w:val="28"/>
          <w:szCs w:val="28"/>
        </w:rPr>
        <w:t>Челябинской области обеспечено оборудованием, поддерживающим информационную безопасность</w:t>
      </w:r>
      <w:r w:rsidR="009112A3">
        <w:rPr>
          <w:rFonts w:eastAsia="TimesNewRoman"/>
          <w:sz w:val="28"/>
          <w:szCs w:val="28"/>
        </w:rPr>
        <w:t>, но</w:t>
      </w:r>
      <w:r w:rsidR="00E672F0" w:rsidRPr="00D37FCD">
        <w:rPr>
          <w:rFonts w:eastAsia="TimesNewRoman"/>
          <w:sz w:val="28"/>
          <w:szCs w:val="28"/>
        </w:rPr>
        <w:t xml:space="preserve"> не имеют соответствующей защиты информационных систем.</w:t>
      </w:r>
    </w:p>
    <w:p w:rsidR="00E672F0" w:rsidRPr="00D37FCD" w:rsidRDefault="001A3C84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4</w:t>
      </w:r>
      <w:r w:rsidR="00E672F0" w:rsidRPr="00D37FCD">
        <w:rPr>
          <w:rFonts w:eastAsia="TimesNewRoman"/>
          <w:sz w:val="28"/>
          <w:szCs w:val="28"/>
        </w:rPr>
        <w:t xml:space="preserve">. Обращает на себя внимание </w:t>
      </w:r>
      <w:r>
        <w:rPr>
          <w:rFonts w:eastAsia="TimesNewRoman"/>
          <w:sz w:val="28"/>
          <w:szCs w:val="28"/>
        </w:rPr>
        <w:t xml:space="preserve">значительноувеличившаяся </w:t>
      </w:r>
      <w:r w:rsidR="00E672F0" w:rsidRPr="00D37FCD">
        <w:rPr>
          <w:rFonts w:eastAsia="TimesNewRoman"/>
          <w:sz w:val="28"/>
          <w:szCs w:val="28"/>
        </w:rPr>
        <w:t xml:space="preserve">доля структурных подразделений Администрации </w:t>
      </w:r>
      <w:r w:rsidR="00AC0B9D">
        <w:rPr>
          <w:rFonts w:eastAsia="TimesNewRoman"/>
          <w:sz w:val="28"/>
          <w:szCs w:val="28"/>
        </w:rPr>
        <w:t>Каслинского муниципального района</w:t>
      </w:r>
      <w:r w:rsidR="00E672F0" w:rsidRPr="00D37FCD">
        <w:rPr>
          <w:rFonts w:eastAsia="TimesNewRoman"/>
          <w:sz w:val="28"/>
          <w:szCs w:val="28"/>
        </w:rPr>
        <w:t xml:space="preserve"> Челябинской областии муниципальных учреждений, использующих электронную цифровую подпись, применение которой играет важную роль в расширении электронного документооборота.</w:t>
      </w:r>
    </w:p>
    <w:p w:rsidR="004370DA" w:rsidRDefault="00025332" w:rsidP="00FC1EC4">
      <w:pPr>
        <w:autoSpaceDE w:val="0"/>
        <w:ind w:firstLine="709"/>
        <w:jc w:val="both"/>
        <w:rPr>
          <w:sz w:val="28"/>
          <w:szCs w:val="28"/>
        </w:rPr>
      </w:pPr>
      <w:r>
        <w:rPr>
          <w:rFonts w:eastAsia="TimesNewRoman"/>
          <w:sz w:val="28"/>
          <w:szCs w:val="28"/>
        </w:rPr>
        <w:lastRenderedPageBreak/>
        <w:t>5</w:t>
      </w:r>
      <w:r w:rsidR="00E672F0" w:rsidRPr="00D37FCD">
        <w:rPr>
          <w:rFonts w:eastAsia="TimesNewRoman"/>
          <w:sz w:val="28"/>
          <w:szCs w:val="28"/>
        </w:rPr>
        <w:t xml:space="preserve">. </w:t>
      </w:r>
      <w:r w:rsidR="004370DA" w:rsidRPr="004370DA">
        <w:rPr>
          <w:sz w:val="28"/>
          <w:szCs w:val="28"/>
        </w:rPr>
        <w:t xml:space="preserve">В настоящее время администрация </w:t>
      </w:r>
      <w:r w:rsidR="004370DA">
        <w:rPr>
          <w:sz w:val="28"/>
          <w:szCs w:val="28"/>
        </w:rPr>
        <w:t>Каслинского</w:t>
      </w:r>
      <w:r w:rsidR="004370DA" w:rsidRPr="004370DA">
        <w:rPr>
          <w:sz w:val="28"/>
          <w:szCs w:val="28"/>
        </w:rPr>
        <w:t xml:space="preserve"> муниципального района обладает значительным объемом информационных ресурсов, содержащих информацию, составляющую государственную</w:t>
      </w:r>
      <w:r w:rsidR="0009749A">
        <w:rPr>
          <w:sz w:val="28"/>
          <w:szCs w:val="28"/>
        </w:rPr>
        <w:t xml:space="preserve"> и</w:t>
      </w:r>
      <w:r w:rsidR="004370DA" w:rsidRPr="004370DA">
        <w:rPr>
          <w:sz w:val="28"/>
          <w:szCs w:val="28"/>
        </w:rPr>
        <w:t xml:space="preserve"> служебнуютайну и другие сведения конфиденциального характера, персональные данные субъектов, а также открытую (общедоступную) информацию и знания. Они накоплены их собственниками, владельцами и пользователями в виде отдельных документов, массивов документов, дел, картотек, каталогов, справочников и хранятся в библиотеках, архивах, регистратурах, фондах и информационных системах.</w:t>
      </w:r>
    </w:p>
    <w:p w:rsidR="00E672F0" w:rsidRPr="003F610E" w:rsidRDefault="004370DA" w:rsidP="00FC1EC4">
      <w:pPr>
        <w:autoSpaceDE w:val="0"/>
        <w:ind w:firstLine="709"/>
        <w:jc w:val="both"/>
        <w:rPr>
          <w:sz w:val="28"/>
          <w:szCs w:val="28"/>
        </w:rPr>
      </w:pPr>
      <w:r w:rsidRPr="004370DA">
        <w:rPr>
          <w:sz w:val="28"/>
          <w:szCs w:val="28"/>
        </w:rPr>
        <w:t xml:space="preserve">Особенно широко в последнее время используются в </w:t>
      </w:r>
      <w:r w:rsidR="005B7646">
        <w:rPr>
          <w:sz w:val="28"/>
          <w:szCs w:val="28"/>
        </w:rPr>
        <w:t>Каслинско</w:t>
      </w:r>
      <w:r w:rsidRPr="004370DA">
        <w:rPr>
          <w:sz w:val="28"/>
          <w:szCs w:val="28"/>
        </w:rPr>
        <w:t>м муниципальном районе для передачи, обработки и хранения информации технические средства информатизации, информационные телекоммуникационные системы, включая международную глобальную информационно-телекоммуникационную сеть Интернет. Всеобщая компьютеризация и информатизация основных видов деятельности в районе привела к появлению в регионе широкого спектра внутренних и внешних угроз информационной безопасности, нетрадиционных каналов утечки информации и несанкционированного доступа к ней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Решение данных проблем - это комплексная задача, охватывающая практически все предметы ведения муниципального образования, затрагивающая интересы всех слоев общества. Именно для решения такого рода задач, требующих интеграции усилий всего общества, служит программно-целевой подход. Целесообразность решения проблемы программно-целевым методом подтверждается также необходимостью выстраивания плана работ как минимум на среднесрочную перспективу, поскольку поставленные задачи связаны с развитием информационно-технологической и телекоммуникационной инфраструктуры, человеческого потенциала, деловой среды, стимулируют создание и использование информационно-коммуникационных технологий и не могут быть полностью реализованы в краткосрочном периоде, равно как не могут быть решены и простым увеличением финансирования, поскольку назрела необходимость разработки новых управленческих технологий, обеспечения качественного изменения нормативной правовой базы.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 xml:space="preserve">Реализация Программы при решении задач развития и использования информационно-коммуникационных технологий в </w:t>
      </w:r>
      <w:r w:rsidR="00AC0B9D">
        <w:rPr>
          <w:sz w:val="28"/>
          <w:szCs w:val="28"/>
        </w:rPr>
        <w:t>Каслинском муниципальном районе</w:t>
      </w:r>
      <w:r w:rsidRPr="00D37FCD">
        <w:rPr>
          <w:rFonts w:eastAsia="TimesNewRoman"/>
          <w:sz w:val="28"/>
          <w:szCs w:val="28"/>
        </w:rPr>
        <w:t xml:space="preserve"> позволит: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- органам местного самоуправления включиться в реализацию государственной политики использования информационно-коммуникационных технологий в рамках формирования электронного правительства и реализации Стратегии развития информационного общества в Российской Федерации;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 xml:space="preserve">- обеспечить концентрацию финансовых ресурсов, выделяемых из бюджета </w:t>
      </w:r>
      <w:r w:rsidR="001A3C84">
        <w:rPr>
          <w:rFonts w:eastAsia="TimesNewRoman"/>
          <w:sz w:val="28"/>
          <w:szCs w:val="28"/>
        </w:rPr>
        <w:t>Каслинского района</w:t>
      </w:r>
      <w:r w:rsidRPr="00D37FCD">
        <w:rPr>
          <w:rFonts w:eastAsia="TimesNewRoman"/>
          <w:sz w:val="28"/>
          <w:szCs w:val="28"/>
        </w:rPr>
        <w:t xml:space="preserve"> и привлекаемых из  внебюджетных источников, при решении задач в области формирования информационного общества;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- проводить единую техническую политику при решении задач в области формирования информационного общества в Челябинской области;</w:t>
      </w:r>
    </w:p>
    <w:p w:rsidR="00E672F0" w:rsidRPr="00D37FCD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lastRenderedPageBreak/>
        <w:t>- повысить эффективность расходования бюджетных средств на развитие и использование информационно-коммуникационных технологий, в том числе за счет координации работ и ликвидации дублирования мероприятий, реализуемых в рамках различных программ и проектов;</w:t>
      </w:r>
    </w:p>
    <w:p w:rsidR="001A3C84" w:rsidRDefault="00E672F0" w:rsidP="00FC1EC4">
      <w:pPr>
        <w:autoSpaceDE w:val="0"/>
        <w:ind w:firstLine="709"/>
        <w:jc w:val="both"/>
        <w:rPr>
          <w:rFonts w:eastAsia="TimesNewRoman"/>
          <w:sz w:val="28"/>
          <w:szCs w:val="28"/>
        </w:rPr>
      </w:pPr>
      <w:r w:rsidRPr="00D37FCD">
        <w:rPr>
          <w:rFonts w:eastAsia="TimesNewRoman"/>
          <w:sz w:val="28"/>
          <w:szCs w:val="28"/>
        </w:rPr>
        <w:t>- обеспечить эффективное межведомственное взаимодействие в сфере формирования информационного общества.</w:t>
      </w:r>
    </w:p>
    <w:p w:rsidR="00E672F0" w:rsidRPr="00D37FCD" w:rsidRDefault="00E672F0" w:rsidP="00E672F0">
      <w:pPr>
        <w:autoSpaceDE w:val="0"/>
        <w:jc w:val="both"/>
        <w:rPr>
          <w:rFonts w:eastAsia="TimesNewRoman"/>
          <w:sz w:val="28"/>
          <w:szCs w:val="28"/>
        </w:rPr>
      </w:pPr>
    </w:p>
    <w:p w:rsidR="00E672F0" w:rsidRDefault="00E672F0" w:rsidP="00FC1EC4">
      <w:pPr>
        <w:shd w:val="clear" w:color="auto" w:fill="FFFFFF"/>
        <w:jc w:val="center"/>
        <w:rPr>
          <w:bCs/>
          <w:sz w:val="28"/>
          <w:szCs w:val="28"/>
        </w:rPr>
      </w:pPr>
      <w:r w:rsidRPr="00D37FCD">
        <w:rPr>
          <w:bCs/>
          <w:sz w:val="28"/>
          <w:szCs w:val="28"/>
        </w:rPr>
        <w:t xml:space="preserve">2. ОСНОВНЫЕ ЦЕЛИ И ЗАДАЧИ </w:t>
      </w:r>
      <w:r w:rsidR="00AA6BEE" w:rsidRPr="00D37FCD">
        <w:rPr>
          <w:bCs/>
          <w:sz w:val="28"/>
          <w:szCs w:val="28"/>
        </w:rPr>
        <w:t>МУНИЦИПАЛЬНОЙ ПРОГРАММЫ</w:t>
      </w:r>
    </w:p>
    <w:p w:rsidR="00FC1EC4" w:rsidRPr="00D37FCD" w:rsidRDefault="00FC1EC4" w:rsidP="00FC1EC4">
      <w:pPr>
        <w:shd w:val="clear" w:color="auto" w:fill="FFFFFF"/>
        <w:jc w:val="center"/>
        <w:rPr>
          <w:bCs/>
          <w:sz w:val="28"/>
          <w:szCs w:val="28"/>
        </w:rPr>
      </w:pPr>
    </w:p>
    <w:p w:rsidR="00AB3493" w:rsidRPr="00D37FCD" w:rsidRDefault="00AB3493" w:rsidP="00FC1EC4">
      <w:pPr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- Обеспечение доступа населения и организаций к информации о деятельности органов местного самоуправления и муниципальных учреждений в </w:t>
      </w:r>
      <w:r w:rsidR="00E472DD">
        <w:rPr>
          <w:sz w:val="28"/>
          <w:szCs w:val="28"/>
        </w:rPr>
        <w:t>Каслинском муниципальном районе</w:t>
      </w:r>
      <w:r w:rsidRPr="00D37FCD">
        <w:rPr>
          <w:sz w:val="28"/>
          <w:szCs w:val="28"/>
        </w:rPr>
        <w:t>;</w:t>
      </w:r>
    </w:p>
    <w:p w:rsidR="00AB3493" w:rsidRPr="00D37FCD" w:rsidRDefault="00AB3493" w:rsidP="00FC1EC4">
      <w:pPr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- Повышение эффективности муниципального управления;</w:t>
      </w:r>
    </w:p>
    <w:p w:rsidR="00AB3493" w:rsidRPr="00D37FCD" w:rsidRDefault="00AB3493" w:rsidP="00FC1EC4">
      <w:pPr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- Повышение качества предоставления государственных и  муниципальных услуг;</w:t>
      </w:r>
    </w:p>
    <w:p w:rsidR="002042EB" w:rsidRPr="002042EB" w:rsidRDefault="001A3C84" w:rsidP="00FC1EC4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472DD">
        <w:rPr>
          <w:sz w:val="28"/>
          <w:szCs w:val="28"/>
        </w:rPr>
        <w:t>Р</w:t>
      </w:r>
      <w:r w:rsidRPr="001A3C84">
        <w:rPr>
          <w:sz w:val="28"/>
          <w:szCs w:val="28"/>
        </w:rPr>
        <w:t>азвитие структуры системы за</w:t>
      </w:r>
      <w:r w:rsidR="00AC0B9D">
        <w:rPr>
          <w:sz w:val="28"/>
          <w:szCs w:val="28"/>
        </w:rPr>
        <w:t>щ</w:t>
      </w:r>
      <w:r w:rsidRPr="001A3C84">
        <w:rPr>
          <w:sz w:val="28"/>
          <w:szCs w:val="28"/>
        </w:rPr>
        <w:t xml:space="preserve">иты информации в администрации </w:t>
      </w:r>
      <w:r w:rsidR="002042EB">
        <w:rPr>
          <w:sz w:val="28"/>
          <w:szCs w:val="28"/>
        </w:rPr>
        <w:t xml:space="preserve">Каслинского </w:t>
      </w:r>
      <w:r w:rsidRPr="001A3C84">
        <w:rPr>
          <w:sz w:val="28"/>
          <w:szCs w:val="28"/>
        </w:rPr>
        <w:t xml:space="preserve"> муниципального района, ее материального, технического и кадрового обеспечения</w:t>
      </w:r>
      <w:r w:rsidR="002042EB" w:rsidRPr="002042EB">
        <w:rPr>
          <w:sz w:val="28"/>
          <w:szCs w:val="28"/>
        </w:rPr>
        <w:t>;</w:t>
      </w:r>
    </w:p>
    <w:p w:rsidR="002042EB" w:rsidRPr="002042EB" w:rsidRDefault="002042EB" w:rsidP="00FC1EC4">
      <w:pPr>
        <w:ind w:firstLine="709"/>
        <w:jc w:val="both"/>
        <w:rPr>
          <w:sz w:val="28"/>
          <w:szCs w:val="28"/>
        </w:rPr>
      </w:pPr>
      <w:r w:rsidRPr="002042EB">
        <w:rPr>
          <w:sz w:val="28"/>
          <w:szCs w:val="28"/>
        </w:rPr>
        <w:t xml:space="preserve">- </w:t>
      </w:r>
      <w:r w:rsidR="00E472DD">
        <w:rPr>
          <w:sz w:val="28"/>
          <w:szCs w:val="28"/>
        </w:rPr>
        <w:t>С</w:t>
      </w:r>
      <w:r w:rsidRPr="002042EB">
        <w:rPr>
          <w:sz w:val="28"/>
          <w:szCs w:val="28"/>
        </w:rPr>
        <w:t>оздание системы подготовки и переподготовки сп</w:t>
      </w:r>
      <w:r w:rsidR="00FC1EC4">
        <w:rPr>
          <w:sz w:val="28"/>
          <w:szCs w:val="28"/>
        </w:rPr>
        <w:t>ециалистов по защите информации.</w:t>
      </w:r>
    </w:p>
    <w:p w:rsidR="002042EB" w:rsidRDefault="002042EB" w:rsidP="00AC0B9D">
      <w:pPr>
        <w:shd w:val="clear" w:color="auto" w:fill="FFFFFF"/>
        <w:ind w:right="-18"/>
        <w:jc w:val="both"/>
        <w:rPr>
          <w:sz w:val="28"/>
          <w:szCs w:val="28"/>
        </w:rPr>
      </w:pPr>
    </w:p>
    <w:p w:rsidR="00FC1EC4" w:rsidRDefault="00FC1EC4" w:rsidP="00AC0B9D">
      <w:pPr>
        <w:shd w:val="clear" w:color="auto" w:fill="FFFFFF"/>
        <w:ind w:right="-18"/>
        <w:jc w:val="both"/>
        <w:rPr>
          <w:sz w:val="28"/>
          <w:szCs w:val="28"/>
        </w:rPr>
      </w:pPr>
    </w:p>
    <w:p w:rsidR="00AB3493" w:rsidRPr="00D37FCD" w:rsidRDefault="00AB3493" w:rsidP="00FC1EC4">
      <w:pPr>
        <w:shd w:val="clear" w:color="auto" w:fill="FFFFFF"/>
        <w:ind w:right="-18"/>
        <w:jc w:val="center"/>
        <w:rPr>
          <w:bCs/>
          <w:sz w:val="28"/>
          <w:szCs w:val="28"/>
        </w:rPr>
      </w:pPr>
      <w:r w:rsidRPr="00D37FCD">
        <w:rPr>
          <w:bCs/>
          <w:sz w:val="28"/>
          <w:szCs w:val="28"/>
        </w:rPr>
        <w:t xml:space="preserve">3. СРОКИ И ЭТАПЫ РЕАЛИЗАЦИИ </w:t>
      </w:r>
      <w:r w:rsidR="00AA6BEE" w:rsidRPr="00D37FCD">
        <w:rPr>
          <w:bCs/>
          <w:sz w:val="28"/>
          <w:szCs w:val="28"/>
        </w:rPr>
        <w:t>МУНИЦИПАЛЬНОЙ ПРОГРАММЫ</w:t>
      </w:r>
    </w:p>
    <w:p w:rsidR="00FC1EC4" w:rsidRDefault="00FC1EC4" w:rsidP="00FC1EC4">
      <w:pPr>
        <w:shd w:val="clear" w:color="auto" w:fill="FFFFFF"/>
        <w:ind w:firstLine="709"/>
        <w:rPr>
          <w:sz w:val="28"/>
          <w:szCs w:val="28"/>
        </w:rPr>
      </w:pPr>
    </w:p>
    <w:p w:rsidR="000816AB" w:rsidRPr="00D37FCD" w:rsidRDefault="00AB3493" w:rsidP="00FC1EC4">
      <w:pPr>
        <w:shd w:val="clear" w:color="auto" w:fill="FFFFFF"/>
        <w:ind w:firstLine="709"/>
        <w:rPr>
          <w:sz w:val="28"/>
          <w:szCs w:val="28"/>
        </w:rPr>
      </w:pPr>
      <w:r w:rsidRPr="00D37FCD">
        <w:rPr>
          <w:sz w:val="28"/>
          <w:szCs w:val="28"/>
        </w:rPr>
        <w:t xml:space="preserve">Реализация </w:t>
      </w:r>
      <w:r w:rsidR="00AA6BEE" w:rsidRPr="00D37FCD">
        <w:rPr>
          <w:sz w:val="28"/>
          <w:szCs w:val="28"/>
        </w:rPr>
        <w:t xml:space="preserve">муниципальной программы осуществляется в течение </w:t>
      </w:r>
      <w:r w:rsidRPr="00D37FCD">
        <w:rPr>
          <w:sz w:val="28"/>
          <w:szCs w:val="28"/>
        </w:rPr>
        <w:t>201</w:t>
      </w:r>
      <w:r w:rsidR="001A3C84">
        <w:rPr>
          <w:sz w:val="28"/>
          <w:szCs w:val="28"/>
        </w:rPr>
        <w:t>8</w:t>
      </w:r>
      <w:r w:rsidRPr="00D37FCD">
        <w:rPr>
          <w:sz w:val="28"/>
          <w:szCs w:val="28"/>
        </w:rPr>
        <w:t>-20</w:t>
      </w:r>
      <w:r w:rsidR="001A3C84">
        <w:rPr>
          <w:sz w:val="28"/>
          <w:szCs w:val="28"/>
        </w:rPr>
        <w:t>20</w:t>
      </w:r>
      <w:r w:rsidRPr="00D37FCD">
        <w:rPr>
          <w:sz w:val="28"/>
          <w:szCs w:val="28"/>
        </w:rPr>
        <w:t xml:space="preserve"> год</w:t>
      </w:r>
      <w:r w:rsidR="00AA6BEE" w:rsidRPr="00D37FCD">
        <w:rPr>
          <w:sz w:val="28"/>
          <w:szCs w:val="28"/>
        </w:rPr>
        <w:t>ов</w:t>
      </w:r>
      <w:r w:rsidRPr="00D37FCD">
        <w:rPr>
          <w:sz w:val="28"/>
          <w:szCs w:val="28"/>
        </w:rPr>
        <w:t xml:space="preserve">. </w:t>
      </w:r>
    </w:p>
    <w:p w:rsidR="000816AB" w:rsidRPr="00D37FCD" w:rsidRDefault="000816AB">
      <w:pPr>
        <w:spacing w:line="360" w:lineRule="auto"/>
        <w:ind w:firstLine="709"/>
        <w:rPr>
          <w:sz w:val="28"/>
          <w:szCs w:val="28"/>
        </w:rPr>
      </w:pPr>
      <w:r w:rsidRPr="00D37FCD">
        <w:rPr>
          <w:sz w:val="28"/>
          <w:szCs w:val="28"/>
        </w:rPr>
        <w:br w:type="page"/>
      </w:r>
    </w:p>
    <w:p w:rsidR="000816AB" w:rsidRPr="00D37FCD" w:rsidRDefault="000816AB" w:rsidP="00AB3493">
      <w:pPr>
        <w:shd w:val="clear" w:color="auto" w:fill="FFFFFF"/>
        <w:tabs>
          <w:tab w:val="left" w:pos="941"/>
        </w:tabs>
        <w:ind w:left="-426" w:right="-18" w:firstLine="426"/>
        <w:rPr>
          <w:sz w:val="28"/>
          <w:szCs w:val="28"/>
        </w:rPr>
        <w:sectPr w:rsidR="000816AB" w:rsidRPr="00D37FCD" w:rsidSect="00025332">
          <w:pgSz w:w="11906" w:h="16838"/>
          <w:pgMar w:top="709" w:right="850" w:bottom="993" w:left="1701" w:header="708" w:footer="708" w:gutter="0"/>
          <w:pgNumType w:start="3"/>
          <w:cols w:space="708"/>
          <w:titlePg/>
          <w:docGrid w:linePitch="360"/>
        </w:sectPr>
      </w:pPr>
      <w:bookmarkStart w:id="2" w:name="_GoBack"/>
      <w:bookmarkEnd w:id="2"/>
    </w:p>
    <w:p w:rsidR="00E0209D" w:rsidRPr="00646EFA" w:rsidRDefault="004370DA" w:rsidP="00E0209D">
      <w:pPr>
        <w:shd w:val="clear" w:color="auto" w:fill="FFFFFF"/>
        <w:tabs>
          <w:tab w:val="left" w:pos="941"/>
        </w:tabs>
        <w:ind w:left="-426" w:right="-18" w:firstLine="426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4</w:t>
      </w:r>
      <w:r w:rsidR="00E0209D" w:rsidRPr="00646EFA">
        <w:rPr>
          <w:bCs/>
          <w:sz w:val="28"/>
          <w:szCs w:val="28"/>
        </w:rPr>
        <w:t>. РЕСУРСНОЕ ОБЕСПЕЧЕНИЕ МУНИЦИПАЛЬНОЙ ПРОГРАММЫ</w:t>
      </w:r>
    </w:p>
    <w:p w:rsidR="00E0209D" w:rsidRPr="00646EFA" w:rsidRDefault="00E0209D" w:rsidP="00E0209D">
      <w:pPr>
        <w:shd w:val="clear" w:color="auto" w:fill="FFFFFF"/>
        <w:tabs>
          <w:tab w:val="left" w:pos="941"/>
        </w:tabs>
        <w:ind w:left="-426" w:right="-18" w:firstLine="426"/>
        <w:rPr>
          <w:bCs/>
          <w:sz w:val="28"/>
          <w:szCs w:val="28"/>
        </w:rPr>
      </w:pPr>
    </w:p>
    <w:tbl>
      <w:tblPr>
        <w:tblW w:w="1549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2"/>
        <w:gridCol w:w="5670"/>
        <w:gridCol w:w="141"/>
        <w:gridCol w:w="1276"/>
        <w:gridCol w:w="284"/>
        <w:gridCol w:w="1842"/>
        <w:gridCol w:w="1276"/>
        <w:gridCol w:w="284"/>
        <w:gridCol w:w="850"/>
        <w:gridCol w:w="567"/>
        <w:gridCol w:w="567"/>
        <w:gridCol w:w="851"/>
        <w:gridCol w:w="283"/>
        <w:gridCol w:w="1076"/>
      </w:tblGrid>
      <w:tr w:rsidR="00E0209D" w:rsidRPr="00646EFA" w:rsidTr="00FC1EC4">
        <w:tc>
          <w:tcPr>
            <w:tcW w:w="532" w:type="dxa"/>
            <w:vMerge w:val="restart"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№ п/п</w:t>
            </w:r>
          </w:p>
        </w:tc>
        <w:tc>
          <w:tcPr>
            <w:tcW w:w="5811" w:type="dxa"/>
            <w:gridSpan w:val="2"/>
            <w:vMerge w:val="restart"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gridSpan w:val="2"/>
            <w:vMerge w:val="restart"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Срок исполнения</w:t>
            </w:r>
          </w:p>
        </w:tc>
        <w:tc>
          <w:tcPr>
            <w:tcW w:w="3118" w:type="dxa"/>
            <w:gridSpan w:val="2"/>
            <w:vMerge w:val="restart"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4478" w:type="dxa"/>
            <w:gridSpan w:val="7"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Объем финансирования, тыс. рублей</w:t>
            </w:r>
          </w:p>
        </w:tc>
      </w:tr>
      <w:tr w:rsidR="00E0209D" w:rsidRPr="00646EFA" w:rsidTr="00FC1EC4">
        <w:tc>
          <w:tcPr>
            <w:tcW w:w="532" w:type="dxa"/>
            <w:vMerge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5811" w:type="dxa"/>
            <w:gridSpan w:val="2"/>
            <w:vMerge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  <w:vMerge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3118" w:type="dxa"/>
            <w:gridSpan w:val="2"/>
            <w:vMerge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</w:tcPr>
          <w:p w:rsidR="00E0209D" w:rsidRPr="00646EFA" w:rsidRDefault="00E0209D" w:rsidP="00FC1EC4">
            <w:pPr>
              <w:ind w:left="-57" w:right="-57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Всего</w:t>
            </w:r>
          </w:p>
        </w:tc>
        <w:tc>
          <w:tcPr>
            <w:tcW w:w="1134" w:type="dxa"/>
            <w:gridSpan w:val="2"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201</w:t>
            </w:r>
            <w:r w:rsidR="00E472DD">
              <w:rPr>
                <w:sz w:val="24"/>
                <w:szCs w:val="24"/>
              </w:rPr>
              <w:t>8</w:t>
            </w:r>
            <w:r w:rsidRPr="00646EF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gridSpan w:val="2"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201</w:t>
            </w:r>
            <w:r w:rsidR="00E472DD">
              <w:rPr>
                <w:sz w:val="24"/>
                <w:szCs w:val="24"/>
              </w:rPr>
              <w:t>9</w:t>
            </w:r>
            <w:r w:rsidRPr="00646EFA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1076" w:type="dxa"/>
          </w:tcPr>
          <w:p w:rsidR="00E0209D" w:rsidRPr="00646EFA" w:rsidRDefault="00E0209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20</w:t>
            </w:r>
            <w:r w:rsidR="00E472DD">
              <w:rPr>
                <w:sz w:val="24"/>
                <w:szCs w:val="24"/>
              </w:rPr>
              <w:t>20</w:t>
            </w:r>
            <w:r w:rsidRPr="00646EFA">
              <w:rPr>
                <w:sz w:val="24"/>
                <w:szCs w:val="24"/>
              </w:rPr>
              <w:t xml:space="preserve"> год</w:t>
            </w:r>
          </w:p>
        </w:tc>
      </w:tr>
      <w:tr w:rsidR="00E0209D" w:rsidRPr="00646EFA" w:rsidTr="00FC1EC4">
        <w:tc>
          <w:tcPr>
            <w:tcW w:w="532" w:type="dxa"/>
          </w:tcPr>
          <w:p w:rsidR="00E0209D" w:rsidRPr="00646EFA" w:rsidRDefault="00E0209D" w:rsidP="00FC1EC4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646EFA">
              <w:rPr>
                <w:bCs/>
                <w:sz w:val="24"/>
                <w:szCs w:val="24"/>
              </w:rPr>
              <w:t xml:space="preserve">1. </w:t>
            </w:r>
          </w:p>
        </w:tc>
        <w:tc>
          <w:tcPr>
            <w:tcW w:w="14967" w:type="dxa"/>
            <w:gridSpan w:val="13"/>
          </w:tcPr>
          <w:p w:rsidR="00E0209D" w:rsidRPr="00646EFA" w:rsidRDefault="00E0209D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646EFA">
              <w:rPr>
                <w:bCs/>
                <w:sz w:val="24"/>
                <w:szCs w:val="24"/>
              </w:rPr>
              <w:t xml:space="preserve">Раздел 1 Развитие информационного общества и предоставление муниципальных услуг в электронном виде </w:t>
            </w:r>
            <w:r w:rsidR="00E472DD">
              <w:rPr>
                <w:bCs/>
                <w:sz w:val="24"/>
                <w:szCs w:val="24"/>
              </w:rPr>
              <w:br/>
            </w:r>
            <w:r w:rsidRPr="00646EFA">
              <w:rPr>
                <w:bCs/>
                <w:sz w:val="24"/>
                <w:szCs w:val="24"/>
              </w:rPr>
              <w:t xml:space="preserve">в </w:t>
            </w:r>
            <w:r w:rsidR="00E472DD">
              <w:rPr>
                <w:bCs/>
                <w:sz w:val="24"/>
                <w:szCs w:val="24"/>
              </w:rPr>
              <w:t>Каслинском муниципальном районе</w:t>
            </w:r>
            <w:r w:rsidRPr="00646EFA">
              <w:rPr>
                <w:bCs/>
                <w:sz w:val="24"/>
                <w:szCs w:val="24"/>
              </w:rPr>
              <w:t xml:space="preserve"> Челябинской области</w:t>
            </w:r>
          </w:p>
        </w:tc>
      </w:tr>
      <w:tr w:rsidR="00544645" w:rsidRPr="00885F10" w:rsidTr="00FC1EC4">
        <w:tc>
          <w:tcPr>
            <w:tcW w:w="532" w:type="dxa"/>
          </w:tcPr>
          <w:p w:rsidR="00544645" w:rsidRPr="000739F5" w:rsidRDefault="00544645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1.1.</w:t>
            </w:r>
          </w:p>
        </w:tc>
        <w:tc>
          <w:tcPr>
            <w:tcW w:w="5811" w:type="dxa"/>
            <w:gridSpan w:val="2"/>
          </w:tcPr>
          <w:p w:rsidR="00544645" w:rsidRPr="000739F5" w:rsidRDefault="00E472DD" w:rsidP="00FC1EC4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Приобретение, установка и внедрение внутреннего Корпоративного портала</w:t>
            </w:r>
          </w:p>
          <w:p w:rsidR="00544645" w:rsidRPr="000739F5" w:rsidRDefault="00544645" w:rsidP="00FC1EC4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560" w:type="dxa"/>
            <w:gridSpan w:val="2"/>
          </w:tcPr>
          <w:p w:rsidR="00544645" w:rsidRPr="000739F5" w:rsidRDefault="00544645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 w:rsidR="00E472DD"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 w:rsidR="00E472DD"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3118" w:type="dxa"/>
            <w:gridSpan w:val="2"/>
          </w:tcPr>
          <w:p w:rsidR="00544645" w:rsidRPr="000739F5" w:rsidRDefault="00544645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134" w:type="dxa"/>
            <w:gridSpan w:val="2"/>
          </w:tcPr>
          <w:p w:rsidR="00544645" w:rsidRPr="000739F5" w:rsidRDefault="00834DFF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70</w:t>
            </w:r>
            <w:r w:rsidR="00544645"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134" w:type="dxa"/>
            <w:gridSpan w:val="2"/>
          </w:tcPr>
          <w:p w:rsidR="00544645" w:rsidRPr="000739F5" w:rsidRDefault="002B048F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  <w:r w:rsidR="00544645"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</w:tcPr>
          <w:p w:rsidR="00544645" w:rsidRPr="000739F5" w:rsidRDefault="00544645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076" w:type="dxa"/>
          </w:tcPr>
          <w:p w:rsidR="00544645" w:rsidRPr="000739F5" w:rsidRDefault="00544645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</w:tr>
      <w:tr w:rsidR="00E472DD" w:rsidRPr="00885F10" w:rsidTr="00FC1EC4">
        <w:trPr>
          <w:trHeight w:val="1735"/>
        </w:trPr>
        <w:tc>
          <w:tcPr>
            <w:tcW w:w="532" w:type="dxa"/>
          </w:tcPr>
          <w:p w:rsidR="00E472DD" w:rsidRPr="000739F5" w:rsidRDefault="00E472DD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1.2.</w:t>
            </w:r>
          </w:p>
        </w:tc>
        <w:tc>
          <w:tcPr>
            <w:tcW w:w="5811" w:type="dxa"/>
            <w:gridSpan w:val="2"/>
          </w:tcPr>
          <w:p w:rsidR="00E472DD" w:rsidRPr="000739F5" w:rsidRDefault="00E472DD" w:rsidP="00FC1EC4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 xml:space="preserve">Обеспечение работников структурных подразделений  администрации </w:t>
            </w:r>
            <w:r w:rsidR="00DF646F">
              <w:rPr>
                <w:sz w:val="24"/>
                <w:szCs w:val="24"/>
              </w:rPr>
              <w:t>Каслинского муниципального района</w:t>
            </w:r>
            <w:r w:rsidRPr="00646EFA">
              <w:rPr>
                <w:sz w:val="24"/>
                <w:szCs w:val="24"/>
              </w:rPr>
              <w:t xml:space="preserve"> электронной цифровой подписью специалиста (ЭП-СП), электронной цифровой подписью органа местного самоуправления (ЭП-ОВ), а также для работы с порталом Росреестра.</w:t>
            </w:r>
          </w:p>
        </w:tc>
        <w:tc>
          <w:tcPr>
            <w:tcW w:w="1560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3118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134" w:type="dxa"/>
            <w:gridSpan w:val="2"/>
          </w:tcPr>
          <w:p w:rsidR="00E472DD" w:rsidRPr="000739F5" w:rsidRDefault="00834DFF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</w:t>
            </w:r>
            <w:r w:rsidR="00E472DD"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</w:tcPr>
          <w:p w:rsidR="00E472DD" w:rsidRPr="000739F5" w:rsidRDefault="0009749A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E472DD" w:rsidRPr="000739F5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076" w:type="dxa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</w:tr>
      <w:tr w:rsidR="00E472DD" w:rsidRPr="00885F10" w:rsidTr="00FC1EC4">
        <w:tc>
          <w:tcPr>
            <w:tcW w:w="532" w:type="dxa"/>
          </w:tcPr>
          <w:p w:rsidR="00E472DD" w:rsidRPr="000739F5" w:rsidRDefault="00E472DD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1.3.</w:t>
            </w:r>
          </w:p>
        </w:tc>
        <w:tc>
          <w:tcPr>
            <w:tcW w:w="5811" w:type="dxa"/>
            <w:gridSpan w:val="2"/>
          </w:tcPr>
          <w:p w:rsidR="00E472DD" w:rsidRPr="000739F5" w:rsidRDefault="00E472DD" w:rsidP="00FC1EC4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 xml:space="preserve">Создание и внедрение информационных систем для структурных подразделений администрации </w:t>
            </w:r>
            <w:r w:rsidR="00567B94">
              <w:rPr>
                <w:bCs/>
                <w:sz w:val="24"/>
                <w:szCs w:val="24"/>
              </w:rPr>
              <w:t>Каслинского муниципального района</w:t>
            </w:r>
          </w:p>
        </w:tc>
        <w:tc>
          <w:tcPr>
            <w:tcW w:w="1560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3118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134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076" w:type="dxa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</w:tr>
      <w:tr w:rsidR="00E472DD" w:rsidRPr="00885F10" w:rsidTr="00FC1EC4">
        <w:tc>
          <w:tcPr>
            <w:tcW w:w="532" w:type="dxa"/>
          </w:tcPr>
          <w:p w:rsidR="00E472DD" w:rsidRPr="000739F5" w:rsidRDefault="00E472DD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1.4.</w:t>
            </w:r>
          </w:p>
        </w:tc>
        <w:tc>
          <w:tcPr>
            <w:tcW w:w="5811" w:type="dxa"/>
            <w:gridSpan w:val="2"/>
          </w:tcPr>
          <w:p w:rsidR="00E472DD" w:rsidRPr="000739F5" w:rsidRDefault="00E472DD" w:rsidP="00FC1EC4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 xml:space="preserve">Освещение деятельности органов местного самоуправления по решению вопросов местного значения </w:t>
            </w:r>
            <w:r w:rsidR="00567B94">
              <w:rPr>
                <w:bCs/>
                <w:sz w:val="24"/>
                <w:szCs w:val="24"/>
              </w:rPr>
              <w:t>Каслинского муниципального района</w:t>
            </w:r>
            <w:r w:rsidRPr="000739F5">
              <w:rPr>
                <w:bCs/>
                <w:sz w:val="24"/>
                <w:szCs w:val="24"/>
              </w:rPr>
              <w:t xml:space="preserve"> в средствах массовой информации</w:t>
            </w:r>
            <w:r w:rsidR="00567B94">
              <w:rPr>
                <w:bCs/>
                <w:sz w:val="24"/>
                <w:szCs w:val="24"/>
              </w:rPr>
              <w:t xml:space="preserve"> и на сайте администрации </w:t>
            </w:r>
          </w:p>
        </w:tc>
        <w:tc>
          <w:tcPr>
            <w:tcW w:w="1560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3118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134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076" w:type="dxa"/>
          </w:tcPr>
          <w:p w:rsidR="00E472DD" w:rsidRPr="000739F5" w:rsidRDefault="00E472D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</w:tr>
      <w:tr w:rsidR="00C73C37" w:rsidRPr="00885F10" w:rsidTr="00FC1EC4">
        <w:tc>
          <w:tcPr>
            <w:tcW w:w="532" w:type="dxa"/>
          </w:tcPr>
          <w:p w:rsidR="00C73C37" w:rsidRPr="000739F5" w:rsidRDefault="00C73C37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</w:t>
            </w:r>
          </w:p>
        </w:tc>
        <w:tc>
          <w:tcPr>
            <w:tcW w:w="5811" w:type="dxa"/>
            <w:gridSpan w:val="2"/>
          </w:tcPr>
          <w:p w:rsidR="00C73C37" w:rsidRDefault="00C73C37" w:rsidP="00FC1EC4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Работы по размещению информации и обработке запросов на порталах и информационных системах:</w:t>
            </w:r>
            <w:r>
              <w:rPr>
                <w:sz w:val="24"/>
              </w:rPr>
              <w:br/>
              <w:t>- Торговые площадки. Закупки</w:t>
            </w:r>
          </w:p>
          <w:p w:rsidR="00C73C37" w:rsidRDefault="00C73C37" w:rsidP="00FC1EC4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="005B2FC6">
              <w:rPr>
                <w:sz w:val="24"/>
              </w:rPr>
              <w:t>Информация о проведении торгов</w:t>
            </w:r>
          </w:p>
          <w:p w:rsidR="00C73C37" w:rsidRDefault="00C73C37" w:rsidP="00FC1EC4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ГАС «Управление»</w:t>
            </w:r>
          </w:p>
          <w:p w:rsidR="00C73C37" w:rsidRDefault="00C73C37" w:rsidP="00FC1EC4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ФИАС</w:t>
            </w:r>
          </w:p>
          <w:p w:rsidR="00C73C37" w:rsidRDefault="00C73C37" w:rsidP="00FC1EC4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ФГИС ТП</w:t>
            </w:r>
          </w:p>
          <w:p w:rsidR="00C73C37" w:rsidRDefault="00C73C37" w:rsidP="00FC1EC4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Геопортал Челябинской области</w:t>
            </w:r>
          </w:p>
          <w:p w:rsidR="00C73C37" w:rsidRDefault="00C73C37" w:rsidP="00FC1EC4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АС «Южный Урал»</w:t>
            </w:r>
          </w:p>
          <w:p w:rsidR="00C73C37" w:rsidRDefault="00C73C37" w:rsidP="00FC1EC4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- ГИС ЖКХ</w:t>
            </w:r>
          </w:p>
          <w:p w:rsidR="00C73C37" w:rsidRPr="000739F5" w:rsidRDefault="00C73C37" w:rsidP="00FC1EC4">
            <w:pPr>
              <w:ind w:left="-57" w:right="-57"/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 xml:space="preserve">- Барс. </w:t>
            </w:r>
            <w:r>
              <w:rPr>
                <w:sz w:val="24"/>
                <w:lang w:val="en-US"/>
              </w:rPr>
              <w:t>Web</w:t>
            </w:r>
            <w:r w:rsidRPr="0060541B">
              <w:rPr>
                <w:sz w:val="24"/>
              </w:rPr>
              <w:t>-</w:t>
            </w:r>
            <w:r>
              <w:rPr>
                <w:sz w:val="24"/>
              </w:rPr>
              <w:t>Своды (опер.отчетность)</w:t>
            </w:r>
          </w:p>
        </w:tc>
        <w:tc>
          <w:tcPr>
            <w:tcW w:w="1560" w:type="dxa"/>
            <w:gridSpan w:val="2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3118" w:type="dxa"/>
            <w:gridSpan w:val="2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134" w:type="dxa"/>
            <w:gridSpan w:val="2"/>
          </w:tcPr>
          <w:p w:rsidR="00C73C37" w:rsidRPr="000739F5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0739F5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134" w:type="dxa"/>
            <w:gridSpan w:val="2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076" w:type="dxa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</w:tr>
      <w:tr w:rsidR="00C73C37" w:rsidRPr="00885F10" w:rsidTr="00FC1EC4">
        <w:tc>
          <w:tcPr>
            <w:tcW w:w="532" w:type="dxa"/>
          </w:tcPr>
          <w:p w:rsidR="00C73C37" w:rsidRPr="00C73C37" w:rsidRDefault="00C73C37" w:rsidP="00FC1EC4">
            <w:pPr>
              <w:ind w:left="-57" w:right="-57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1.6.</w:t>
            </w:r>
          </w:p>
        </w:tc>
        <w:tc>
          <w:tcPr>
            <w:tcW w:w="5811" w:type="dxa"/>
            <w:gridSpan w:val="2"/>
          </w:tcPr>
          <w:p w:rsidR="00C73C37" w:rsidRPr="00C73C37" w:rsidRDefault="00C73C37" w:rsidP="00FC1EC4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Продление услуг хостинга официального сайта администрации Каслинского муниципального для обеспечения доступа к информации</w:t>
            </w:r>
          </w:p>
        </w:tc>
        <w:tc>
          <w:tcPr>
            <w:tcW w:w="1560" w:type="dxa"/>
            <w:gridSpan w:val="2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3118" w:type="dxa"/>
            <w:gridSpan w:val="2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134" w:type="dxa"/>
            <w:gridSpan w:val="2"/>
          </w:tcPr>
          <w:p w:rsidR="00C73C37" w:rsidRPr="000739F5" w:rsidRDefault="00834DFF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12</w:t>
            </w:r>
            <w:r w:rsidR="00C73C37"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134" w:type="dxa"/>
            <w:gridSpan w:val="2"/>
          </w:tcPr>
          <w:p w:rsidR="00C73C37" w:rsidRPr="000739F5" w:rsidRDefault="0009749A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="00C73C37" w:rsidRPr="000739F5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  <w:gridSpan w:val="2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076" w:type="dxa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</w:tr>
      <w:tr w:rsidR="00C73C37" w:rsidRPr="00885F10" w:rsidTr="00FC1EC4">
        <w:tc>
          <w:tcPr>
            <w:tcW w:w="11021" w:type="dxa"/>
            <w:gridSpan w:val="7"/>
          </w:tcPr>
          <w:p w:rsidR="00C73C37" w:rsidRPr="000739F5" w:rsidRDefault="00C73C37" w:rsidP="00FC1EC4">
            <w:pPr>
              <w:ind w:left="-57" w:righ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Итого по разделу 1</w:t>
            </w:r>
          </w:p>
        </w:tc>
        <w:tc>
          <w:tcPr>
            <w:tcW w:w="1134" w:type="dxa"/>
            <w:gridSpan w:val="2"/>
          </w:tcPr>
          <w:p w:rsidR="00C73C37" w:rsidRPr="000739F5" w:rsidRDefault="00834DFF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92</w:t>
            </w:r>
            <w:r w:rsidR="00C73C37" w:rsidRPr="000739F5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134" w:type="dxa"/>
            <w:gridSpan w:val="2"/>
          </w:tcPr>
          <w:p w:rsidR="00C73C37" w:rsidRPr="000739F5" w:rsidRDefault="00834DFF" w:rsidP="00834DFF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  <w:r w:rsidR="00C73C37" w:rsidRPr="000739F5">
              <w:rPr>
                <w:sz w:val="24"/>
                <w:szCs w:val="24"/>
              </w:rPr>
              <w:t>,00</w:t>
            </w:r>
          </w:p>
        </w:tc>
        <w:tc>
          <w:tcPr>
            <w:tcW w:w="1134" w:type="dxa"/>
            <w:gridSpan w:val="2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  <w:tc>
          <w:tcPr>
            <w:tcW w:w="1076" w:type="dxa"/>
          </w:tcPr>
          <w:p w:rsidR="00C73C37" w:rsidRPr="000739F5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0,00</w:t>
            </w:r>
          </w:p>
        </w:tc>
      </w:tr>
      <w:tr w:rsidR="00C73C37" w:rsidRPr="00646EFA" w:rsidTr="003F610E">
        <w:tc>
          <w:tcPr>
            <w:tcW w:w="532" w:type="dxa"/>
          </w:tcPr>
          <w:p w:rsidR="00C73C37" w:rsidRPr="00646EFA" w:rsidRDefault="003F610E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73C37" w:rsidRPr="00646EFA">
              <w:rPr>
                <w:sz w:val="24"/>
                <w:szCs w:val="24"/>
              </w:rPr>
              <w:t>.</w:t>
            </w:r>
          </w:p>
        </w:tc>
        <w:tc>
          <w:tcPr>
            <w:tcW w:w="14967" w:type="dxa"/>
            <w:gridSpan w:val="13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 w:rsidRPr="00646EFA">
              <w:rPr>
                <w:bCs/>
                <w:sz w:val="24"/>
                <w:szCs w:val="24"/>
              </w:rPr>
              <w:t xml:space="preserve">Раздел </w:t>
            </w:r>
            <w:r w:rsidR="003F610E">
              <w:rPr>
                <w:bCs/>
                <w:sz w:val="24"/>
                <w:szCs w:val="24"/>
              </w:rPr>
              <w:t>2</w:t>
            </w:r>
            <w:r w:rsidRPr="00646EFA">
              <w:rPr>
                <w:bCs/>
                <w:sz w:val="24"/>
                <w:szCs w:val="24"/>
              </w:rPr>
              <w:t xml:space="preserve"> Развитие и использование информационных и телекоммуникационных технологий в </w:t>
            </w:r>
            <w:r>
              <w:rPr>
                <w:bCs/>
                <w:sz w:val="24"/>
                <w:szCs w:val="24"/>
              </w:rPr>
              <w:t xml:space="preserve">Каслинском муниципальном  районе </w:t>
            </w:r>
            <w:r w:rsidRPr="00646EFA">
              <w:rPr>
                <w:bCs/>
                <w:sz w:val="24"/>
                <w:szCs w:val="24"/>
              </w:rPr>
              <w:t>Челябинской области</w:t>
            </w:r>
          </w:p>
        </w:tc>
      </w:tr>
      <w:tr w:rsidR="00C73C37" w:rsidRPr="00646EFA" w:rsidTr="003F610E">
        <w:tc>
          <w:tcPr>
            <w:tcW w:w="532" w:type="dxa"/>
          </w:tcPr>
          <w:p w:rsidR="00C73C37" w:rsidRPr="00646EFA" w:rsidRDefault="003F610E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670" w:type="dxa"/>
          </w:tcPr>
          <w:p w:rsidR="00C73C37" w:rsidRPr="00646EFA" w:rsidRDefault="00C73C37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Приобретение средств вычислительной техники, ее деталей и принадлежностей, и лицензионного системного программного обеспечения</w:t>
            </w:r>
          </w:p>
        </w:tc>
        <w:tc>
          <w:tcPr>
            <w:tcW w:w="1417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560" w:type="dxa"/>
            <w:gridSpan w:val="2"/>
          </w:tcPr>
          <w:p w:rsidR="00C73C37" w:rsidRPr="00646EFA" w:rsidRDefault="00834DFF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150</w:t>
            </w:r>
            <w:r w:rsidR="00C73C37">
              <w:rPr>
                <w:bCs/>
                <w:sz w:val="24"/>
                <w:szCs w:val="24"/>
              </w:rPr>
              <w:t>,00</w:t>
            </w:r>
          </w:p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73C37" w:rsidRPr="00646EFA" w:rsidRDefault="00D438D6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</w:t>
            </w:r>
            <w:r w:rsidR="00C73C37">
              <w:rPr>
                <w:sz w:val="24"/>
                <w:szCs w:val="24"/>
              </w:rPr>
              <w:t>,00</w:t>
            </w:r>
          </w:p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59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</w:tr>
      <w:tr w:rsidR="00C73C37" w:rsidRPr="00646EFA" w:rsidTr="003F610E">
        <w:tc>
          <w:tcPr>
            <w:tcW w:w="532" w:type="dxa"/>
          </w:tcPr>
          <w:p w:rsidR="00C73C37" w:rsidRPr="00646EFA" w:rsidRDefault="003F610E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</w:t>
            </w:r>
          </w:p>
        </w:tc>
        <w:tc>
          <w:tcPr>
            <w:tcW w:w="5670" w:type="dxa"/>
          </w:tcPr>
          <w:p w:rsidR="00C73C37" w:rsidRPr="00646EFA" w:rsidRDefault="00C73C37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Приобретение и продление лицензии</w:t>
            </w:r>
            <w:r>
              <w:rPr>
                <w:sz w:val="24"/>
                <w:szCs w:val="24"/>
              </w:rPr>
              <w:t xml:space="preserve"> на антивирусное программное обеспечение</w:t>
            </w:r>
          </w:p>
        </w:tc>
        <w:tc>
          <w:tcPr>
            <w:tcW w:w="1417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560" w:type="dxa"/>
            <w:gridSpan w:val="2"/>
          </w:tcPr>
          <w:p w:rsidR="00C73C37" w:rsidRPr="00646EFA" w:rsidRDefault="00E33114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="00C73C37">
              <w:rPr>
                <w:bCs/>
                <w:sz w:val="24"/>
                <w:szCs w:val="24"/>
              </w:rPr>
              <w:t>,00</w:t>
            </w:r>
          </w:p>
          <w:p w:rsidR="00C73C37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73C37" w:rsidRPr="00646EFA" w:rsidRDefault="00E33114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18</w:t>
            </w:r>
            <w:r w:rsidR="00C73C37">
              <w:rPr>
                <w:bCs/>
                <w:sz w:val="24"/>
                <w:szCs w:val="24"/>
              </w:rPr>
              <w:t>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C73C37" w:rsidRPr="00646EFA" w:rsidTr="003F610E">
        <w:tc>
          <w:tcPr>
            <w:tcW w:w="532" w:type="dxa"/>
          </w:tcPr>
          <w:p w:rsidR="00C73C37" w:rsidRPr="00646EFA" w:rsidRDefault="00331CCC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F610E">
              <w:rPr>
                <w:sz w:val="24"/>
                <w:szCs w:val="24"/>
              </w:rPr>
              <w:t>.3</w:t>
            </w:r>
          </w:p>
        </w:tc>
        <w:tc>
          <w:tcPr>
            <w:tcW w:w="5670" w:type="dxa"/>
          </w:tcPr>
          <w:p w:rsidR="00C73C37" w:rsidRPr="00F7146A" w:rsidRDefault="00C73C37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Сопровождение программн</w:t>
            </w:r>
            <w:r>
              <w:rPr>
                <w:sz w:val="24"/>
                <w:szCs w:val="24"/>
              </w:rPr>
              <w:t>ых</w:t>
            </w:r>
            <w:r w:rsidRPr="00646EFA">
              <w:rPr>
                <w:sz w:val="24"/>
                <w:szCs w:val="24"/>
              </w:rPr>
              <w:t xml:space="preserve"> продукт</w:t>
            </w:r>
            <w:r>
              <w:rPr>
                <w:sz w:val="24"/>
                <w:szCs w:val="24"/>
              </w:rPr>
              <w:t>ов</w:t>
            </w:r>
            <w:r>
              <w:rPr>
                <w:sz w:val="24"/>
                <w:szCs w:val="24"/>
              </w:rPr>
              <w:br/>
              <w:t>(СПС Консультант плюс</w:t>
            </w:r>
            <w:r w:rsidRPr="00F7146A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  <w:lang w:val="en-US"/>
              </w:rPr>
              <w:t>C</w:t>
            </w:r>
            <w:r w:rsidRPr="00F7146A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Бухгалтерия, 1С:Зарплата и Кадры)</w:t>
            </w:r>
          </w:p>
        </w:tc>
        <w:tc>
          <w:tcPr>
            <w:tcW w:w="1417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560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C73C37" w:rsidRPr="00646EFA" w:rsidTr="003F610E">
        <w:tc>
          <w:tcPr>
            <w:tcW w:w="532" w:type="dxa"/>
          </w:tcPr>
          <w:p w:rsidR="00C73C37" w:rsidRDefault="00331CCC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73C37">
              <w:rPr>
                <w:sz w:val="24"/>
                <w:szCs w:val="24"/>
              </w:rPr>
              <w:t>.4</w:t>
            </w:r>
          </w:p>
        </w:tc>
        <w:tc>
          <w:tcPr>
            <w:tcW w:w="5670" w:type="dxa"/>
          </w:tcPr>
          <w:p w:rsidR="00C73C37" w:rsidRPr="00646EFA" w:rsidRDefault="00C73C37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Обеспечение заправки расходными материалами копировальной техники и периферийного оборудования</w:t>
            </w:r>
          </w:p>
        </w:tc>
        <w:tc>
          <w:tcPr>
            <w:tcW w:w="1417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560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C73C37" w:rsidRPr="00646EFA" w:rsidTr="003F610E">
        <w:tc>
          <w:tcPr>
            <w:tcW w:w="532" w:type="dxa"/>
          </w:tcPr>
          <w:p w:rsidR="00C73C37" w:rsidRPr="00646EFA" w:rsidRDefault="00331CCC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</w:t>
            </w:r>
          </w:p>
        </w:tc>
        <w:tc>
          <w:tcPr>
            <w:tcW w:w="5670" w:type="dxa"/>
          </w:tcPr>
          <w:p w:rsidR="00C73C37" w:rsidRPr="00646EFA" w:rsidRDefault="00C73C37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 xml:space="preserve">Ремонт и обслуживание </w:t>
            </w:r>
            <w:r>
              <w:rPr>
                <w:sz w:val="24"/>
                <w:szCs w:val="24"/>
              </w:rPr>
              <w:t>копировальной техники и периферийного оборудования</w:t>
            </w:r>
          </w:p>
        </w:tc>
        <w:tc>
          <w:tcPr>
            <w:tcW w:w="1417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560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73C37" w:rsidRPr="00646EFA" w:rsidRDefault="0009749A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40</w:t>
            </w:r>
            <w:r w:rsidR="00C73C37">
              <w:rPr>
                <w:bCs/>
                <w:sz w:val="24"/>
                <w:szCs w:val="24"/>
              </w:rPr>
              <w:t>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C73C37" w:rsidRPr="00646EFA" w:rsidTr="003F610E">
        <w:tc>
          <w:tcPr>
            <w:tcW w:w="532" w:type="dxa"/>
          </w:tcPr>
          <w:p w:rsidR="00C73C37" w:rsidRPr="00646EFA" w:rsidRDefault="00331CCC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2.6</w:t>
            </w:r>
          </w:p>
        </w:tc>
        <w:tc>
          <w:tcPr>
            <w:tcW w:w="5670" w:type="dxa"/>
          </w:tcPr>
          <w:p w:rsidR="00C73C37" w:rsidRPr="00646EFA" w:rsidRDefault="00C73C37" w:rsidP="00FC1EC4">
            <w:pPr>
              <w:ind w:left="-57" w:right="-57"/>
              <w:jc w:val="both"/>
              <w:rPr>
                <w:bCs/>
                <w:sz w:val="24"/>
                <w:szCs w:val="24"/>
              </w:rPr>
            </w:pPr>
            <w:r w:rsidRPr="00646EFA">
              <w:rPr>
                <w:bCs/>
                <w:sz w:val="24"/>
                <w:szCs w:val="24"/>
              </w:rPr>
              <w:t>Повышение квалификации, обучение, участие в семинарах и конференциях.</w:t>
            </w:r>
          </w:p>
        </w:tc>
        <w:tc>
          <w:tcPr>
            <w:tcW w:w="1417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gridSpan w:val="2"/>
          </w:tcPr>
          <w:p w:rsidR="00310686" w:rsidRPr="00646EFA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560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gridSpan w:val="2"/>
          </w:tcPr>
          <w:p w:rsidR="00C73C37" w:rsidRPr="00646EFA" w:rsidRDefault="00C73C37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C73C37" w:rsidRDefault="00C73C37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310686" w:rsidRPr="00646EFA" w:rsidTr="003F610E">
        <w:tc>
          <w:tcPr>
            <w:tcW w:w="532" w:type="dxa"/>
          </w:tcPr>
          <w:p w:rsidR="00310686" w:rsidRDefault="00331CCC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2.7</w:t>
            </w:r>
          </w:p>
        </w:tc>
        <w:tc>
          <w:tcPr>
            <w:tcW w:w="5670" w:type="dxa"/>
          </w:tcPr>
          <w:p w:rsidR="00310686" w:rsidRPr="00646EFA" w:rsidRDefault="00310686" w:rsidP="00FC1EC4">
            <w:pPr>
              <w:ind w:left="-57" w:right="-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Переход на использование продуктов и услуг отечественных интернет-компаний в рамках импортозамещения программного обеспечения</w:t>
            </w:r>
          </w:p>
        </w:tc>
        <w:tc>
          <w:tcPr>
            <w:tcW w:w="1417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560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310686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310686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310686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310686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310686" w:rsidRPr="00646EFA" w:rsidTr="003F610E">
        <w:tc>
          <w:tcPr>
            <w:tcW w:w="532" w:type="dxa"/>
          </w:tcPr>
          <w:p w:rsidR="00310686" w:rsidRDefault="00331CCC" w:rsidP="00FC1EC4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2.8</w:t>
            </w:r>
          </w:p>
        </w:tc>
        <w:tc>
          <w:tcPr>
            <w:tcW w:w="5670" w:type="dxa"/>
          </w:tcPr>
          <w:p w:rsidR="00310686" w:rsidRPr="00646EFA" w:rsidRDefault="00310686" w:rsidP="00FC1EC4">
            <w:pPr>
              <w:ind w:left="-57" w:right="-57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Мероприятия по защите информации</w:t>
            </w:r>
            <w:r>
              <w:rPr>
                <w:sz w:val="24"/>
                <w:szCs w:val="24"/>
              </w:rPr>
              <w:t>, включающие плановую аттестацию и периодический контроль АРМ в мобилизационном отделе, ЗАГС, кабинет Главы</w:t>
            </w:r>
            <w:r w:rsidR="005B7646">
              <w:rPr>
                <w:sz w:val="24"/>
                <w:szCs w:val="24"/>
              </w:rPr>
              <w:t>, Отдел архитектуры и градостроительной деятельности (ИСОГД)</w:t>
            </w:r>
          </w:p>
        </w:tc>
        <w:tc>
          <w:tcPr>
            <w:tcW w:w="1417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0739F5">
              <w:rPr>
                <w:sz w:val="24"/>
                <w:szCs w:val="24"/>
              </w:rPr>
              <w:t>201</w:t>
            </w:r>
            <w:r>
              <w:rPr>
                <w:sz w:val="24"/>
                <w:szCs w:val="24"/>
              </w:rPr>
              <w:t>8</w:t>
            </w:r>
            <w:r w:rsidRPr="000739F5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20</w:t>
            </w:r>
            <w:r w:rsidRPr="000739F5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2126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Органы местного самоуправления, их структурные подразделения</w:t>
            </w:r>
          </w:p>
        </w:tc>
        <w:tc>
          <w:tcPr>
            <w:tcW w:w="1560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310686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17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310686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310686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  <w:tc>
          <w:tcPr>
            <w:tcW w:w="1359" w:type="dxa"/>
            <w:gridSpan w:val="2"/>
          </w:tcPr>
          <w:p w:rsidR="00310686" w:rsidRPr="00646EFA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  <w:p w:rsidR="00310686" w:rsidRDefault="00310686" w:rsidP="00FC1EC4">
            <w:pPr>
              <w:ind w:left="-57" w:right="-57"/>
              <w:jc w:val="center"/>
              <w:rPr>
                <w:sz w:val="24"/>
                <w:szCs w:val="24"/>
              </w:rPr>
            </w:pPr>
          </w:p>
        </w:tc>
      </w:tr>
      <w:tr w:rsidR="00310686" w:rsidRPr="00646EFA" w:rsidTr="00554CE3">
        <w:tc>
          <w:tcPr>
            <w:tcW w:w="9745" w:type="dxa"/>
            <w:gridSpan w:val="6"/>
          </w:tcPr>
          <w:p w:rsidR="00310686" w:rsidRPr="00646EFA" w:rsidRDefault="00310686" w:rsidP="00FC1EC4">
            <w:pPr>
              <w:ind w:left="-57" w:righ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Итого по разделу </w:t>
            </w:r>
            <w:r w:rsidR="00331CCC">
              <w:rPr>
                <w:sz w:val="24"/>
                <w:szCs w:val="24"/>
              </w:rPr>
              <w:t>2</w:t>
            </w:r>
          </w:p>
        </w:tc>
        <w:tc>
          <w:tcPr>
            <w:tcW w:w="1560" w:type="dxa"/>
            <w:gridSpan w:val="2"/>
          </w:tcPr>
          <w:p w:rsidR="00310686" w:rsidRDefault="006067F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310686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8</w:t>
            </w:r>
            <w:r w:rsidR="00310686"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417" w:type="dxa"/>
            <w:gridSpan w:val="2"/>
          </w:tcPr>
          <w:p w:rsidR="00310686" w:rsidRPr="00331CCC" w:rsidRDefault="006067F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  <w:r w:rsidR="00331CCC">
              <w:rPr>
                <w:bCs/>
                <w:sz w:val="24"/>
                <w:szCs w:val="24"/>
              </w:rPr>
              <w:t>0</w:t>
            </w:r>
            <w:r>
              <w:rPr>
                <w:bCs/>
                <w:sz w:val="24"/>
                <w:szCs w:val="24"/>
              </w:rPr>
              <w:t>8</w:t>
            </w:r>
            <w:r w:rsidR="00331CCC">
              <w:rPr>
                <w:bCs/>
                <w:sz w:val="24"/>
                <w:szCs w:val="24"/>
              </w:rPr>
              <w:t>,0</w:t>
            </w:r>
          </w:p>
        </w:tc>
        <w:tc>
          <w:tcPr>
            <w:tcW w:w="1418" w:type="dxa"/>
            <w:gridSpan w:val="2"/>
          </w:tcPr>
          <w:p w:rsidR="00310686" w:rsidRPr="00331CCC" w:rsidRDefault="00331CCC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</w:t>
            </w:r>
          </w:p>
        </w:tc>
        <w:tc>
          <w:tcPr>
            <w:tcW w:w="1359" w:type="dxa"/>
            <w:gridSpan w:val="2"/>
          </w:tcPr>
          <w:p w:rsidR="00310686" w:rsidRPr="00331CCC" w:rsidRDefault="00310686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0,00</w:t>
            </w:r>
          </w:p>
        </w:tc>
      </w:tr>
      <w:tr w:rsidR="002E6D1D" w:rsidRPr="00646EFA" w:rsidTr="00554CE3">
        <w:tc>
          <w:tcPr>
            <w:tcW w:w="9745" w:type="dxa"/>
            <w:gridSpan w:val="6"/>
          </w:tcPr>
          <w:p w:rsidR="002E6D1D" w:rsidRDefault="002E6D1D" w:rsidP="00FC1EC4">
            <w:pPr>
              <w:ind w:left="-57" w:right="-57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 по программе</w:t>
            </w:r>
          </w:p>
        </w:tc>
        <w:tc>
          <w:tcPr>
            <w:tcW w:w="1560" w:type="dxa"/>
            <w:gridSpan w:val="2"/>
          </w:tcPr>
          <w:p w:rsidR="002E6D1D" w:rsidRPr="00646EFA" w:rsidRDefault="00834DFF" w:rsidP="00FC1EC4">
            <w:pPr>
              <w:ind w:left="-57" w:right="-57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30</w:t>
            </w:r>
            <w:r w:rsidR="002E6D1D">
              <w:rPr>
                <w:bCs/>
                <w:sz w:val="24"/>
                <w:szCs w:val="24"/>
              </w:rPr>
              <w:t>0,00</w:t>
            </w:r>
          </w:p>
        </w:tc>
        <w:tc>
          <w:tcPr>
            <w:tcW w:w="1417" w:type="dxa"/>
            <w:gridSpan w:val="2"/>
          </w:tcPr>
          <w:p w:rsidR="002E6D1D" w:rsidRPr="00646EFA" w:rsidRDefault="00834DFF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2E6D1D" w:rsidRPr="00646EFA">
              <w:rPr>
                <w:sz w:val="24"/>
                <w:szCs w:val="24"/>
              </w:rPr>
              <w:t>0,00</w:t>
            </w:r>
          </w:p>
        </w:tc>
        <w:tc>
          <w:tcPr>
            <w:tcW w:w="1418" w:type="dxa"/>
            <w:gridSpan w:val="2"/>
          </w:tcPr>
          <w:p w:rsidR="002E6D1D" w:rsidRPr="00646EFA" w:rsidRDefault="002E6D1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359" w:type="dxa"/>
            <w:gridSpan w:val="2"/>
          </w:tcPr>
          <w:p w:rsidR="002E6D1D" w:rsidRPr="00646EFA" w:rsidRDefault="002E6D1D" w:rsidP="00FC1EC4">
            <w:pPr>
              <w:ind w:left="-57" w:right="-57"/>
              <w:jc w:val="center"/>
              <w:rPr>
                <w:sz w:val="24"/>
                <w:szCs w:val="24"/>
              </w:rPr>
            </w:pPr>
            <w:r w:rsidRPr="00646EFA">
              <w:rPr>
                <w:sz w:val="24"/>
                <w:szCs w:val="24"/>
              </w:rPr>
              <w:t>0,00</w:t>
            </w:r>
          </w:p>
        </w:tc>
      </w:tr>
    </w:tbl>
    <w:p w:rsidR="00E0209D" w:rsidRPr="00646EFA" w:rsidRDefault="00E0209D" w:rsidP="00E0209D">
      <w:pPr>
        <w:spacing w:line="360" w:lineRule="auto"/>
        <w:sectPr w:rsidR="00E0209D" w:rsidRPr="00646EFA" w:rsidSect="00310686">
          <w:headerReference w:type="default" r:id="rId9"/>
          <w:pgSz w:w="16838" w:h="11906" w:orient="landscape"/>
          <w:pgMar w:top="709" w:right="1134" w:bottom="425" w:left="1134" w:header="283" w:footer="709" w:gutter="0"/>
          <w:cols w:space="708"/>
          <w:docGrid w:linePitch="360"/>
        </w:sectPr>
      </w:pPr>
    </w:p>
    <w:p w:rsidR="002E6A13" w:rsidRDefault="002E6A13" w:rsidP="00331CCC">
      <w:pPr>
        <w:shd w:val="clear" w:color="auto" w:fill="FFFFFF"/>
        <w:spacing w:line="240" w:lineRule="atLeast"/>
        <w:jc w:val="center"/>
        <w:rPr>
          <w:bCs/>
          <w:sz w:val="28"/>
          <w:szCs w:val="28"/>
        </w:rPr>
      </w:pPr>
      <w:r w:rsidRPr="00D37FCD">
        <w:rPr>
          <w:bCs/>
          <w:sz w:val="28"/>
          <w:szCs w:val="28"/>
        </w:rPr>
        <w:lastRenderedPageBreak/>
        <w:t>6. ОРГАНИЗАЦИЯ УПРАВЛЕНИЯ И МЕХАНИЗМ РЕАЛИЗАЦИИ</w:t>
      </w:r>
    </w:p>
    <w:p w:rsidR="00331CCC" w:rsidRPr="00D37FCD" w:rsidRDefault="00331CCC" w:rsidP="00331CCC">
      <w:pPr>
        <w:shd w:val="clear" w:color="auto" w:fill="FFFFFF"/>
        <w:spacing w:line="240" w:lineRule="atLeast"/>
        <w:jc w:val="center"/>
        <w:rPr>
          <w:bCs/>
          <w:sz w:val="28"/>
          <w:szCs w:val="28"/>
        </w:rPr>
      </w:pPr>
    </w:p>
    <w:p w:rsidR="00725195" w:rsidRPr="00725195" w:rsidRDefault="00725195" w:rsidP="00725195">
      <w:pPr>
        <w:pStyle w:val="ad"/>
        <w:spacing w:before="0" w:beforeAutospacing="0" w:after="0"/>
        <w:ind w:firstLine="709"/>
        <w:jc w:val="both"/>
        <w:rPr>
          <w:sz w:val="28"/>
          <w:szCs w:val="28"/>
        </w:rPr>
      </w:pPr>
      <w:r w:rsidRPr="00725195">
        <w:rPr>
          <w:sz w:val="28"/>
          <w:szCs w:val="28"/>
        </w:rPr>
        <w:t>Муниципальным заказчиком Программы является администрация Каслинского муниципального района.</w:t>
      </w:r>
    </w:p>
    <w:p w:rsidR="00725195" w:rsidRPr="00725195" w:rsidRDefault="00725195" w:rsidP="00725195">
      <w:pPr>
        <w:pStyle w:val="ad"/>
        <w:spacing w:before="0" w:beforeAutospacing="0" w:after="0"/>
        <w:ind w:firstLine="709"/>
        <w:jc w:val="both"/>
        <w:rPr>
          <w:sz w:val="28"/>
          <w:szCs w:val="28"/>
        </w:rPr>
      </w:pPr>
      <w:r w:rsidRPr="00725195">
        <w:rPr>
          <w:sz w:val="28"/>
          <w:szCs w:val="28"/>
        </w:rPr>
        <w:t>Разработчик</w:t>
      </w:r>
      <w:r w:rsidR="008F1F0C">
        <w:rPr>
          <w:sz w:val="28"/>
          <w:szCs w:val="28"/>
        </w:rPr>
        <w:t>ом</w:t>
      </w:r>
      <w:r w:rsidRPr="00725195">
        <w:rPr>
          <w:sz w:val="28"/>
          <w:szCs w:val="28"/>
        </w:rPr>
        <w:t xml:space="preserve"> Программы является структурное подразделение администрации Каслинского муниципального района –отдел </w:t>
      </w:r>
      <w:r w:rsidR="00E00ECA">
        <w:rPr>
          <w:sz w:val="28"/>
          <w:szCs w:val="28"/>
        </w:rPr>
        <w:t xml:space="preserve">информационных систем </w:t>
      </w:r>
      <w:r w:rsidRPr="00725195">
        <w:rPr>
          <w:sz w:val="28"/>
          <w:szCs w:val="28"/>
        </w:rPr>
        <w:t xml:space="preserve">администрации Каслинского муниципального района. </w:t>
      </w:r>
    </w:p>
    <w:p w:rsidR="00725195" w:rsidRPr="00725195" w:rsidRDefault="00725195" w:rsidP="00725195">
      <w:pPr>
        <w:pStyle w:val="ad"/>
        <w:spacing w:before="0" w:beforeAutospacing="0" w:after="0"/>
        <w:ind w:firstLine="709"/>
        <w:jc w:val="both"/>
        <w:rPr>
          <w:sz w:val="28"/>
          <w:szCs w:val="28"/>
        </w:rPr>
      </w:pPr>
      <w:r w:rsidRPr="00725195">
        <w:rPr>
          <w:sz w:val="28"/>
          <w:szCs w:val="28"/>
        </w:rPr>
        <w:t>Организацию и контроль за ходом исполнения Программы осуществляет муниципальный заказчик – администрация Каслинского муниципального района.</w:t>
      </w:r>
    </w:p>
    <w:p w:rsidR="00725195" w:rsidRPr="00725195" w:rsidRDefault="00E00ECA" w:rsidP="00725195">
      <w:pPr>
        <w:pStyle w:val="ad"/>
        <w:spacing w:before="0" w:beforeAutospacing="0"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725195">
        <w:rPr>
          <w:sz w:val="28"/>
          <w:szCs w:val="28"/>
        </w:rPr>
        <w:t xml:space="preserve">тдел </w:t>
      </w:r>
      <w:r>
        <w:rPr>
          <w:sz w:val="28"/>
          <w:szCs w:val="28"/>
        </w:rPr>
        <w:t xml:space="preserve">информационных систем </w:t>
      </w:r>
      <w:r w:rsidRPr="00725195">
        <w:rPr>
          <w:sz w:val="28"/>
          <w:szCs w:val="28"/>
        </w:rPr>
        <w:t xml:space="preserve">администрации Каслинского муниципального </w:t>
      </w:r>
      <w:r>
        <w:rPr>
          <w:sz w:val="28"/>
          <w:szCs w:val="28"/>
        </w:rPr>
        <w:t xml:space="preserve">района анализирует </w:t>
      </w:r>
      <w:r w:rsidR="00725195" w:rsidRPr="00E00ECA">
        <w:rPr>
          <w:sz w:val="28"/>
          <w:szCs w:val="28"/>
        </w:rPr>
        <w:t xml:space="preserve"> ход</w:t>
      </w:r>
      <w:r w:rsidR="00725195" w:rsidRPr="00725195">
        <w:rPr>
          <w:sz w:val="28"/>
          <w:szCs w:val="28"/>
        </w:rPr>
        <w:t xml:space="preserve"> исполнения мероприятий Программы и ежегодно до 1 февраля года, следующего за отчетным, направляет в отдел экономики и инвестиций администрации Каслинского муниципального района годовой отчет о реализации муниципальной программы.</w:t>
      </w:r>
    </w:p>
    <w:p w:rsidR="005B7646" w:rsidRPr="00D37FCD" w:rsidRDefault="005B7646" w:rsidP="00C34CDB">
      <w:pPr>
        <w:shd w:val="clear" w:color="auto" w:fill="FFFFFF"/>
        <w:spacing w:before="101"/>
        <w:ind w:right="-18"/>
        <w:jc w:val="both"/>
        <w:rPr>
          <w:sz w:val="28"/>
          <w:szCs w:val="28"/>
        </w:rPr>
      </w:pPr>
    </w:p>
    <w:p w:rsidR="00FC1EC4" w:rsidRPr="00FC1EC4" w:rsidRDefault="002E6A13" w:rsidP="00FC1EC4">
      <w:pPr>
        <w:pStyle w:val="ad"/>
        <w:spacing w:after="0"/>
        <w:ind w:right="-142"/>
        <w:jc w:val="center"/>
        <w:rPr>
          <w:sz w:val="28"/>
          <w:szCs w:val="28"/>
        </w:rPr>
      </w:pPr>
      <w:r w:rsidRPr="00FC1EC4">
        <w:rPr>
          <w:bCs/>
          <w:sz w:val="28"/>
          <w:szCs w:val="28"/>
        </w:rPr>
        <w:t xml:space="preserve">7. </w:t>
      </w:r>
      <w:r w:rsidR="00FC1EC4" w:rsidRPr="00FC1EC4">
        <w:rPr>
          <w:bCs/>
          <w:sz w:val="28"/>
          <w:szCs w:val="28"/>
        </w:rPr>
        <w:t>ОЖИДАЕМЫЕ РЕЗУЛЬТАТЫ РЕАЛИЗАЦИИ МУНИЦИПАЛЬНОЙ ПРОГРАММЫ</w:t>
      </w:r>
    </w:p>
    <w:p w:rsidR="002E6A13" w:rsidRPr="00D37FCD" w:rsidRDefault="002E6A13" w:rsidP="00C34CDB">
      <w:pPr>
        <w:shd w:val="clear" w:color="auto" w:fill="FFFFFF"/>
        <w:spacing w:before="101"/>
        <w:ind w:right="-18"/>
        <w:jc w:val="both"/>
        <w:rPr>
          <w:sz w:val="28"/>
          <w:szCs w:val="28"/>
        </w:rPr>
      </w:pPr>
    </w:p>
    <w:p w:rsidR="002E6A13" w:rsidRPr="00D37FCD" w:rsidRDefault="002E6A13" w:rsidP="00E00ECA">
      <w:pPr>
        <w:shd w:val="clear" w:color="auto" w:fill="FFFFFF"/>
        <w:ind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Реализация мероприятий по развитию </w:t>
      </w:r>
      <w:r w:rsidR="00C34CDB" w:rsidRPr="00D37FCD">
        <w:rPr>
          <w:sz w:val="28"/>
          <w:szCs w:val="28"/>
        </w:rPr>
        <w:t>информационного общества</w:t>
      </w:r>
      <w:r w:rsidRPr="00D37FCD">
        <w:rPr>
          <w:sz w:val="28"/>
          <w:szCs w:val="28"/>
        </w:rPr>
        <w:t xml:space="preserve"> позволит обеспечить:</w:t>
      </w:r>
    </w:p>
    <w:p w:rsidR="00C34CDB" w:rsidRDefault="00C34CDB" w:rsidP="00E00ECA">
      <w:pPr>
        <w:pStyle w:val="a6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доступ населения и организаций к информации о деятельности органов местного самоуправления и муниципальных учреждений в </w:t>
      </w:r>
      <w:r w:rsidR="002E6D1D">
        <w:rPr>
          <w:sz w:val="28"/>
          <w:szCs w:val="28"/>
        </w:rPr>
        <w:t>Каслинском муниципальном районе</w:t>
      </w:r>
      <w:r w:rsidRPr="00D37FCD">
        <w:rPr>
          <w:sz w:val="28"/>
          <w:szCs w:val="28"/>
        </w:rPr>
        <w:t>;</w:t>
      </w:r>
    </w:p>
    <w:p w:rsidR="00796BE2" w:rsidRPr="00796BE2" w:rsidRDefault="00796BE2" w:rsidP="00E00ECA">
      <w:pPr>
        <w:pStyle w:val="a6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796BE2">
        <w:rPr>
          <w:sz w:val="28"/>
          <w:szCs w:val="28"/>
        </w:rPr>
        <w:t xml:space="preserve">Реализация программы позволит создать условия для обеспечения информационной безопасности в администрации </w:t>
      </w:r>
      <w:r>
        <w:rPr>
          <w:sz w:val="28"/>
          <w:szCs w:val="28"/>
        </w:rPr>
        <w:t>Каслинского</w:t>
      </w:r>
      <w:r w:rsidRPr="00796BE2">
        <w:rPr>
          <w:sz w:val="28"/>
          <w:szCs w:val="28"/>
        </w:rPr>
        <w:t xml:space="preserve"> муниципального района, обеспечить сохранность информации, содержащей сведения, конфиденциального характера, а также других информационных ресурсов администрации </w:t>
      </w:r>
      <w:r>
        <w:rPr>
          <w:sz w:val="28"/>
          <w:szCs w:val="28"/>
        </w:rPr>
        <w:t xml:space="preserve">Каслинского </w:t>
      </w:r>
      <w:r w:rsidRPr="00796BE2">
        <w:rPr>
          <w:sz w:val="28"/>
          <w:szCs w:val="28"/>
        </w:rPr>
        <w:t xml:space="preserve"> муниципального района</w:t>
      </w:r>
    </w:p>
    <w:p w:rsidR="00C34CDB" w:rsidRPr="00D37FCD" w:rsidRDefault="00C34CDB" w:rsidP="00E00ECA">
      <w:pPr>
        <w:pStyle w:val="a6"/>
        <w:numPr>
          <w:ilvl w:val="0"/>
          <w:numId w:val="5"/>
        </w:numPr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повышение эффективности муниципального управления;</w:t>
      </w:r>
    </w:p>
    <w:p w:rsidR="00C34CDB" w:rsidRPr="00D37FCD" w:rsidRDefault="00C34CDB" w:rsidP="00E00ECA">
      <w:pPr>
        <w:pStyle w:val="a6"/>
        <w:numPr>
          <w:ilvl w:val="0"/>
          <w:numId w:val="5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повышение качества предоставления государственных и  муниципальных услуг</w:t>
      </w:r>
    </w:p>
    <w:p w:rsidR="002E6A13" w:rsidRPr="00D37FCD" w:rsidRDefault="002E6A13" w:rsidP="00E00ECA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подготовку прогноза социально-экономического развития </w:t>
      </w:r>
      <w:r w:rsidR="002E6D1D">
        <w:rPr>
          <w:sz w:val="28"/>
          <w:szCs w:val="28"/>
        </w:rPr>
        <w:t>Каслинского муниципального района</w:t>
      </w:r>
      <w:r w:rsidRPr="00D37FCD">
        <w:rPr>
          <w:sz w:val="28"/>
          <w:szCs w:val="28"/>
        </w:rPr>
        <w:t xml:space="preserve"> на плановый период;</w:t>
      </w:r>
    </w:p>
    <w:p w:rsidR="002E6A13" w:rsidRPr="00D37FCD" w:rsidRDefault="002E6A13" w:rsidP="00E00ECA">
      <w:pPr>
        <w:numPr>
          <w:ilvl w:val="0"/>
          <w:numId w:val="3"/>
        </w:numPr>
        <w:shd w:val="clear" w:color="auto" w:fill="FFFFFF"/>
        <w:ind w:left="0" w:firstLine="709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подготовку доклада главы </w:t>
      </w:r>
      <w:r w:rsidR="002E6D1D">
        <w:rPr>
          <w:sz w:val="28"/>
          <w:szCs w:val="28"/>
        </w:rPr>
        <w:t>Каслинского муниципального района</w:t>
      </w:r>
      <w:r w:rsidRPr="00D37FCD">
        <w:rPr>
          <w:sz w:val="28"/>
          <w:szCs w:val="28"/>
        </w:rPr>
        <w:t xml:space="preserve"> о достигнутых показателях деятельности органов местного самоуправления за отчетный период.</w:t>
      </w:r>
    </w:p>
    <w:p w:rsidR="002E6A13" w:rsidRDefault="002E6A13" w:rsidP="00E00EC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212262" w:rsidRDefault="00212262" w:rsidP="002E6A13">
      <w:pPr>
        <w:shd w:val="clear" w:color="auto" w:fill="FFFFFF"/>
        <w:ind w:left="-426" w:right="-18" w:firstLine="426"/>
        <w:jc w:val="center"/>
        <w:rPr>
          <w:sz w:val="28"/>
          <w:szCs w:val="28"/>
        </w:rPr>
      </w:pPr>
    </w:p>
    <w:p w:rsidR="00E00ECA" w:rsidRDefault="00E00ECA" w:rsidP="002E6A13">
      <w:pPr>
        <w:shd w:val="clear" w:color="auto" w:fill="FFFFFF"/>
        <w:ind w:left="-426" w:right="-18" w:firstLine="426"/>
        <w:jc w:val="center"/>
        <w:rPr>
          <w:sz w:val="28"/>
          <w:szCs w:val="28"/>
        </w:rPr>
      </w:pPr>
    </w:p>
    <w:p w:rsidR="00E00ECA" w:rsidRDefault="00E00ECA" w:rsidP="002E6A13">
      <w:pPr>
        <w:shd w:val="clear" w:color="auto" w:fill="FFFFFF"/>
        <w:ind w:left="-426" w:right="-18" w:firstLine="426"/>
        <w:jc w:val="center"/>
        <w:rPr>
          <w:sz w:val="28"/>
          <w:szCs w:val="28"/>
        </w:rPr>
      </w:pPr>
    </w:p>
    <w:p w:rsidR="00212262" w:rsidRDefault="00212262" w:rsidP="002E6A13">
      <w:pPr>
        <w:shd w:val="clear" w:color="auto" w:fill="FFFFFF"/>
        <w:ind w:left="-426" w:right="-18" w:firstLine="426"/>
        <w:jc w:val="center"/>
        <w:rPr>
          <w:sz w:val="28"/>
          <w:szCs w:val="28"/>
        </w:rPr>
      </w:pPr>
    </w:p>
    <w:p w:rsidR="00212262" w:rsidRPr="00D37FCD" w:rsidRDefault="00212262" w:rsidP="002E6A13">
      <w:pPr>
        <w:shd w:val="clear" w:color="auto" w:fill="FFFFFF"/>
        <w:ind w:left="-426" w:right="-18" w:firstLine="426"/>
        <w:jc w:val="center"/>
        <w:rPr>
          <w:sz w:val="28"/>
          <w:szCs w:val="28"/>
        </w:rPr>
      </w:pPr>
    </w:p>
    <w:p w:rsidR="002E6A13" w:rsidRDefault="002E6A13" w:rsidP="002E6A13">
      <w:pPr>
        <w:shd w:val="clear" w:color="auto" w:fill="FFFFFF"/>
        <w:ind w:left="-426" w:right="-18" w:firstLine="426"/>
        <w:jc w:val="center"/>
        <w:rPr>
          <w:sz w:val="28"/>
          <w:szCs w:val="28"/>
        </w:rPr>
      </w:pPr>
      <w:r w:rsidRPr="00D37FCD">
        <w:rPr>
          <w:sz w:val="28"/>
          <w:szCs w:val="28"/>
        </w:rPr>
        <w:lastRenderedPageBreak/>
        <w:t>ИНДИКАТИВНЫЕ  ПОКАЗАТЕЛИ</w:t>
      </w:r>
    </w:p>
    <w:p w:rsidR="00E00ECA" w:rsidRPr="00D37FCD" w:rsidRDefault="00E00ECA" w:rsidP="002E6A13">
      <w:pPr>
        <w:shd w:val="clear" w:color="auto" w:fill="FFFFFF"/>
        <w:ind w:left="-426" w:right="-18" w:firstLine="426"/>
        <w:jc w:val="center"/>
        <w:rPr>
          <w:sz w:val="28"/>
          <w:szCs w:val="28"/>
        </w:rPr>
      </w:pPr>
    </w:p>
    <w:tbl>
      <w:tblPr>
        <w:tblW w:w="1020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6"/>
        <w:gridCol w:w="4428"/>
        <w:gridCol w:w="1559"/>
        <w:gridCol w:w="992"/>
        <w:gridCol w:w="851"/>
        <w:gridCol w:w="850"/>
        <w:gridCol w:w="851"/>
      </w:tblGrid>
      <w:tr w:rsidR="00A54207" w:rsidRPr="00D37FCD" w:rsidTr="00E00ECA">
        <w:tc>
          <w:tcPr>
            <w:tcW w:w="676" w:type="dxa"/>
            <w:vMerge w:val="restart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 xml:space="preserve">№ </w:t>
            </w:r>
          </w:p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п/п</w:t>
            </w:r>
          </w:p>
        </w:tc>
        <w:tc>
          <w:tcPr>
            <w:tcW w:w="4428" w:type="dxa"/>
            <w:vMerge w:val="restart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Индикативный показатель</w:t>
            </w:r>
          </w:p>
        </w:tc>
        <w:tc>
          <w:tcPr>
            <w:tcW w:w="1559" w:type="dxa"/>
            <w:vMerge w:val="restart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544" w:type="dxa"/>
            <w:gridSpan w:val="4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Значение индикативного показателя</w:t>
            </w:r>
          </w:p>
        </w:tc>
      </w:tr>
      <w:tr w:rsidR="00A54207" w:rsidRPr="00D37FCD" w:rsidTr="00E00ECA">
        <w:tc>
          <w:tcPr>
            <w:tcW w:w="676" w:type="dxa"/>
            <w:vMerge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</w:p>
        </w:tc>
        <w:tc>
          <w:tcPr>
            <w:tcW w:w="4428" w:type="dxa"/>
            <w:vMerge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:rsidR="00A54207" w:rsidRPr="00D37FCD" w:rsidRDefault="00A54207" w:rsidP="00030D5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201</w:t>
            </w:r>
            <w:r w:rsidR="00030D53">
              <w:rPr>
                <w:sz w:val="28"/>
                <w:szCs w:val="28"/>
              </w:rPr>
              <w:t>7</w:t>
            </w:r>
            <w:r w:rsidR="00E06411">
              <w:rPr>
                <w:sz w:val="28"/>
                <w:szCs w:val="28"/>
              </w:rPr>
              <w:br/>
              <w:t>(факт)</w:t>
            </w:r>
          </w:p>
        </w:tc>
        <w:tc>
          <w:tcPr>
            <w:tcW w:w="851" w:type="dxa"/>
          </w:tcPr>
          <w:p w:rsidR="00A54207" w:rsidRPr="00D37FCD" w:rsidRDefault="00A54207" w:rsidP="00030D5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201</w:t>
            </w:r>
            <w:r w:rsidR="00030D53">
              <w:rPr>
                <w:sz w:val="28"/>
                <w:szCs w:val="28"/>
              </w:rPr>
              <w:t>8</w:t>
            </w:r>
          </w:p>
        </w:tc>
        <w:tc>
          <w:tcPr>
            <w:tcW w:w="850" w:type="dxa"/>
          </w:tcPr>
          <w:p w:rsidR="00A54207" w:rsidRPr="00D37FCD" w:rsidRDefault="00A54207" w:rsidP="00030D5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201</w:t>
            </w:r>
            <w:r w:rsidR="00030D53"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A54207" w:rsidRPr="00D37FCD" w:rsidRDefault="00A54207" w:rsidP="00030D5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20</w:t>
            </w:r>
            <w:r w:rsidR="00030D53">
              <w:rPr>
                <w:sz w:val="28"/>
                <w:szCs w:val="28"/>
              </w:rPr>
              <w:t>20</w:t>
            </w:r>
          </w:p>
        </w:tc>
      </w:tr>
      <w:tr w:rsidR="00A54207" w:rsidRPr="00D37FCD" w:rsidTr="00E00ECA">
        <w:tc>
          <w:tcPr>
            <w:tcW w:w="676" w:type="dxa"/>
          </w:tcPr>
          <w:p w:rsidR="00A54207" w:rsidRPr="00D37FCD" w:rsidRDefault="00E00ECA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4428" w:type="dxa"/>
          </w:tcPr>
          <w:p w:rsidR="00A54207" w:rsidRPr="00D37FCD" w:rsidRDefault="00E00ECA" w:rsidP="00E00ECA">
            <w:pPr>
              <w:jc w:val="both"/>
              <w:rPr>
                <w:sz w:val="28"/>
                <w:szCs w:val="28"/>
              </w:rPr>
            </w:pPr>
            <w:r w:rsidRPr="00E06CA7">
              <w:rPr>
                <w:sz w:val="28"/>
                <w:szCs w:val="28"/>
              </w:rPr>
              <w:t>Подготовка Доклада главы Каслинского муниципального района о достигнутых значениях показателей для оценки эффективности деятельности органов местного самоуправления Каслинского муниципального района за отчетный год и их планируемых значениях на 3-х летний период</w:t>
            </w:r>
          </w:p>
        </w:tc>
        <w:tc>
          <w:tcPr>
            <w:tcW w:w="1559" w:type="dxa"/>
            <w:vAlign w:val="center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%</w:t>
            </w:r>
          </w:p>
        </w:tc>
        <w:tc>
          <w:tcPr>
            <w:tcW w:w="992" w:type="dxa"/>
            <w:vAlign w:val="center"/>
          </w:tcPr>
          <w:p w:rsidR="00A54207" w:rsidRPr="00D37FCD" w:rsidRDefault="00A54207" w:rsidP="00A54207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A54207" w:rsidRPr="00D37FCD" w:rsidRDefault="008C7B06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0" w:type="dxa"/>
            <w:vAlign w:val="center"/>
          </w:tcPr>
          <w:p w:rsidR="00A54207" w:rsidRPr="00D37FCD" w:rsidRDefault="008C7B06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1" w:type="dxa"/>
            <w:vAlign w:val="center"/>
          </w:tcPr>
          <w:p w:rsidR="00A54207" w:rsidRPr="00D37FCD" w:rsidRDefault="008C7B06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  <w:tr w:rsidR="00A54207" w:rsidRPr="00D37FCD" w:rsidTr="00E00ECA">
        <w:tc>
          <w:tcPr>
            <w:tcW w:w="676" w:type="dxa"/>
          </w:tcPr>
          <w:p w:rsidR="00A54207" w:rsidRPr="00D37FCD" w:rsidRDefault="00E00ECA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4428" w:type="dxa"/>
          </w:tcPr>
          <w:p w:rsidR="00A54207" w:rsidRPr="00D37FCD" w:rsidRDefault="00A54207" w:rsidP="00E00ECA">
            <w:pPr>
              <w:jc w:val="both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Доля государственных и  муниципальных услуг, предоставляемых на базе  МФЦ, от общего числа государственных и муниципальных услуг</w:t>
            </w:r>
          </w:p>
        </w:tc>
        <w:tc>
          <w:tcPr>
            <w:tcW w:w="1559" w:type="dxa"/>
            <w:vAlign w:val="center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%</w:t>
            </w:r>
          </w:p>
        </w:tc>
        <w:tc>
          <w:tcPr>
            <w:tcW w:w="992" w:type="dxa"/>
            <w:vAlign w:val="center"/>
          </w:tcPr>
          <w:p w:rsidR="00A54207" w:rsidRPr="00D37FCD" w:rsidRDefault="00A54207" w:rsidP="00A54207">
            <w:pPr>
              <w:ind w:right="-18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Align w:val="center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</w:p>
        </w:tc>
      </w:tr>
      <w:tr w:rsidR="00A54207" w:rsidRPr="00D37FCD" w:rsidTr="00E00ECA">
        <w:tc>
          <w:tcPr>
            <w:tcW w:w="676" w:type="dxa"/>
          </w:tcPr>
          <w:p w:rsidR="00A54207" w:rsidRPr="00D37FCD" w:rsidRDefault="00E00ECA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4428" w:type="dxa"/>
          </w:tcPr>
          <w:p w:rsidR="00A54207" w:rsidRPr="00D37FCD" w:rsidRDefault="00A54207" w:rsidP="00E00ECA">
            <w:pPr>
              <w:jc w:val="both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Доля заявителей, удовлетворенных качеством предоставления государственных и муниципальных услуг на базе МФЦ, от общего числа опрошенных заявителей</w:t>
            </w:r>
          </w:p>
        </w:tc>
        <w:tc>
          <w:tcPr>
            <w:tcW w:w="1559" w:type="dxa"/>
            <w:vAlign w:val="center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%</w:t>
            </w:r>
          </w:p>
        </w:tc>
        <w:tc>
          <w:tcPr>
            <w:tcW w:w="992" w:type="dxa"/>
            <w:vAlign w:val="center"/>
          </w:tcPr>
          <w:p w:rsidR="00A54207" w:rsidRPr="00D37FCD" w:rsidRDefault="008C7B06" w:rsidP="00A54207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851" w:type="dxa"/>
            <w:vAlign w:val="center"/>
          </w:tcPr>
          <w:p w:rsidR="00A54207" w:rsidRPr="00D37FCD" w:rsidRDefault="008C7B06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850" w:type="dxa"/>
            <w:vAlign w:val="center"/>
          </w:tcPr>
          <w:p w:rsidR="00A54207" w:rsidRPr="00D37FCD" w:rsidRDefault="008C7B06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851" w:type="dxa"/>
            <w:vAlign w:val="center"/>
          </w:tcPr>
          <w:p w:rsidR="00A54207" w:rsidRPr="00D37FCD" w:rsidRDefault="008C7B06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</w:tr>
      <w:tr w:rsidR="00A54207" w:rsidRPr="00D37FCD" w:rsidTr="00E00ECA">
        <w:tc>
          <w:tcPr>
            <w:tcW w:w="676" w:type="dxa"/>
          </w:tcPr>
          <w:p w:rsidR="00A54207" w:rsidRPr="00D37FCD" w:rsidRDefault="00E00ECA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4428" w:type="dxa"/>
          </w:tcPr>
          <w:p w:rsidR="00E00ECA" w:rsidRDefault="00E00ECA" w:rsidP="00E00ECA">
            <w:pPr>
              <w:shd w:val="clear" w:color="auto" w:fill="FFFFFF"/>
              <w:jc w:val="both"/>
              <w:rPr>
                <w:sz w:val="28"/>
                <w:szCs w:val="28"/>
              </w:rPr>
            </w:pPr>
            <w:r w:rsidRPr="00E06CA7">
              <w:rPr>
                <w:color w:val="000000"/>
                <w:sz w:val="28"/>
                <w:szCs w:val="28"/>
              </w:rPr>
              <w:t>Время ожидания в очереди при обращении заявителя в орган местного самоуправления в Каслинском муниципальном районе  для получения государственных и муниципальных услуг</w:t>
            </w:r>
          </w:p>
          <w:p w:rsidR="00A54207" w:rsidRPr="00D37FCD" w:rsidRDefault="00A54207" w:rsidP="00E00EC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:rsidR="00A54207" w:rsidRPr="00D37FCD" w:rsidRDefault="00A54207" w:rsidP="004D2A33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Мин.</w:t>
            </w:r>
          </w:p>
        </w:tc>
        <w:tc>
          <w:tcPr>
            <w:tcW w:w="992" w:type="dxa"/>
            <w:vAlign w:val="center"/>
          </w:tcPr>
          <w:p w:rsidR="00A54207" w:rsidRPr="00D37FCD" w:rsidRDefault="005407C6" w:rsidP="00A54207">
            <w:pPr>
              <w:ind w:right="-18"/>
              <w:jc w:val="center"/>
              <w:rPr>
                <w:sz w:val="28"/>
                <w:szCs w:val="28"/>
              </w:rPr>
            </w:pPr>
            <w:r w:rsidRPr="00D37FCD">
              <w:rPr>
                <w:sz w:val="28"/>
                <w:szCs w:val="28"/>
              </w:rPr>
              <w:t>15</w:t>
            </w:r>
          </w:p>
        </w:tc>
        <w:tc>
          <w:tcPr>
            <w:tcW w:w="851" w:type="dxa"/>
            <w:vAlign w:val="center"/>
          </w:tcPr>
          <w:p w:rsidR="00A54207" w:rsidRPr="00D37FCD" w:rsidRDefault="008C7B06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50" w:type="dxa"/>
            <w:vAlign w:val="center"/>
          </w:tcPr>
          <w:p w:rsidR="00A54207" w:rsidRPr="00D37FCD" w:rsidRDefault="008C7B06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851" w:type="dxa"/>
            <w:vAlign w:val="center"/>
          </w:tcPr>
          <w:p w:rsidR="00A54207" w:rsidRPr="00D37FCD" w:rsidRDefault="008C7B06" w:rsidP="004D2A33">
            <w:pPr>
              <w:ind w:right="-1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</w:tbl>
    <w:p w:rsidR="00E00ECA" w:rsidRDefault="00E00ECA" w:rsidP="00E00ECA">
      <w:pPr>
        <w:shd w:val="clear" w:color="auto" w:fill="FFFFFF"/>
        <w:ind w:right="-18"/>
        <w:rPr>
          <w:sz w:val="28"/>
          <w:szCs w:val="28"/>
        </w:rPr>
      </w:pPr>
    </w:p>
    <w:p w:rsidR="00212262" w:rsidRDefault="00A54207" w:rsidP="00E00ECA">
      <w:pPr>
        <w:shd w:val="clear" w:color="auto" w:fill="FFFFFF"/>
        <w:ind w:left="142" w:right="-18" w:firstLine="426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Целевые индикаторы и показатели муниципальной программы рассчитываются по методикам, включенным в состав муниципальнойпрограммы.</w:t>
      </w:r>
    </w:p>
    <w:p w:rsidR="00543EC7" w:rsidRDefault="00543EC7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E00ECA" w:rsidRPr="00E00ECA" w:rsidRDefault="00E00ECA" w:rsidP="00E00ECA">
      <w:pPr>
        <w:spacing w:before="100" w:beforeAutospacing="1"/>
        <w:ind w:firstLine="539"/>
        <w:jc w:val="center"/>
        <w:rPr>
          <w:sz w:val="28"/>
          <w:szCs w:val="28"/>
        </w:rPr>
      </w:pPr>
      <w:r w:rsidRPr="00E00ECA">
        <w:rPr>
          <w:bCs/>
          <w:sz w:val="28"/>
          <w:szCs w:val="28"/>
        </w:rPr>
        <w:lastRenderedPageBreak/>
        <w:t>8. ФИНАНСОВО-ЭКОНОМИЧЕСКОЕ ОБОСНОВАНИЕ МУНИЦИПАЛЬНОЙ ПРОГРАММЫ</w:t>
      </w:r>
    </w:p>
    <w:p w:rsidR="00E00ECA" w:rsidRPr="00B54833" w:rsidRDefault="00E00ECA" w:rsidP="005A30A8">
      <w:pPr>
        <w:spacing w:before="100" w:beforeAutospacing="1"/>
        <w:ind w:firstLine="539"/>
        <w:jc w:val="both"/>
        <w:rPr>
          <w:sz w:val="28"/>
          <w:szCs w:val="28"/>
        </w:rPr>
      </w:pPr>
      <w:r w:rsidRPr="00B54833">
        <w:rPr>
          <w:sz w:val="28"/>
          <w:szCs w:val="28"/>
        </w:rPr>
        <w:t>Финансово-экономическое обоснование муниципаль</w:t>
      </w:r>
      <w:r w:rsidR="005A30A8" w:rsidRPr="00B54833">
        <w:rPr>
          <w:sz w:val="28"/>
          <w:szCs w:val="28"/>
        </w:rPr>
        <w:t xml:space="preserve">ной программы приведено в таблице № </w:t>
      </w:r>
      <w:r w:rsidRPr="00B54833">
        <w:rPr>
          <w:sz w:val="28"/>
          <w:szCs w:val="28"/>
        </w:rPr>
        <w:t xml:space="preserve">1. </w:t>
      </w:r>
    </w:p>
    <w:p w:rsidR="005A30A8" w:rsidRPr="00B54833" w:rsidRDefault="005A30A8" w:rsidP="005A30A8">
      <w:pPr>
        <w:spacing w:before="100" w:beforeAutospacing="1"/>
        <w:ind w:firstLine="539"/>
        <w:jc w:val="right"/>
        <w:rPr>
          <w:sz w:val="28"/>
          <w:szCs w:val="28"/>
        </w:rPr>
      </w:pPr>
      <w:r w:rsidRPr="00B54833">
        <w:rPr>
          <w:sz w:val="28"/>
          <w:szCs w:val="28"/>
        </w:rPr>
        <w:t>Таблица № 1</w:t>
      </w: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5103"/>
        <w:gridCol w:w="4253"/>
      </w:tblGrid>
      <w:tr w:rsidR="005A30A8" w:rsidRPr="00B54833" w:rsidTr="006067F6">
        <w:trPr>
          <w:trHeight w:val="322"/>
        </w:trPr>
        <w:tc>
          <w:tcPr>
            <w:tcW w:w="567" w:type="dxa"/>
            <w:vMerge w:val="restart"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№ п/п</w:t>
            </w:r>
          </w:p>
        </w:tc>
        <w:tc>
          <w:tcPr>
            <w:tcW w:w="5103" w:type="dxa"/>
            <w:vMerge w:val="restart"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4253" w:type="dxa"/>
            <w:vMerge w:val="restart"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Обоснование расходов</w:t>
            </w:r>
          </w:p>
        </w:tc>
      </w:tr>
      <w:tr w:rsidR="005A30A8" w:rsidRPr="00B54833" w:rsidTr="006067F6">
        <w:trPr>
          <w:trHeight w:val="322"/>
        </w:trPr>
        <w:tc>
          <w:tcPr>
            <w:tcW w:w="567" w:type="dxa"/>
            <w:vMerge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5103" w:type="dxa"/>
            <w:vMerge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  <w:tc>
          <w:tcPr>
            <w:tcW w:w="4253" w:type="dxa"/>
            <w:vMerge/>
          </w:tcPr>
          <w:p w:rsidR="005A30A8" w:rsidRPr="00B54833" w:rsidRDefault="005A30A8" w:rsidP="005E78F8">
            <w:pPr>
              <w:ind w:left="-57" w:right="-57"/>
              <w:jc w:val="center"/>
              <w:rPr>
                <w:sz w:val="28"/>
                <w:szCs w:val="28"/>
              </w:rPr>
            </w:pPr>
          </w:p>
        </w:tc>
      </w:tr>
      <w:tr w:rsidR="005A30A8" w:rsidRPr="00B54833" w:rsidTr="006067F6">
        <w:tc>
          <w:tcPr>
            <w:tcW w:w="567" w:type="dxa"/>
          </w:tcPr>
          <w:p w:rsidR="005A30A8" w:rsidRPr="00B54833" w:rsidRDefault="005A30A8" w:rsidP="005E78F8">
            <w:pPr>
              <w:ind w:left="-57" w:right="-57"/>
              <w:jc w:val="both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:rsidR="005A30A8" w:rsidRPr="00B54833" w:rsidRDefault="005A30A8" w:rsidP="005E78F8">
            <w:pPr>
              <w:ind w:left="-57" w:right="-57"/>
              <w:jc w:val="both"/>
              <w:rPr>
                <w:sz w:val="28"/>
                <w:szCs w:val="28"/>
              </w:rPr>
            </w:pPr>
            <w:r w:rsidRPr="00B54833">
              <w:rPr>
                <w:bCs/>
                <w:sz w:val="28"/>
                <w:szCs w:val="28"/>
              </w:rPr>
              <w:t xml:space="preserve">Развитие информационного общества и предоставление муниципальных услуг в электронном виде в Каслинском муниципальном районе </w:t>
            </w:r>
          </w:p>
        </w:tc>
        <w:tc>
          <w:tcPr>
            <w:tcW w:w="4253" w:type="dxa"/>
          </w:tcPr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Объем финансирования: тыс.руб., из них: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местный бюджет </w:t>
            </w:r>
            <w:r w:rsidR="006067F6">
              <w:rPr>
                <w:sz w:val="28"/>
                <w:szCs w:val="28"/>
              </w:rPr>
              <w:t>–92</w:t>
            </w:r>
            <w:r w:rsidRPr="00B54833">
              <w:rPr>
                <w:sz w:val="28"/>
                <w:szCs w:val="28"/>
              </w:rPr>
              <w:t>тыс. руб.,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областной бюджет – </w:t>
            </w:r>
            <w:r w:rsidR="00543EC7">
              <w:rPr>
                <w:sz w:val="28"/>
                <w:szCs w:val="28"/>
              </w:rPr>
              <w:t xml:space="preserve">0 </w:t>
            </w:r>
            <w:r w:rsidRPr="00B54833">
              <w:rPr>
                <w:sz w:val="28"/>
                <w:szCs w:val="28"/>
              </w:rPr>
              <w:t>тыс.руб.,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внебюджетные средства - </w:t>
            </w:r>
            <w:r w:rsidR="00543EC7">
              <w:rPr>
                <w:sz w:val="28"/>
                <w:szCs w:val="28"/>
              </w:rPr>
              <w:t>0</w:t>
            </w:r>
            <w:r w:rsidRPr="00B54833">
              <w:rPr>
                <w:sz w:val="28"/>
                <w:szCs w:val="28"/>
              </w:rPr>
              <w:t>тыс. руб.</w:t>
            </w:r>
          </w:p>
        </w:tc>
      </w:tr>
      <w:tr w:rsidR="005A30A8" w:rsidRPr="00B54833" w:rsidTr="006067F6">
        <w:tc>
          <w:tcPr>
            <w:tcW w:w="567" w:type="dxa"/>
          </w:tcPr>
          <w:p w:rsidR="005A30A8" w:rsidRPr="00B54833" w:rsidRDefault="005A30A8" w:rsidP="005E78F8">
            <w:pPr>
              <w:ind w:left="-57" w:right="-57"/>
              <w:jc w:val="both"/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</w:tcPr>
          <w:p w:rsidR="005A30A8" w:rsidRPr="00B54833" w:rsidRDefault="005A30A8" w:rsidP="005E78F8">
            <w:pPr>
              <w:ind w:left="-57" w:right="-57"/>
              <w:jc w:val="both"/>
              <w:rPr>
                <w:bCs/>
                <w:sz w:val="28"/>
                <w:szCs w:val="28"/>
              </w:rPr>
            </w:pPr>
            <w:r w:rsidRPr="00B54833">
              <w:rPr>
                <w:bCs/>
                <w:sz w:val="28"/>
                <w:szCs w:val="28"/>
              </w:rPr>
              <w:t>Развитие и использование информационных и телекоммуникационных технологий в Каслинском муниципальном  районе</w:t>
            </w:r>
          </w:p>
        </w:tc>
        <w:tc>
          <w:tcPr>
            <w:tcW w:w="4253" w:type="dxa"/>
          </w:tcPr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>Объем финансирования: тыс.руб., из них: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местный бюджет - </w:t>
            </w:r>
            <w:r w:rsidR="006067F6">
              <w:rPr>
                <w:sz w:val="28"/>
                <w:szCs w:val="28"/>
              </w:rPr>
              <w:t>208</w:t>
            </w:r>
            <w:r w:rsidRPr="00B54833">
              <w:rPr>
                <w:sz w:val="28"/>
                <w:szCs w:val="28"/>
              </w:rPr>
              <w:t>тыс. руб.,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областной бюджет – </w:t>
            </w:r>
            <w:r w:rsidR="00543EC7">
              <w:rPr>
                <w:sz w:val="28"/>
                <w:szCs w:val="28"/>
              </w:rPr>
              <w:t xml:space="preserve">0 </w:t>
            </w:r>
            <w:r w:rsidRPr="00B54833">
              <w:rPr>
                <w:sz w:val="28"/>
                <w:szCs w:val="28"/>
              </w:rPr>
              <w:t>тыс.руб.,</w:t>
            </w:r>
          </w:p>
          <w:p w:rsidR="005A30A8" w:rsidRPr="00B54833" w:rsidRDefault="005A30A8" w:rsidP="005A30A8">
            <w:pPr>
              <w:rPr>
                <w:sz w:val="28"/>
                <w:szCs w:val="28"/>
              </w:rPr>
            </w:pPr>
            <w:r w:rsidRPr="00B54833">
              <w:rPr>
                <w:sz w:val="28"/>
                <w:szCs w:val="28"/>
              </w:rPr>
              <w:t xml:space="preserve">внебюджетные средства </w:t>
            </w:r>
            <w:r w:rsidR="00543EC7">
              <w:rPr>
                <w:sz w:val="28"/>
                <w:szCs w:val="28"/>
              </w:rPr>
              <w:t xml:space="preserve">–0 </w:t>
            </w:r>
            <w:r w:rsidRPr="00B54833">
              <w:rPr>
                <w:sz w:val="28"/>
                <w:szCs w:val="28"/>
              </w:rPr>
              <w:t>тыс. руб.</w:t>
            </w:r>
          </w:p>
        </w:tc>
      </w:tr>
    </w:tbl>
    <w:p w:rsidR="00E00ECA" w:rsidRPr="00E00ECA" w:rsidRDefault="00E00ECA" w:rsidP="00E00ECA">
      <w:pPr>
        <w:spacing w:before="100" w:beforeAutospacing="1"/>
        <w:jc w:val="right"/>
        <w:rPr>
          <w:sz w:val="24"/>
          <w:szCs w:val="24"/>
        </w:rPr>
      </w:pPr>
    </w:p>
    <w:p w:rsidR="00E00ECA" w:rsidRPr="00E00ECA" w:rsidRDefault="00E00ECA" w:rsidP="00E00ECA">
      <w:pPr>
        <w:spacing w:before="100" w:beforeAutospacing="1"/>
        <w:jc w:val="right"/>
        <w:rPr>
          <w:sz w:val="24"/>
          <w:szCs w:val="24"/>
        </w:rPr>
      </w:pPr>
    </w:p>
    <w:p w:rsidR="00E00ECA" w:rsidRPr="00E00ECA" w:rsidRDefault="00E00ECA" w:rsidP="00E00ECA">
      <w:pPr>
        <w:spacing w:before="100" w:beforeAutospacing="1"/>
        <w:rPr>
          <w:sz w:val="24"/>
          <w:szCs w:val="24"/>
        </w:rPr>
      </w:pPr>
    </w:p>
    <w:p w:rsidR="00E00ECA" w:rsidRDefault="00E00ECA" w:rsidP="00E00ECA">
      <w:pPr>
        <w:shd w:val="clear" w:color="auto" w:fill="FFFFFF"/>
        <w:ind w:left="142" w:right="-18" w:firstLine="426"/>
        <w:jc w:val="both"/>
        <w:rPr>
          <w:sz w:val="28"/>
          <w:szCs w:val="28"/>
        </w:rPr>
      </w:pPr>
    </w:p>
    <w:p w:rsidR="00212262" w:rsidRDefault="00212262">
      <w:pPr>
        <w:spacing w:line="360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2E6A13" w:rsidRPr="00D37FCD" w:rsidRDefault="002E6A13" w:rsidP="00A54207">
      <w:pPr>
        <w:shd w:val="clear" w:color="auto" w:fill="FFFFFF"/>
        <w:ind w:left="142" w:right="-18" w:firstLine="426"/>
        <w:rPr>
          <w:sz w:val="28"/>
          <w:szCs w:val="28"/>
        </w:rPr>
      </w:pPr>
    </w:p>
    <w:p w:rsidR="002E6A13" w:rsidRPr="00D37FCD" w:rsidRDefault="00465B80" w:rsidP="002E6A13">
      <w:pPr>
        <w:shd w:val="clear" w:color="auto" w:fill="FFFFFF"/>
        <w:spacing w:before="379"/>
        <w:ind w:right="-1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9</w:t>
      </w:r>
      <w:r w:rsidR="002E6A13" w:rsidRPr="00D37FCD">
        <w:rPr>
          <w:bCs/>
          <w:sz w:val="28"/>
          <w:szCs w:val="28"/>
        </w:rPr>
        <w:t>. МЕТОДИКА ОЦЕНКИ ЭФФЕКТИВНОСТИ ИСПОЛЬЗОВАНИЯ БЮДЖЕТНЫХ СРЕДСТВ</w:t>
      </w:r>
    </w:p>
    <w:p w:rsidR="002E6A13" w:rsidRPr="00D37FCD" w:rsidRDefault="002E6A13" w:rsidP="002E6A1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E6A13" w:rsidRPr="00D37FCD" w:rsidRDefault="002E6A13" w:rsidP="002E6A13">
      <w:pPr>
        <w:pStyle w:val="ConsPlusNonformat"/>
        <w:widowControl/>
      </w:pPr>
      <w:r w:rsidRPr="00D37FCD">
        <w:t>Оценка          Оценка достижения       Фактические индикативные показатели</w:t>
      </w:r>
    </w:p>
    <w:p w:rsidR="002E6A13" w:rsidRPr="00D37FCD" w:rsidRDefault="002E6A13" w:rsidP="002E6A13">
      <w:pPr>
        <w:pStyle w:val="ConsPlusNonformat"/>
        <w:widowControl/>
      </w:pPr>
      <w:r w:rsidRPr="00D37FCD">
        <w:t>эффективности   плановых индикативных = -----------------------------------</w:t>
      </w:r>
    </w:p>
    <w:p w:rsidR="002E6A13" w:rsidRPr="00D37FCD" w:rsidRDefault="002E6A13" w:rsidP="002E6A13">
      <w:pPr>
        <w:pStyle w:val="ConsPlusNonformat"/>
        <w:widowControl/>
      </w:pPr>
      <w:r w:rsidRPr="00D37FCD">
        <w:t>использования   показателей (ДИП)         Плановые индикативные показатели</w:t>
      </w:r>
    </w:p>
    <w:p w:rsidR="002E6A13" w:rsidRPr="00D37FCD" w:rsidRDefault="002E6A13" w:rsidP="002E6A13">
      <w:pPr>
        <w:pStyle w:val="ConsPlusNonformat"/>
        <w:widowControl/>
      </w:pPr>
      <w:r w:rsidRPr="00D37FCD">
        <w:t>бюджетных</w:t>
      </w:r>
    </w:p>
    <w:p w:rsidR="002E6A13" w:rsidRPr="00D37FCD" w:rsidRDefault="002E6A13" w:rsidP="002E6A13">
      <w:pPr>
        <w:pStyle w:val="ConsPlusNonformat"/>
        <w:widowControl/>
      </w:pPr>
      <w:r w:rsidRPr="00D37FCD">
        <w:t>средств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Оценка полноты          Фактическое использование бюджетных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использования           средств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бюджетных средств     = -----------------------------------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(ПИБС)                   Плановое использование бюджетных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                         средств</w:t>
      </w:r>
    </w:p>
    <w:p w:rsidR="002E6A13" w:rsidRPr="00D37FCD" w:rsidRDefault="002E6A13" w:rsidP="002E6A13">
      <w:pPr>
        <w:pStyle w:val="ConsPlusNonformat"/>
        <w:widowControl/>
      </w:pP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0 (эффективность        ДИП (Оценка достижения плановых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использования           индикативных показателей)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бюджетных средств)    = -----------------------------------</w:t>
      </w:r>
    </w:p>
    <w:p w:rsidR="002E6A13" w:rsidRPr="00D37FCD" w:rsidRDefault="002E6A13" w:rsidP="002E6A13">
      <w:pPr>
        <w:pStyle w:val="ConsPlusNonformat"/>
        <w:widowControl/>
      </w:pPr>
      <w:r w:rsidRPr="00D37FCD">
        <w:t>ПИБС (Оценка полноты использования</w:t>
      </w:r>
    </w:p>
    <w:p w:rsidR="002E6A13" w:rsidRPr="00D37FCD" w:rsidRDefault="002E6A13" w:rsidP="002E6A13">
      <w:pPr>
        <w:pStyle w:val="ConsPlusNonformat"/>
        <w:widowControl/>
      </w:pPr>
      <w:r w:rsidRPr="00D37FCD">
        <w:t xml:space="preserve">                                        бюджетных средств)</w:t>
      </w:r>
    </w:p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37FCD">
        <w:rPr>
          <w:sz w:val="28"/>
          <w:szCs w:val="28"/>
        </w:rPr>
        <w:t xml:space="preserve">Оценка эффективности по </w:t>
      </w:r>
      <w:r w:rsidR="00692E5F" w:rsidRPr="00D37FCD">
        <w:rPr>
          <w:sz w:val="28"/>
          <w:szCs w:val="28"/>
        </w:rPr>
        <w:t>муниципальной</w:t>
      </w:r>
      <w:r w:rsidRPr="00D37FCD">
        <w:rPr>
          <w:sz w:val="28"/>
          <w:szCs w:val="28"/>
        </w:rPr>
        <w:t xml:space="preserve"> программе городского округа в целом равна сумме показателей эффективности по мероприятиям </w:t>
      </w:r>
      <w:r w:rsidR="00692E5F" w:rsidRPr="00D37FCD">
        <w:rPr>
          <w:sz w:val="28"/>
          <w:szCs w:val="28"/>
        </w:rPr>
        <w:t>муниципальной</w:t>
      </w:r>
      <w:r w:rsidRPr="00D37FCD">
        <w:rPr>
          <w:sz w:val="28"/>
          <w:szCs w:val="28"/>
        </w:rPr>
        <w:t xml:space="preserve"> программы городского округа</w:t>
      </w:r>
    </w:p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025"/>
        <w:gridCol w:w="7473"/>
      </w:tblGrid>
      <w:tr w:rsidR="002E6A13" w:rsidRPr="00D37FCD" w:rsidTr="004D2A33">
        <w:trPr>
          <w:cantSplit/>
          <w:trHeight w:val="24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Значение 0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Эффективность использования бюджетных средств</w:t>
            </w:r>
          </w:p>
        </w:tc>
      </w:tr>
      <w:tr w:rsidR="002E6A13" w:rsidRPr="00D37FCD" w:rsidTr="004D2A33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Более 1,4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</w:pPr>
            <w:r w:rsidRPr="00D37FCD">
              <w:t xml:space="preserve">Очень высокая эффективность использования бюджетных       </w:t>
            </w:r>
            <w:r w:rsidRPr="00D37FCD">
              <w:br/>
              <w:t xml:space="preserve">средств (значительно превышает целевое значение)          </w:t>
            </w:r>
          </w:p>
        </w:tc>
      </w:tr>
      <w:tr w:rsidR="002E6A13" w:rsidRPr="00D37FCD" w:rsidTr="004D2A33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От 1 до 1,4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</w:pPr>
            <w:r w:rsidRPr="00D37FCD">
              <w:t xml:space="preserve">Высокая эффективность использования бюджетных средств     </w:t>
            </w:r>
            <w:r w:rsidRPr="00D37FCD">
              <w:br/>
              <w:t xml:space="preserve">(превышение целевого значения)                            </w:t>
            </w:r>
          </w:p>
        </w:tc>
      </w:tr>
      <w:tr w:rsidR="002E6A13" w:rsidRPr="00D37FCD" w:rsidTr="004D2A33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От 0,5 до 1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</w:pPr>
            <w:r w:rsidRPr="00D37FCD">
              <w:t xml:space="preserve">Низкая эффективность использования бюджетных средств      </w:t>
            </w:r>
            <w:r w:rsidRPr="00D37FCD">
              <w:br/>
              <w:t xml:space="preserve">(не достигнуто целевое значение)                          </w:t>
            </w:r>
          </w:p>
        </w:tc>
      </w:tr>
      <w:tr w:rsidR="002E6A13" w:rsidRPr="00D37FCD" w:rsidTr="004D2A33">
        <w:trPr>
          <w:cantSplit/>
          <w:trHeight w:val="360"/>
        </w:trPr>
        <w:tc>
          <w:tcPr>
            <w:tcW w:w="20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  <w:jc w:val="center"/>
            </w:pPr>
            <w:r w:rsidRPr="00D37FCD">
              <w:t>Менее 0,5</w:t>
            </w:r>
          </w:p>
        </w:tc>
        <w:tc>
          <w:tcPr>
            <w:tcW w:w="74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E6A13" w:rsidRPr="00D37FCD" w:rsidRDefault="002E6A13" w:rsidP="004D2A33">
            <w:pPr>
              <w:pStyle w:val="ConsPlusCell"/>
            </w:pPr>
            <w:r w:rsidRPr="00D37FCD">
              <w:t xml:space="preserve">Крайне низкая эффективность использования бюджетных       </w:t>
            </w:r>
            <w:r w:rsidRPr="00D37FCD">
              <w:br/>
              <w:t xml:space="preserve">средств (целевое значение исполнено менее чем наполовину) </w:t>
            </w:r>
          </w:p>
        </w:tc>
      </w:tr>
    </w:tbl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2E6A13" w:rsidRPr="00D37FCD" w:rsidRDefault="002E6A13" w:rsidP="002E6A13">
      <w:pPr>
        <w:pStyle w:val="ConsPlusNonformat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7FCD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2E6A13" w:rsidRPr="00D37FCD" w:rsidRDefault="002E6A13" w:rsidP="002E6A13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37FCD">
        <w:rPr>
          <w:sz w:val="28"/>
          <w:szCs w:val="28"/>
        </w:rPr>
        <w:t>&lt;*&gt; - Оценка эффективности использования бюджетных средств будет тем выше, чем выше уровень достижения индикативных показателей и меньше уровень использования бюджетных средств.</w:t>
      </w:r>
    </w:p>
    <w:p w:rsidR="002E6A13" w:rsidRPr="00D37FCD" w:rsidRDefault="002E6A13" w:rsidP="002E6A13">
      <w:pPr>
        <w:shd w:val="clear" w:color="auto" w:fill="FFFFFF"/>
        <w:spacing w:before="379"/>
        <w:ind w:right="-18"/>
        <w:jc w:val="both"/>
        <w:rPr>
          <w:szCs w:val="24"/>
        </w:rPr>
      </w:pPr>
    </w:p>
    <w:p w:rsidR="002E6A13" w:rsidRPr="00D37FCD" w:rsidRDefault="002E6A13" w:rsidP="002E6A13">
      <w:pPr>
        <w:shd w:val="clear" w:color="auto" w:fill="FFFFFF"/>
        <w:spacing w:line="240" w:lineRule="atLeast"/>
        <w:ind w:left="284"/>
        <w:jc w:val="both"/>
        <w:rPr>
          <w:sz w:val="28"/>
          <w:szCs w:val="28"/>
        </w:rPr>
      </w:pPr>
    </w:p>
    <w:p w:rsidR="003A0F15" w:rsidRPr="00D37FCD" w:rsidRDefault="003A0F15" w:rsidP="00AB3493">
      <w:pPr>
        <w:jc w:val="both"/>
      </w:pPr>
    </w:p>
    <w:sectPr w:rsidR="003A0F15" w:rsidRPr="00D37FCD" w:rsidSect="00C34CDB">
      <w:pgSz w:w="11906" w:h="16838"/>
      <w:pgMar w:top="1134" w:right="851" w:bottom="1134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BCD" w:rsidRDefault="005B7BCD" w:rsidP="000A4801">
      <w:r>
        <w:separator/>
      </w:r>
    </w:p>
  </w:endnote>
  <w:endnote w:type="continuationSeparator" w:id="1">
    <w:p w:rsidR="005B7BCD" w:rsidRDefault="005B7BCD" w:rsidP="000A4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BCD" w:rsidRDefault="005B7BCD" w:rsidP="000A4801">
      <w:r>
        <w:separator/>
      </w:r>
    </w:p>
  </w:footnote>
  <w:footnote w:type="continuationSeparator" w:id="1">
    <w:p w:rsidR="005B7BCD" w:rsidRDefault="005B7BCD" w:rsidP="000A48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0ECA" w:rsidRDefault="00E00ECA">
    <w:pPr>
      <w:pStyle w:val="a9"/>
      <w:jc w:val="center"/>
    </w:pPr>
  </w:p>
  <w:p w:rsidR="00E00ECA" w:rsidRDefault="00E00ECA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8EC7BCF"/>
    <w:multiLevelType w:val="multilevel"/>
    <w:tmpl w:val="F54CF8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A342FC"/>
    <w:multiLevelType w:val="hybridMultilevel"/>
    <w:tmpl w:val="BCE64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2E1A80"/>
    <w:multiLevelType w:val="hybridMultilevel"/>
    <w:tmpl w:val="A31292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185BF7"/>
    <w:multiLevelType w:val="hybridMultilevel"/>
    <w:tmpl w:val="BCD015B6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5">
    <w:nsid w:val="2B6F758C"/>
    <w:multiLevelType w:val="hybridMultilevel"/>
    <w:tmpl w:val="1102C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3C3864"/>
    <w:multiLevelType w:val="hybridMultilevel"/>
    <w:tmpl w:val="5E2898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52BF7"/>
    <w:multiLevelType w:val="hybridMultilevel"/>
    <w:tmpl w:val="48E62A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6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D14DEE"/>
    <w:rsid w:val="00000F0A"/>
    <w:rsid w:val="00002D90"/>
    <w:rsid w:val="000132A7"/>
    <w:rsid w:val="00016E7A"/>
    <w:rsid w:val="0002067B"/>
    <w:rsid w:val="00020781"/>
    <w:rsid w:val="00020D81"/>
    <w:rsid w:val="000212F1"/>
    <w:rsid w:val="00024135"/>
    <w:rsid w:val="00024A81"/>
    <w:rsid w:val="00024CBD"/>
    <w:rsid w:val="00025332"/>
    <w:rsid w:val="00027283"/>
    <w:rsid w:val="0002762E"/>
    <w:rsid w:val="0002791B"/>
    <w:rsid w:val="00030126"/>
    <w:rsid w:val="00030D53"/>
    <w:rsid w:val="00033F76"/>
    <w:rsid w:val="00034FD6"/>
    <w:rsid w:val="00035AA6"/>
    <w:rsid w:val="00041A8D"/>
    <w:rsid w:val="00041DCB"/>
    <w:rsid w:val="0004262A"/>
    <w:rsid w:val="000447D9"/>
    <w:rsid w:val="0004521A"/>
    <w:rsid w:val="000455F5"/>
    <w:rsid w:val="00046925"/>
    <w:rsid w:val="00046E56"/>
    <w:rsid w:val="0005037E"/>
    <w:rsid w:val="00051AE3"/>
    <w:rsid w:val="00055CCC"/>
    <w:rsid w:val="0006218A"/>
    <w:rsid w:val="00063055"/>
    <w:rsid w:val="00064065"/>
    <w:rsid w:val="000640A1"/>
    <w:rsid w:val="00065A6A"/>
    <w:rsid w:val="000679AE"/>
    <w:rsid w:val="0007118D"/>
    <w:rsid w:val="00072FEE"/>
    <w:rsid w:val="000739F5"/>
    <w:rsid w:val="00073AA5"/>
    <w:rsid w:val="00073C8B"/>
    <w:rsid w:val="00074509"/>
    <w:rsid w:val="000760DE"/>
    <w:rsid w:val="0007625B"/>
    <w:rsid w:val="0008143E"/>
    <w:rsid w:val="000816AB"/>
    <w:rsid w:val="0008301E"/>
    <w:rsid w:val="0008352D"/>
    <w:rsid w:val="000838FF"/>
    <w:rsid w:val="00083A47"/>
    <w:rsid w:val="0008481A"/>
    <w:rsid w:val="000879ED"/>
    <w:rsid w:val="000909A0"/>
    <w:rsid w:val="000914F8"/>
    <w:rsid w:val="00092D57"/>
    <w:rsid w:val="000940D4"/>
    <w:rsid w:val="00095B1F"/>
    <w:rsid w:val="0009602E"/>
    <w:rsid w:val="00096840"/>
    <w:rsid w:val="0009749A"/>
    <w:rsid w:val="0009754C"/>
    <w:rsid w:val="000A039B"/>
    <w:rsid w:val="000A0832"/>
    <w:rsid w:val="000A0913"/>
    <w:rsid w:val="000A0A4A"/>
    <w:rsid w:val="000A21AF"/>
    <w:rsid w:val="000A2D2F"/>
    <w:rsid w:val="000A3838"/>
    <w:rsid w:val="000A4801"/>
    <w:rsid w:val="000A66CC"/>
    <w:rsid w:val="000A7F26"/>
    <w:rsid w:val="000B03D4"/>
    <w:rsid w:val="000B0F91"/>
    <w:rsid w:val="000B2AA4"/>
    <w:rsid w:val="000B39FD"/>
    <w:rsid w:val="000B4AA6"/>
    <w:rsid w:val="000B5469"/>
    <w:rsid w:val="000B5756"/>
    <w:rsid w:val="000B6356"/>
    <w:rsid w:val="000B7177"/>
    <w:rsid w:val="000B75FD"/>
    <w:rsid w:val="000C14FB"/>
    <w:rsid w:val="000C4981"/>
    <w:rsid w:val="000C5581"/>
    <w:rsid w:val="000C62C4"/>
    <w:rsid w:val="000C631C"/>
    <w:rsid w:val="000C74A8"/>
    <w:rsid w:val="000D14A9"/>
    <w:rsid w:val="000D2321"/>
    <w:rsid w:val="000D23AF"/>
    <w:rsid w:val="000D2D3C"/>
    <w:rsid w:val="000D309A"/>
    <w:rsid w:val="000D417F"/>
    <w:rsid w:val="000D5F81"/>
    <w:rsid w:val="000D6D51"/>
    <w:rsid w:val="000D6F1B"/>
    <w:rsid w:val="000D7392"/>
    <w:rsid w:val="000D7A1A"/>
    <w:rsid w:val="000D7D1A"/>
    <w:rsid w:val="000D7D9A"/>
    <w:rsid w:val="000E0995"/>
    <w:rsid w:val="000E124A"/>
    <w:rsid w:val="000E6800"/>
    <w:rsid w:val="000F20A4"/>
    <w:rsid w:val="000F2D0D"/>
    <w:rsid w:val="000F54EC"/>
    <w:rsid w:val="000F67EB"/>
    <w:rsid w:val="000F7772"/>
    <w:rsid w:val="00101EFE"/>
    <w:rsid w:val="00103330"/>
    <w:rsid w:val="00103BF5"/>
    <w:rsid w:val="00104DCB"/>
    <w:rsid w:val="001053C8"/>
    <w:rsid w:val="001058CE"/>
    <w:rsid w:val="0010724F"/>
    <w:rsid w:val="001075D4"/>
    <w:rsid w:val="00107C77"/>
    <w:rsid w:val="00114DDE"/>
    <w:rsid w:val="00116168"/>
    <w:rsid w:val="00116DAA"/>
    <w:rsid w:val="001177EF"/>
    <w:rsid w:val="001234CD"/>
    <w:rsid w:val="00124845"/>
    <w:rsid w:val="001249AA"/>
    <w:rsid w:val="0012583F"/>
    <w:rsid w:val="00127CB6"/>
    <w:rsid w:val="00130E12"/>
    <w:rsid w:val="0013261C"/>
    <w:rsid w:val="00132C13"/>
    <w:rsid w:val="0013319B"/>
    <w:rsid w:val="0013538E"/>
    <w:rsid w:val="00136A12"/>
    <w:rsid w:val="00136A6E"/>
    <w:rsid w:val="00136D03"/>
    <w:rsid w:val="0014252C"/>
    <w:rsid w:val="001429C0"/>
    <w:rsid w:val="001449EA"/>
    <w:rsid w:val="00144B63"/>
    <w:rsid w:val="00145F43"/>
    <w:rsid w:val="00146287"/>
    <w:rsid w:val="00146813"/>
    <w:rsid w:val="00146B01"/>
    <w:rsid w:val="00147D5A"/>
    <w:rsid w:val="001513E1"/>
    <w:rsid w:val="001515BC"/>
    <w:rsid w:val="001518CA"/>
    <w:rsid w:val="001519B1"/>
    <w:rsid w:val="00151BB0"/>
    <w:rsid w:val="00151E2B"/>
    <w:rsid w:val="00156DB0"/>
    <w:rsid w:val="0015760E"/>
    <w:rsid w:val="00160DD6"/>
    <w:rsid w:val="00162039"/>
    <w:rsid w:val="001632A7"/>
    <w:rsid w:val="001638B7"/>
    <w:rsid w:val="00166EB7"/>
    <w:rsid w:val="00167688"/>
    <w:rsid w:val="001676A8"/>
    <w:rsid w:val="00170041"/>
    <w:rsid w:val="00170A5B"/>
    <w:rsid w:val="0017365C"/>
    <w:rsid w:val="00173818"/>
    <w:rsid w:val="00175A05"/>
    <w:rsid w:val="00180246"/>
    <w:rsid w:val="00182E90"/>
    <w:rsid w:val="00190EAA"/>
    <w:rsid w:val="00191562"/>
    <w:rsid w:val="00192C0A"/>
    <w:rsid w:val="0019301F"/>
    <w:rsid w:val="00193E4C"/>
    <w:rsid w:val="001942D0"/>
    <w:rsid w:val="001953A1"/>
    <w:rsid w:val="0019580E"/>
    <w:rsid w:val="00196181"/>
    <w:rsid w:val="0019766F"/>
    <w:rsid w:val="001A22EE"/>
    <w:rsid w:val="001A3A6A"/>
    <w:rsid w:val="001A3C84"/>
    <w:rsid w:val="001A410E"/>
    <w:rsid w:val="001A4286"/>
    <w:rsid w:val="001A4928"/>
    <w:rsid w:val="001A6CD8"/>
    <w:rsid w:val="001B00DB"/>
    <w:rsid w:val="001B0D02"/>
    <w:rsid w:val="001B1609"/>
    <w:rsid w:val="001B1E4F"/>
    <w:rsid w:val="001B2AE7"/>
    <w:rsid w:val="001B332E"/>
    <w:rsid w:val="001C28C3"/>
    <w:rsid w:val="001C357F"/>
    <w:rsid w:val="001C39E1"/>
    <w:rsid w:val="001C43FB"/>
    <w:rsid w:val="001C6C2E"/>
    <w:rsid w:val="001D0DB1"/>
    <w:rsid w:val="001D1A68"/>
    <w:rsid w:val="001D1D48"/>
    <w:rsid w:val="001D65D8"/>
    <w:rsid w:val="001D6F55"/>
    <w:rsid w:val="001D71DF"/>
    <w:rsid w:val="001E1030"/>
    <w:rsid w:val="001E1074"/>
    <w:rsid w:val="001E372D"/>
    <w:rsid w:val="001E4026"/>
    <w:rsid w:val="001E5B98"/>
    <w:rsid w:val="001E7782"/>
    <w:rsid w:val="001F12C0"/>
    <w:rsid w:val="001F1D19"/>
    <w:rsid w:val="001F2CE5"/>
    <w:rsid w:val="001F30BF"/>
    <w:rsid w:val="001F676E"/>
    <w:rsid w:val="00200866"/>
    <w:rsid w:val="002042EB"/>
    <w:rsid w:val="0020669C"/>
    <w:rsid w:val="0020684A"/>
    <w:rsid w:val="0020730C"/>
    <w:rsid w:val="002112B6"/>
    <w:rsid w:val="00211B9F"/>
    <w:rsid w:val="00212262"/>
    <w:rsid w:val="00212EBF"/>
    <w:rsid w:val="002130D0"/>
    <w:rsid w:val="002172C2"/>
    <w:rsid w:val="00217732"/>
    <w:rsid w:val="00220E22"/>
    <w:rsid w:val="0022115B"/>
    <w:rsid w:val="00221D22"/>
    <w:rsid w:val="00223BAD"/>
    <w:rsid w:val="00224330"/>
    <w:rsid w:val="00224634"/>
    <w:rsid w:val="00225D3D"/>
    <w:rsid w:val="00230989"/>
    <w:rsid w:val="00230DCE"/>
    <w:rsid w:val="002337BD"/>
    <w:rsid w:val="00233FDE"/>
    <w:rsid w:val="00234863"/>
    <w:rsid w:val="00234AB2"/>
    <w:rsid w:val="002358EB"/>
    <w:rsid w:val="00237671"/>
    <w:rsid w:val="002376BF"/>
    <w:rsid w:val="00240665"/>
    <w:rsid w:val="00242402"/>
    <w:rsid w:val="00242C0D"/>
    <w:rsid w:val="002440D4"/>
    <w:rsid w:val="002441A5"/>
    <w:rsid w:val="00251337"/>
    <w:rsid w:val="002525DE"/>
    <w:rsid w:val="00252820"/>
    <w:rsid w:val="002535D6"/>
    <w:rsid w:val="002575FE"/>
    <w:rsid w:val="0026033A"/>
    <w:rsid w:val="00262CCB"/>
    <w:rsid w:val="002646E7"/>
    <w:rsid w:val="00265681"/>
    <w:rsid w:val="00271AD9"/>
    <w:rsid w:val="002724F9"/>
    <w:rsid w:val="002734B4"/>
    <w:rsid w:val="0027493F"/>
    <w:rsid w:val="00274E04"/>
    <w:rsid w:val="0027508F"/>
    <w:rsid w:val="00275113"/>
    <w:rsid w:val="00275150"/>
    <w:rsid w:val="00283C6E"/>
    <w:rsid w:val="00284B20"/>
    <w:rsid w:val="00286E97"/>
    <w:rsid w:val="00290201"/>
    <w:rsid w:val="00291D72"/>
    <w:rsid w:val="002920E5"/>
    <w:rsid w:val="002925FC"/>
    <w:rsid w:val="0029294E"/>
    <w:rsid w:val="00292CCF"/>
    <w:rsid w:val="00293C47"/>
    <w:rsid w:val="002963F4"/>
    <w:rsid w:val="00296C12"/>
    <w:rsid w:val="002A08A2"/>
    <w:rsid w:val="002A178C"/>
    <w:rsid w:val="002A377C"/>
    <w:rsid w:val="002A65A1"/>
    <w:rsid w:val="002A67A6"/>
    <w:rsid w:val="002A6A5F"/>
    <w:rsid w:val="002A6DB1"/>
    <w:rsid w:val="002B048F"/>
    <w:rsid w:val="002B1820"/>
    <w:rsid w:val="002B20BA"/>
    <w:rsid w:val="002B415F"/>
    <w:rsid w:val="002B6255"/>
    <w:rsid w:val="002B7664"/>
    <w:rsid w:val="002C1519"/>
    <w:rsid w:val="002C2801"/>
    <w:rsid w:val="002C39D7"/>
    <w:rsid w:val="002C4D97"/>
    <w:rsid w:val="002C5019"/>
    <w:rsid w:val="002C577A"/>
    <w:rsid w:val="002C6303"/>
    <w:rsid w:val="002C65E1"/>
    <w:rsid w:val="002C7D4B"/>
    <w:rsid w:val="002D2285"/>
    <w:rsid w:val="002D513B"/>
    <w:rsid w:val="002E03B3"/>
    <w:rsid w:val="002E19AA"/>
    <w:rsid w:val="002E1A02"/>
    <w:rsid w:val="002E223D"/>
    <w:rsid w:val="002E463D"/>
    <w:rsid w:val="002E6A13"/>
    <w:rsid w:val="002E6D1D"/>
    <w:rsid w:val="002E719C"/>
    <w:rsid w:val="002F1091"/>
    <w:rsid w:val="002F1F6C"/>
    <w:rsid w:val="002F2155"/>
    <w:rsid w:val="002F28EC"/>
    <w:rsid w:val="002F33F1"/>
    <w:rsid w:val="002F3BF7"/>
    <w:rsid w:val="002F413B"/>
    <w:rsid w:val="002F4160"/>
    <w:rsid w:val="002F4FB8"/>
    <w:rsid w:val="002F727D"/>
    <w:rsid w:val="002F7BDF"/>
    <w:rsid w:val="00302B30"/>
    <w:rsid w:val="00303A5E"/>
    <w:rsid w:val="00304933"/>
    <w:rsid w:val="0030494D"/>
    <w:rsid w:val="00305D1C"/>
    <w:rsid w:val="00306BE4"/>
    <w:rsid w:val="0031048D"/>
    <w:rsid w:val="00310686"/>
    <w:rsid w:val="00310F3D"/>
    <w:rsid w:val="00311121"/>
    <w:rsid w:val="003129CF"/>
    <w:rsid w:val="00312CF9"/>
    <w:rsid w:val="00313640"/>
    <w:rsid w:val="00314750"/>
    <w:rsid w:val="00314C72"/>
    <w:rsid w:val="00314D27"/>
    <w:rsid w:val="00314F13"/>
    <w:rsid w:val="00315C3F"/>
    <w:rsid w:val="0031691B"/>
    <w:rsid w:val="00316AF8"/>
    <w:rsid w:val="00317317"/>
    <w:rsid w:val="00320007"/>
    <w:rsid w:val="0032044B"/>
    <w:rsid w:val="00320B57"/>
    <w:rsid w:val="00320EA2"/>
    <w:rsid w:val="00321280"/>
    <w:rsid w:val="003217CE"/>
    <w:rsid w:val="00324EAB"/>
    <w:rsid w:val="00325954"/>
    <w:rsid w:val="00326403"/>
    <w:rsid w:val="003303B7"/>
    <w:rsid w:val="003310A5"/>
    <w:rsid w:val="0033121F"/>
    <w:rsid w:val="00331CCC"/>
    <w:rsid w:val="00333F72"/>
    <w:rsid w:val="0033653B"/>
    <w:rsid w:val="00341556"/>
    <w:rsid w:val="003429B4"/>
    <w:rsid w:val="00343FCA"/>
    <w:rsid w:val="003467CB"/>
    <w:rsid w:val="003512A0"/>
    <w:rsid w:val="00351527"/>
    <w:rsid w:val="00353349"/>
    <w:rsid w:val="003550C8"/>
    <w:rsid w:val="003629DD"/>
    <w:rsid w:val="00363142"/>
    <w:rsid w:val="0036366F"/>
    <w:rsid w:val="00364650"/>
    <w:rsid w:val="00365E12"/>
    <w:rsid w:val="003664D4"/>
    <w:rsid w:val="003679BA"/>
    <w:rsid w:val="00367A2B"/>
    <w:rsid w:val="0037125C"/>
    <w:rsid w:val="00373D61"/>
    <w:rsid w:val="003774B6"/>
    <w:rsid w:val="003802DF"/>
    <w:rsid w:val="00381807"/>
    <w:rsid w:val="00383F5A"/>
    <w:rsid w:val="003841D0"/>
    <w:rsid w:val="003864E3"/>
    <w:rsid w:val="003869F7"/>
    <w:rsid w:val="00387464"/>
    <w:rsid w:val="00387696"/>
    <w:rsid w:val="00390D77"/>
    <w:rsid w:val="00392825"/>
    <w:rsid w:val="003971AF"/>
    <w:rsid w:val="003A0CB8"/>
    <w:rsid w:val="003A0F15"/>
    <w:rsid w:val="003A1421"/>
    <w:rsid w:val="003A393A"/>
    <w:rsid w:val="003A5709"/>
    <w:rsid w:val="003A6232"/>
    <w:rsid w:val="003A6B04"/>
    <w:rsid w:val="003B0BD5"/>
    <w:rsid w:val="003B0CC6"/>
    <w:rsid w:val="003B1114"/>
    <w:rsid w:val="003B3282"/>
    <w:rsid w:val="003B4F28"/>
    <w:rsid w:val="003B5B83"/>
    <w:rsid w:val="003B6934"/>
    <w:rsid w:val="003C0BF2"/>
    <w:rsid w:val="003C24E0"/>
    <w:rsid w:val="003C5699"/>
    <w:rsid w:val="003C5CC0"/>
    <w:rsid w:val="003C628A"/>
    <w:rsid w:val="003C73C6"/>
    <w:rsid w:val="003C7710"/>
    <w:rsid w:val="003D047B"/>
    <w:rsid w:val="003D06C7"/>
    <w:rsid w:val="003D20A2"/>
    <w:rsid w:val="003D5E75"/>
    <w:rsid w:val="003D7A28"/>
    <w:rsid w:val="003E041A"/>
    <w:rsid w:val="003E17BE"/>
    <w:rsid w:val="003E57B2"/>
    <w:rsid w:val="003E62E3"/>
    <w:rsid w:val="003F1102"/>
    <w:rsid w:val="003F18E5"/>
    <w:rsid w:val="003F1B66"/>
    <w:rsid w:val="003F279C"/>
    <w:rsid w:val="003F364F"/>
    <w:rsid w:val="003F36DB"/>
    <w:rsid w:val="003F610E"/>
    <w:rsid w:val="00400397"/>
    <w:rsid w:val="0040064E"/>
    <w:rsid w:val="00401DF7"/>
    <w:rsid w:val="0040301D"/>
    <w:rsid w:val="00403089"/>
    <w:rsid w:val="004044FE"/>
    <w:rsid w:val="0040586E"/>
    <w:rsid w:val="0040673B"/>
    <w:rsid w:val="0041040B"/>
    <w:rsid w:val="004108E9"/>
    <w:rsid w:val="00411BF5"/>
    <w:rsid w:val="004127A0"/>
    <w:rsid w:val="00413245"/>
    <w:rsid w:val="00416F11"/>
    <w:rsid w:val="004175C5"/>
    <w:rsid w:val="0042033B"/>
    <w:rsid w:val="00421BC0"/>
    <w:rsid w:val="00422929"/>
    <w:rsid w:val="00425954"/>
    <w:rsid w:val="00426499"/>
    <w:rsid w:val="00427146"/>
    <w:rsid w:val="00427576"/>
    <w:rsid w:val="0042757B"/>
    <w:rsid w:val="00430A8B"/>
    <w:rsid w:val="00430BAE"/>
    <w:rsid w:val="00433DFA"/>
    <w:rsid w:val="00436197"/>
    <w:rsid w:val="004367D6"/>
    <w:rsid w:val="004370DA"/>
    <w:rsid w:val="00437170"/>
    <w:rsid w:val="00437982"/>
    <w:rsid w:val="00437B3F"/>
    <w:rsid w:val="00437D6C"/>
    <w:rsid w:val="00441B53"/>
    <w:rsid w:val="0044269C"/>
    <w:rsid w:val="00443F18"/>
    <w:rsid w:val="00444111"/>
    <w:rsid w:val="00444CBE"/>
    <w:rsid w:val="00454CE4"/>
    <w:rsid w:val="004562EC"/>
    <w:rsid w:val="00457422"/>
    <w:rsid w:val="0046251B"/>
    <w:rsid w:val="00465601"/>
    <w:rsid w:val="00465B80"/>
    <w:rsid w:val="00466B76"/>
    <w:rsid w:val="00467369"/>
    <w:rsid w:val="0046777D"/>
    <w:rsid w:val="0047061A"/>
    <w:rsid w:val="004712C4"/>
    <w:rsid w:val="004713E6"/>
    <w:rsid w:val="004724AA"/>
    <w:rsid w:val="004751B9"/>
    <w:rsid w:val="004751FE"/>
    <w:rsid w:val="00475C51"/>
    <w:rsid w:val="0047644B"/>
    <w:rsid w:val="00476633"/>
    <w:rsid w:val="00477CF0"/>
    <w:rsid w:val="00480477"/>
    <w:rsid w:val="00481858"/>
    <w:rsid w:val="00483A65"/>
    <w:rsid w:val="0048594C"/>
    <w:rsid w:val="004864A0"/>
    <w:rsid w:val="00486921"/>
    <w:rsid w:val="00487215"/>
    <w:rsid w:val="00487403"/>
    <w:rsid w:val="004906C3"/>
    <w:rsid w:val="004907E0"/>
    <w:rsid w:val="00492CD4"/>
    <w:rsid w:val="004932BB"/>
    <w:rsid w:val="004943FF"/>
    <w:rsid w:val="00494CD9"/>
    <w:rsid w:val="004958C0"/>
    <w:rsid w:val="00496248"/>
    <w:rsid w:val="004979F4"/>
    <w:rsid w:val="00497C5E"/>
    <w:rsid w:val="004A4FCE"/>
    <w:rsid w:val="004A64BF"/>
    <w:rsid w:val="004A7B53"/>
    <w:rsid w:val="004B2385"/>
    <w:rsid w:val="004B3149"/>
    <w:rsid w:val="004B4098"/>
    <w:rsid w:val="004B6E70"/>
    <w:rsid w:val="004B7275"/>
    <w:rsid w:val="004C01E2"/>
    <w:rsid w:val="004C203D"/>
    <w:rsid w:val="004C48A7"/>
    <w:rsid w:val="004C4F32"/>
    <w:rsid w:val="004C6F6B"/>
    <w:rsid w:val="004D2A33"/>
    <w:rsid w:val="004D318C"/>
    <w:rsid w:val="004D403D"/>
    <w:rsid w:val="004D565B"/>
    <w:rsid w:val="004D5688"/>
    <w:rsid w:val="004D73CC"/>
    <w:rsid w:val="004E22B0"/>
    <w:rsid w:val="004E270C"/>
    <w:rsid w:val="004E2E2C"/>
    <w:rsid w:val="004E4DB5"/>
    <w:rsid w:val="004E5AFB"/>
    <w:rsid w:val="004E6CE2"/>
    <w:rsid w:val="004E6E22"/>
    <w:rsid w:val="004E7734"/>
    <w:rsid w:val="004F4CD4"/>
    <w:rsid w:val="004F5945"/>
    <w:rsid w:val="004F6E1F"/>
    <w:rsid w:val="005002E8"/>
    <w:rsid w:val="00501FB8"/>
    <w:rsid w:val="005029C1"/>
    <w:rsid w:val="00504AB4"/>
    <w:rsid w:val="00504C23"/>
    <w:rsid w:val="005054DE"/>
    <w:rsid w:val="00506796"/>
    <w:rsid w:val="0050705F"/>
    <w:rsid w:val="0051247F"/>
    <w:rsid w:val="005128D4"/>
    <w:rsid w:val="0051613A"/>
    <w:rsid w:val="00516186"/>
    <w:rsid w:val="00517088"/>
    <w:rsid w:val="00517446"/>
    <w:rsid w:val="0052076B"/>
    <w:rsid w:val="00521743"/>
    <w:rsid w:val="00521782"/>
    <w:rsid w:val="00523A01"/>
    <w:rsid w:val="00523A17"/>
    <w:rsid w:val="00525AB0"/>
    <w:rsid w:val="00525AEB"/>
    <w:rsid w:val="005318AD"/>
    <w:rsid w:val="005328ED"/>
    <w:rsid w:val="005347BA"/>
    <w:rsid w:val="00535DFA"/>
    <w:rsid w:val="00536804"/>
    <w:rsid w:val="005402AF"/>
    <w:rsid w:val="005405E0"/>
    <w:rsid w:val="005407C6"/>
    <w:rsid w:val="005415B3"/>
    <w:rsid w:val="00543EC7"/>
    <w:rsid w:val="00544645"/>
    <w:rsid w:val="00545525"/>
    <w:rsid w:val="005456EA"/>
    <w:rsid w:val="00547A96"/>
    <w:rsid w:val="00547BB8"/>
    <w:rsid w:val="00547F9F"/>
    <w:rsid w:val="00552870"/>
    <w:rsid w:val="005528EC"/>
    <w:rsid w:val="00552E63"/>
    <w:rsid w:val="00553B91"/>
    <w:rsid w:val="005543B0"/>
    <w:rsid w:val="00554CE3"/>
    <w:rsid w:val="00557CD5"/>
    <w:rsid w:val="00557E61"/>
    <w:rsid w:val="00561F09"/>
    <w:rsid w:val="00564ADE"/>
    <w:rsid w:val="0056545A"/>
    <w:rsid w:val="005669A4"/>
    <w:rsid w:val="00567B94"/>
    <w:rsid w:val="005707EA"/>
    <w:rsid w:val="00570ED4"/>
    <w:rsid w:val="00571A8E"/>
    <w:rsid w:val="005726C6"/>
    <w:rsid w:val="005735D9"/>
    <w:rsid w:val="00576DAB"/>
    <w:rsid w:val="00580088"/>
    <w:rsid w:val="00580E42"/>
    <w:rsid w:val="00584DE2"/>
    <w:rsid w:val="0058559E"/>
    <w:rsid w:val="00585BC4"/>
    <w:rsid w:val="00590B25"/>
    <w:rsid w:val="00593495"/>
    <w:rsid w:val="00593CCE"/>
    <w:rsid w:val="0059455A"/>
    <w:rsid w:val="00594FC0"/>
    <w:rsid w:val="00597D13"/>
    <w:rsid w:val="005A04CC"/>
    <w:rsid w:val="005A27E6"/>
    <w:rsid w:val="005A2C5A"/>
    <w:rsid w:val="005A30A8"/>
    <w:rsid w:val="005A4D90"/>
    <w:rsid w:val="005A525E"/>
    <w:rsid w:val="005A70A8"/>
    <w:rsid w:val="005A7B5D"/>
    <w:rsid w:val="005A7E7A"/>
    <w:rsid w:val="005B0A5B"/>
    <w:rsid w:val="005B142B"/>
    <w:rsid w:val="005B1692"/>
    <w:rsid w:val="005B19F9"/>
    <w:rsid w:val="005B2ED3"/>
    <w:rsid w:val="005B2FC6"/>
    <w:rsid w:val="005B312F"/>
    <w:rsid w:val="005B3A2A"/>
    <w:rsid w:val="005B7646"/>
    <w:rsid w:val="005B7BCD"/>
    <w:rsid w:val="005C13ED"/>
    <w:rsid w:val="005C1F47"/>
    <w:rsid w:val="005C3319"/>
    <w:rsid w:val="005C348B"/>
    <w:rsid w:val="005C39C9"/>
    <w:rsid w:val="005C54DE"/>
    <w:rsid w:val="005C5E73"/>
    <w:rsid w:val="005C67C1"/>
    <w:rsid w:val="005C686A"/>
    <w:rsid w:val="005C7616"/>
    <w:rsid w:val="005C7C1A"/>
    <w:rsid w:val="005D0206"/>
    <w:rsid w:val="005D0A5E"/>
    <w:rsid w:val="005D0E4D"/>
    <w:rsid w:val="005D186D"/>
    <w:rsid w:val="005D19A6"/>
    <w:rsid w:val="005D3240"/>
    <w:rsid w:val="005D3568"/>
    <w:rsid w:val="005D4B30"/>
    <w:rsid w:val="005D5BEA"/>
    <w:rsid w:val="005D6018"/>
    <w:rsid w:val="005D61B2"/>
    <w:rsid w:val="005D7761"/>
    <w:rsid w:val="005D7E48"/>
    <w:rsid w:val="005D7F1E"/>
    <w:rsid w:val="005E189D"/>
    <w:rsid w:val="005E1CE5"/>
    <w:rsid w:val="005E23C3"/>
    <w:rsid w:val="005E323C"/>
    <w:rsid w:val="005E38ED"/>
    <w:rsid w:val="005E575D"/>
    <w:rsid w:val="005E5C13"/>
    <w:rsid w:val="005E6033"/>
    <w:rsid w:val="005E6D2B"/>
    <w:rsid w:val="005E70DC"/>
    <w:rsid w:val="005E74EA"/>
    <w:rsid w:val="005E7BB7"/>
    <w:rsid w:val="005F0947"/>
    <w:rsid w:val="005F2F41"/>
    <w:rsid w:val="005F355C"/>
    <w:rsid w:val="005F5CDE"/>
    <w:rsid w:val="005F6819"/>
    <w:rsid w:val="005F7DF3"/>
    <w:rsid w:val="0060037A"/>
    <w:rsid w:val="0060273A"/>
    <w:rsid w:val="006028B4"/>
    <w:rsid w:val="006029D7"/>
    <w:rsid w:val="00602E01"/>
    <w:rsid w:val="00603B9F"/>
    <w:rsid w:val="00605506"/>
    <w:rsid w:val="006067F6"/>
    <w:rsid w:val="00607DF0"/>
    <w:rsid w:val="006111C4"/>
    <w:rsid w:val="0061200D"/>
    <w:rsid w:val="006126BD"/>
    <w:rsid w:val="00613DBF"/>
    <w:rsid w:val="006170E6"/>
    <w:rsid w:val="0061742F"/>
    <w:rsid w:val="00617DD4"/>
    <w:rsid w:val="00620526"/>
    <w:rsid w:val="00622396"/>
    <w:rsid w:val="0062577D"/>
    <w:rsid w:val="006259EC"/>
    <w:rsid w:val="0062692A"/>
    <w:rsid w:val="00630C56"/>
    <w:rsid w:val="00631AE7"/>
    <w:rsid w:val="00633FBE"/>
    <w:rsid w:val="00634BAC"/>
    <w:rsid w:val="0063717A"/>
    <w:rsid w:val="0063745D"/>
    <w:rsid w:val="00641D31"/>
    <w:rsid w:val="00643267"/>
    <w:rsid w:val="0064350E"/>
    <w:rsid w:val="00644243"/>
    <w:rsid w:val="00644DB4"/>
    <w:rsid w:val="00645C6C"/>
    <w:rsid w:val="00645D1D"/>
    <w:rsid w:val="006500D4"/>
    <w:rsid w:val="00650FEB"/>
    <w:rsid w:val="00652117"/>
    <w:rsid w:val="00652AF1"/>
    <w:rsid w:val="0065462D"/>
    <w:rsid w:val="00655788"/>
    <w:rsid w:val="006563F1"/>
    <w:rsid w:val="0065677F"/>
    <w:rsid w:val="00657170"/>
    <w:rsid w:val="00657E1C"/>
    <w:rsid w:val="00660570"/>
    <w:rsid w:val="00660F6E"/>
    <w:rsid w:val="00664A9C"/>
    <w:rsid w:val="0066722F"/>
    <w:rsid w:val="006672E4"/>
    <w:rsid w:val="006706BE"/>
    <w:rsid w:val="00670A47"/>
    <w:rsid w:val="00671278"/>
    <w:rsid w:val="0067183C"/>
    <w:rsid w:val="006727EA"/>
    <w:rsid w:val="00675A8B"/>
    <w:rsid w:val="00675EE7"/>
    <w:rsid w:val="006770E0"/>
    <w:rsid w:val="00685C14"/>
    <w:rsid w:val="006873FC"/>
    <w:rsid w:val="0069048A"/>
    <w:rsid w:val="00692E5F"/>
    <w:rsid w:val="00693769"/>
    <w:rsid w:val="00694316"/>
    <w:rsid w:val="006944A1"/>
    <w:rsid w:val="00696F09"/>
    <w:rsid w:val="006A009D"/>
    <w:rsid w:val="006A14CA"/>
    <w:rsid w:val="006A1BF1"/>
    <w:rsid w:val="006A3126"/>
    <w:rsid w:val="006A37D4"/>
    <w:rsid w:val="006A5493"/>
    <w:rsid w:val="006A55A0"/>
    <w:rsid w:val="006A56C6"/>
    <w:rsid w:val="006A5CCF"/>
    <w:rsid w:val="006A6206"/>
    <w:rsid w:val="006A6418"/>
    <w:rsid w:val="006A6A5A"/>
    <w:rsid w:val="006B3223"/>
    <w:rsid w:val="006B6F90"/>
    <w:rsid w:val="006B7316"/>
    <w:rsid w:val="006B775E"/>
    <w:rsid w:val="006C67DA"/>
    <w:rsid w:val="006C7017"/>
    <w:rsid w:val="006C7930"/>
    <w:rsid w:val="006D0377"/>
    <w:rsid w:val="006D08AF"/>
    <w:rsid w:val="006D26D5"/>
    <w:rsid w:val="006D32D2"/>
    <w:rsid w:val="006D3EBF"/>
    <w:rsid w:val="006D40BE"/>
    <w:rsid w:val="006D7EBF"/>
    <w:rsid w:val="006E1833"/>
    <w:rsid w:val="006E224D"/>
    <w:rsid w:val="006E2C69"/>
    <w:rsid w:val="006E3CCE"/>
    <w:rsid w:val="006E5446"/>
    <w:rsid w:val="006E60E5"/>
    <w:rsid w:val="006E62A9"/>
    <w:rsid w:val="006E7369"/>
    <w:rsid w:val="006F0104"/>
    <w:rsid w:val="006F1DE2"/>
    <w:rsid w:val="006F22D7"/>
    <w:rsid w:val="006F28B9"/>
    <w:rsid w:val="006F3BC1"/>
    <w:rsid w:val="006F6C56"/>
    <w:rsid w:val="006F6D06"/>
    <w:rsid w:val="006F6E9D"/>
    <w:rsid w:val="00701330"/>
    <w:rsid w:val="007019D5"/>
    <w:rsid w:val="00707D56"/>
    <w:rsid w:val="0071142F"/>
    <w:rsid w:val="007156DE"/>
    <w:rsid w:val="0071651F"/>
    <w:rsid w:val="00716C28"/>
    <w:rsid w:val="00716C35"/>
    <w:rsid w:val="00721013"/>
    <w:rsid w:val="00723C8D"/>
    <w:rsid w:val="00723EAF"/>
    <w:rsid w:val="00725195"/>
    <w:rsid w:val="00730E97"/>
    <w:rsid w:val="00731D47"/>
    <w:rsid w:val="00732AEE"/>
    <w:rsid w:val="00733FAA"/>
    <w:rsid w:val="00734076"/>
    <w:rsid w:val="00735A1E"/>
    <w:rsid w:val="007408EB"/>
    <w:rsid w:val="00743631"/>
    <w:rsid w:val="00743A03"/>
    <w:rsid w:val="00744696"/>
    <w:rsid w:val="00746F0D"/>
    <w:rsid w:val="007512A0"/>
    <w:rsid w:val="00753F63"/>
    <w:rsid w:val="00754781"/>
    <w:rsid w:val="007549CD"/>
    <w:rsid w:val="007558B8"/>
    <w:rsid w:val="0075664C"/>
    <w:rsid w:val="007614F9"/>
    <w:rsid w:val="0076346A"/>
    <w:rsid w:val="00763859"/>
    <w:rsid w:val="00763D2D"/>
    <w:rsid w:val="007655A2"/>
    <w:rsid w:val="00766CD4"/>
    <w:rsid w:val="007675A8"/>
    <w:rsid w:val="0077127D"/>
    <w:rsid w:val="0077127F"/>
    <w:rsid w:val="00772007"/>
    <w:rsid w:val="00772C4A"/>
    <w:rsid w:val="00772EB8"/>
    <w:rsid w:val="00774E70"/>
    <w:rsid w:val="00783128"/>
    <w:rsid w:val="00783349"/>
    <w:rsid w:val="007834C4"/>
    <w:rsid w:val="00786398"/>
    <w:rsid w:val="00790023"/>
    <w:rsid w:val="00794B1C"/>
    <w:rsid w:val="00794E8C"/>
    <w:rsid w:val="007951A9"/>
    <w:rsid w:val="007959B9"/>
    <w:rsid w:val="00795D0A"/>
    <w:rsid w:val="00796924"/>
    <w:rsid w:val="00796BE2"/>
    <w:rsid w:val="007A3EA4"/>
    <w:rsid w:val="007A4AC2"/>
    <w:rsid w:val="007B089A"/>
    <w:rsid w:val="007B1ACC"/>
    <w:rsid w:val="007B1F07"/>
    <w:rsid w:val="007B5A55"/>
    <w:rsid w:val="007B6407"/>
    <w:rsid w:val="007C14F1"/>
    <w:rsid w:val="007C2B68"/>
    <w:rsid w:val="007C368D"/>
    <w:rsid w:val="007C3A12"/>
    <w:rsid w:val="007C6318"/>
    <w:rsid w:val="007C7255"/>
    <w:rsid w:val="007D0A44"/>
    <w:rsid w:val="007D438C"/>
    <w:rsid w:val="007D53D6"/>
    <w:rsid w:val="007D54BB"/>
    <w:rsid w:val="007D63ED"/>
    <w:rsid w:val="007D6D5A"/>
    <w:rsid w:val="007E2762"/>
    <w:rsid w:val="007E6CA0"/>
    <w:rsid w:val="007E7062"/>
    <w:rsid w:val="007F065E"/>
    <w:rsid w:val="007F1324"/>
    <w:rsid w:val="007F17BA"/>
    <w:rsid w:val="007F216D"/>
    <w:rsid w:val="007F6D3F"/>
    <w:rsid w:val="0080056B"/>
    <w:rsid w:val="008006B1"/>
    <w:rsid w:val="00802238"/>
    <w:rsid w:val="00802308"/>
    <w:rsid w:val="00804161"/>
    <w:rsid w:val="008053AC"/>
    <w:rsid w:val="00806B32"/>
    <w:rsid w:val="00810C40"/>
    <w:rsid w:val="00811118"/>
    <w:rsid w:val="00811474"/>
    <w:rsid w:val="008116D6"/>
    <w:rsid w:val="00814130"/>
    <w:rsid w:val="008175B1"/>
    <w:rsid w:val="008200C8"/>
    <w:rsid w:val="0082026C"/>
    <w:rsid w:val="00821335"/>
    <w:rsid w:val="00822768"/>
    <w:rsid w:val="00823240"/>
    <w:rsid w:val="00826805"/>
    <w:rsid w:val="00827569"/>
    <w:rsid w:val="00827B7C"/>
    <w:rsid w:val="008316A3"/>
    <w:rsid w:val="00834C25"/>
    <w:rsid w:val="00834DFF"/>
    <w:rsid w:val="0083530D"/>
    <w:rsid w:val="00836D36"/>
    <w:rsid w:val="00836DDE"/>
    <w:rsid w:val="00837322"/>
    <w:rsid w:val="0083765C"/>
    <w:rsid w:val="008415EE"/>
    <w:rsid w:val="00844692"/>
    <w:rsid w:val="00844E63"/>
    <w:rsid w:val="00845252"/>
    <w:rsid w:val="008462D3"/>
    <w:rsid w:val="00846EB9"/>
    <w:rsid w:val="00850776"/>
    <w:rsid w:val="008510AE"/>
    <w:rsid w:val="008538E9"/>
    <w:rsid w:val="0085616A"/>
    <w:rsid w:val="008612B6"/>
    <w:rsid w:val="008613B3"/>
    <w:rsid w:val="008629D6"/>
    <w:rsid w:val="00862CD0"/>
    <w:rsid w:val="00863B99"/>
    <w:rsid w:val="00864330"/>
    <w:rsid w:val="008658A5"/>
    <w:rsid w:val="0086618E"/>
    <w:rsid w:val="00866800"/>
    <w:rsid w:val="008673AF"/>
    <w:rsid w:val="00867DF0"/>
    <w:rsid w:val="00872A38"/>
    <w:rsid w:val="00872D38"/>
    <w:rsid w:val="00875473"/>
    <w:rsid w:val="008754FB"/>
    <w:rsid w:val="0087592E"/>
    <w:rsid w:val="00875BE6"/>
    <w:rsid w:val="0087608B"/>
    <w:rsid w:val="00876532"/>
    <w:rsid w:val="00880228"/>
    <w:rsid w:val="008804AF"/>
    <w:rsid w:val="00881299"/>
    <w:rsid w:val="008816EA"/>
    <w:rsid w:val="008838B1"/>
    <w:rsid w:val="0088589C"/>
    <w:rsid w:val="00885CE9"/>
    <w:rsid w:val="00885F10"/>
    <w:rsid w:val="00886AD2"/>
    <w:rsid w:val="008904A5"/>
    <w:rsid w:val="0089170B"/>
    <w:rsid w:val="008928C6"/>
    <w:rsid w:val="008929DE"/>
    <w:rsid w:val="008934EC"/>
    <w:rsid w:val="008A068A"/>
    <w:rsid w:val="008A0AC5"/>
    <w:rsid w:val="008A2D58"/>
    <w:rsid w:val="008A4597"/>
    <w:rsid w:val="008A562D"/>
    <w:rsid w:val="008A7295"/>
    <w:rsid w:val="008A7F77"/>
    <w:rsid w:val="008B112D"/>
    <w:rsid w:val="008B180F"/>
    <w:rsid w:val="008B260D"/>
    <w:rsid w:val="008B3319"/>
    <w:rsid w:val="008B6679"/>
    <w:rsid w:val="008B7793"/>
    <w:rsid w:val="008C0E1C"/>
    <w:rsid w:val="008C1E3A"/>
    <w:rsid w:val="008C2A88"/>
    <w:rsid w:val="008C2F6D"/>
    <w:rsid w:val="008C434F"/>
    <w:rsid w:val="008C45E3"/>
    <w:rsid w:val="008C47D9"/>
    <w:rsid w:val="008C7B06"/>
    <w:rsid w:val="008D0CF3"/>
    <w:rsid w:val="008D0F6E"/>
    <w:rsid w:val="008D1617"/>
    <w:rsid w:val="008D2923"/>
    <w:rsid w:val="008D6C82"/>
    <w:rsid w:val="008D77BC"/>
    <w:rsid w:val="008D79D0"/>
    <w:rsid w:val="008E0031"/>
    <w:rsid w:val="008E0B86"/>
    <w:rsid w:val="008E3DC0"/>
    <w:rsid w:val="008E4867"/>
    <w:rsid w:val="008E6890"/>
    <w:rsid w:val="008F040C"/>
    <w:rsid w:val="008F1117"/>
    <w:rsid w:val="008F1A90"/>
    <w:rsid w:val="008F1F0C"/>
    <w:rsid w:val="008F4A26"/>
    <w:rsid w:val="008F6523"/>
    <w:rsid w:val="0090205E"/>
    <w:rsid w:val="0090592D"/>
    <w:rsid w:val="009068D3"/>
    <w:rsid w:val="00906DF9"/>
    <w:rsid w:val="00907958"/>
    <w:rsid w:val="009105C2"/>
    <w:rsid w:val="009112A3"/>
    <w:rsid w:val="009136EE"/>
    <w:rsid w:val="00925277"/>
    <w:rsid w:val="00925DAC"/>
    <w:rsid w:val="00925E19"/>
    <w:rsid w:val="00926897"/>
    <w:rsid w:val="00926C79"/>
    <w:rsid w:val="00927A14"/>
    <w:rsid w:val="00933ABE"/>
    <w:rsid w:val="00934067"/>
    <w:rsid w:val="00935726"/>
    <w:rsid w:val="00935963"/>
    <w:rsid w:val="00937D29"/>
    <w:rsid w:val="00940129"/>
    <w:rsid w:val="00940ED0"/>
    <w:rsid w:val="00941BF7"/>
    <w:rsid w:val="00942C61"/>
    <w:rsid w:val="00946CEA"/>
    <w:rsid w:val="009479E8"/>
    <w:rsid w:val="00947D75"/>
    <w:rsid w:val="00950057"/>
    <w:rsid w:val="009502A7"/>
    <w:rsid w:val="00950343"/>
    <w:rsid w:val="009516E0"/>
    <w:rsid w:val="00952DAF"/>
    <w:rsid w:val="0095316D"/>
    <w:rsid w:val="00955081"/>
    <w:rsid w:val="009551B2"/>
    <w:rsid w:val="00962690"/>
    <w:rsid w:val="00964182"/>
    <w:rsid w:val="00964A0A"/>
    <w:rsid w:val="00964EEC"/>
    <w:rsid w:val="00972BA1"/>
    <w:rsid w:val="00972BE0"/>
    <w:rsid w:val="00973EA6"/>
    <w:rsid w:val="00974344"/>
    <w:rsid w:val="009765F0"/>
    <w:rsid w:val="00976684"/>
    <w:rsid w:val="0097686B"/>
    <w:rsid w:val="009768A0"/>
    <w:rsid w:val="00982479"/>
    <w:rsid w:val="00985458"/>
    <w:rsid w:val="00986238"/>
    <w:rsid w:val="0098665E"/>
    <w:rsid w:val="00986B19"/>
    <w:rsid w:val="009903CD"/>
    <w:rsid w:val="00991A8F"/>
    <w:rsid w:val="009935ED"/>
    <w:rsid w:val="00993EC4"/>
    <w:rsid w:val="0099669E"/>
    <w:rsid w:val="009A1209"/>
    <w:rsid w:val="009A1A44"/>
    <w:rsid w:val="009A257A"/>
    <w:rsid w:val="009A36AD"/>
    <w:rsid w:val="009A4DF9"/>
    <w:rsid w:val="009A637C"/>
    <w:rsid w:val="009A787C"/>
    <w:rsid w:val="009A7AE0"/>
    <w:rsid w:val="009B0EBD"/>
    <w:rsid w:val="009B2722"/>
    <w:rsid w:val="009B30EC"/>
    <w:rsid w:val="009B4BA6"/>
    <w:rsid w:val="009B6719"/>
    <w:rsid w:val="009C2415"/>
    <w:rsid w:val="009C2BF7"/>
    <w:rsid w:val="009C2C11"/>
    <w:rsid w:val="009C2C74"/>
    <w:rsid w:val="009C48FA"/>
    <w:rsid w:val="009C7EAE"/>
    <w:rsid w:val="009D0B59"/>
    <w:rsid w:val="009D1142"/>
    <w:rsid w:val="009D1DCF"/>
    <w:rsid w:val="009D3ECC"/>
    <w:rsid w:val="009D544A"/>
    <w:rsid w:val="009D5F7B"/>
    <w:rsid w:val="009D63F9"/>
    <w:rsid w:val="009E0C3C"/>
    <w:rsid w:val="009E2AF1"/>
    <w:rsid w:val="009E3446"/>
    <w:rsid w:val="009E4863"/>
    <w:rsid w:val="009E5F7C"/>
    <w:rsid w:val="009E6CEC"/>
    <w:rsid w:val="009F048C"/>
    <w:rsid w:val="009F22B0"/>
    <w:rsid w:val="009F26B7"/>
    <w:rsid w:val="009F27B0"/>
    <w:rsid w:val="009F5286"/>
    <w:rsid w:val="009F5BC8"/>
    <w:rsid w:val="009F5D4C"/>
    <w:rsid w:val="009F7232"/>
    <w:rsid w:val="00A00D5A"/>
    <w:rsid w:val="00A00EFF"/>
    <w:rsid w:val="00A01144"/>
    <w:rsid w:val="00A01363"/>
    <w:rsid w:val="00A016D4"/>
    <w:rsid w:val="00A0482C"/>
    <w:rsid w:val="00A0553A"/>
    <w:rsid w:val="00A05A59"/>
    <w:rsid w:val="00A102F5"/>
    <w:rsid w:val="00A10422"/>
    <w:rsid w:val="00A13BCF"/>
    <w:rsid w:val="00A1608B"/>
    <w:rsid w:val="00A16774"/>
    <w:rsid w:val="00A172AA"/>
    <w:rsid w:val="00A206DE"/>
    <w:rsid w:val="00A20771"/>
    <w:rsid w:val="00A238D5"/>
    <w:rsid w:val="00A240CE"/>
    <w:rsid w:val="00A25D25"/>
    <w:rsid w:val="00A26FA9"/>
    <w:rsid w:val="00A271C3"/>
    <w:rsid w:val="00A30BB9"/>
    <w:rsid w:val="00A3180D"/>
    <w:rsid w:val="00A3183B"/>
    <w:rsid w:val="00A3460D"/>
    <w:rsid w:val="00A36AE7"/>
    <w:rsid w:val="00A37C7B"/>
    <w:rsid w:val="00A405D4"/>
    <w:rsid w:val="00A419DB"/>
    <w:rsid w:val="00A4433D"/>
    <w:rsid w:val="00A45117"/>
    <w:rsid w:val="00A51A53"/>
    <w:rsid w:val="00A51F05"/>
    <w:rsid w:val="00A53B32"/>
    <w:rsid w:val="00A54177"/>
    <w:rsid w:val="00A54207"/>
    <w:rsid w:val="00A55DA0"/>
    <w:rsid w:val="00A56F98"/>
    <w:rsid w:val="00A6166C"/>
    <w:rsid w:val="00A62650"/>
    <w:rsid w:val="00A64207"/>
    <w:rsid w:val="00A643B4"/>
    <w:rsid w:val="00A64B1B"/>
    <w:rsid w:val="00A65579"/>
    <w:rsid w:val="00A65C5C"/>
    <w:rsid w:val="00A66768"/>
    <w:rsid w:val="00A676CB"/>
    <w:rsid w:val="00A678F8"/>
    <w:rsid w:val="00A701D4"/>
    <w:rsid w:val="00A72623"/>
    <w:rsid w:val="00A742D5"/>
    <w:rsid w:val="00A74A82"/>
    <w:rsid w:val="00A80CBB"/>
    <w:rsid w:val="00A81C6C"/>
    <w:rsid w:val="00A83F94"/>
    <w:rsid w:val="00A84062"/>
    <w:rsid w:val="00A84568"/>
    <w:rsid w:val="00A84A01"/>
    <w:rsid w:val="00A9121D"/>
    <w:rsid w:val="00A92C63"/>
    <w:rsid w:val="00A92F80"/>
    <w:rsid w:val="00A933EC"/>
    <w:rsid w:val="00A952FE"/>
    <w:rsid w:val="00A9674E"/>
    <w:rsid w:val="00A96F69"/>
    <w:rsid w:val="00AA08AC"/>
    <w:rsid w:val="00AA0F0A"/>
    <w:rsid w:val="00AA16D7"/>
    <w:rsid w:val="00AA1FDF"/>
    <w:rsid w:val="00AA4002"/>
    <w:rsid w:val="00AA6286"/>
    <w:rsid w:val="00AA6BEE"/>
    <w:rsid w:val="00AA7BA2"/>
    <w:rsid w:val="00AA7D8A"/>
    <w:rsid w:val="00AB0347"/>
    <w:rsid w:val="00AB05DC"/>
    <w:rsid w:val="00AB11F4"/>
    <w:rsid w:val="00AB2919"/>
    <w:rsid w:val="00AB3493"/>
    <w:rsid w:val="00AB3DEC"/>
    <w:rsid w:val="00AB5C6E"/>
    <w:rsid w:val="00AC0B9D"/>
    <w:rsid w:val="00AC0CEB"/>
    <w:rsid w:val="00AC3988"/>
    <w:rsid w:val="00AC4E2E"/>
    <w:rsid w:val="00AC5D7B"/>
    <w:rsid w:val="00AC6490"/>
    <w:rsid w:val="00AC6630"/>
    <w:rsid w:val="00AD0F1B"/>
    <w:rsid w:val="00AD191A"/>
    <w:rsid w:val="00AD25AF"/>
    <w:rsid w:val="00AD2E21"/>
    <w:rsid w:val="00AD5009"/>
    <w:rsid w:val="00AD5ADE"/>
    <w:rsid w:val="00AE1284"/>
    <w:rsid w:val="00AE59FB"/>
    <w:rsid w:val="00AE5B9E"/>
    <w:rsid w:val="00AF112E"/>
    <w:rsid w:val="00AF2513"/>
    <w:rsid w:val="00AF769E"/>
    <w:rsid w:val="00AF789F"/>
    <w:rsid w:val="00B00D57"/>
    <w:rsid w:val="00B02C57"/>
    <w:rsid w:val="00B02C9C"/>
    <w:rsid w:val="00B02EF7"/>
    <w:rsid w:val="00B06572"/>
    <w:rsid w:val="00B10156"/>
    <w:rsid w:val="00B11060"/>
    <w:rsid w:val="00B1164D"/>
    <w:rsid w:val="00B12936"/>
    <w:rsid w:val="00B13581"/>
    <w:rsid w:val="00B137F4"/>
    <w:rsid w:val="00B177F2"/>
    <w:rsid w:val="00B237DD"/>
    <w:rsid w:val="00B254E7"/>
    <w:rsid w:val="00B270E3"/>
    <w:rsid w:val="00B332A1"/>
    <w:rsid w:val="00B425DE"/>
    <w:rsid w:val="00B43C99"/>
    <w:rsid w:val="00B449E5"/>
    <w:rsid w:val="00B46744"/>
    <w:rsid w:val="00B50522"/>
    <w:rsid w:val="00B50646"/>
    <w:rsid w:val="00B51337"/>
    <w:rsid w:val="00B51EF3"/>
    <w:rsid w:val="00B52F8B"/>
    <w:rsid w:val="00B54528"/>
    <w:rsid w:val="00B54833"/>
    <w:rsid w:val="00B54C5A"/>
    <w:rsid w:val="00B57198"/>
    <w:rsid w:val="00B57D50"/>
    <w:rsid w:val="00B618EB"/>
    <w:rsid w:val="00B61E90"/>
    <w:rsid w:val="00B62BD4"/>
    <w:rsid w:val="00B64866"/>
    <w:rsid w:val="00B67066"/>
    <w:rsid w:val="00B67950"/>
    <w:rsid w:val="00B708B7"/>
    <w:rsid w:val="00B7161A"/>
    <w:rsid w:val="00B71914"/>
    <w:rsid w:val="00B71B3F"/>
    <w:rsid w:val="00B7208C"/>
    <w:rsid w:val="00B72B33"/>
    <w:rsid w:val="00B7474F"/>
    <w:rsid w:val="00B749EA"/>
    <w:rsid w:val="00B75CC2"/>
    <w:rsid w:val="00B76262"/>
    <w:rsid w:val="00B7654B"/>
    <w:rsid w:val="00B80564"/>
    <w:rsid w:val="00B817DB"/>
    <w:rsid w:val="00B83298"/>
    <w:rsid w:val="00B83763"/>
    <w:rsid w:val="00B83EE8"/>
    <w:rsid w:val="00B846AB"/>
    <w:rsid w:val="00B85290"/>
    <w:rsid w:val="00B8661B"/>
    <w:rsid w:val="00B8786F"/>
    <w:rsid w:val="00B87D84"/>
    <w:rsid w:val="00B92756"/>
    <w:rsid w:val="00B931A7"/>
    <w:rsid w:val="00B975A2"/>
    <w:rsid w:val="00B97CD2"/>
    <w:rsid w:val="00BA2A29"/>
    <w:rsid w:val="00BA2F0E"/>
    <w:rsid w:val="00BA3E41"/>
    <w:rsid w:val="00BA4425"/>
    <w:rsid w:val="00BA5331"/>
    <w:rsid w:val="00BA703C"/>
    <w:rsid w:val="00BB03F8"/>
    <w:rsid w:val="00BB0A27"/>
    <w:rsid w:val="00BB3D0D"/>
    <w:rsid w:val="00BB442B"/>
    <w:rsid w:val="00BB506A"/>
    <w:rsid w:val="00BB6D26"/>
    <w:rsid w:val="00BC086C"/>
    <w:rsid w:val="00BC0FF2"/>
    <w:rsid w:val="00BC7965"/>
    <w:rsid w:val="00BD3276"/>
    <w:rsid w:val="00BD3C4B"/>
    <w:rsid w:val="00BD4074"/>
    <w:rsid w:val="00BD4103"/>
    <w:rsid w:val="00BD453C"/>
    <w:rsid w:val="00BD55FB"/>
    <w:rsid w:val="00BD59E9"/>
    <w:rsid w:val="00BD5C05"/>
    <w:rsid w:val="00BD5D7A"/>
    <w:rsid w:val="00BD767E"/>
    <w:rsid w:val="00BD7894"/>
    <w:rsid w:val="00BE1BA0"/>
    <w:rsid w:val="00BE1ED6"/>
    <w:rsid w:val="00BE5267"/>
    <w:rsid w:val="00BE6734"/>
    <w:rsid w:val="00BE6FA8"/>
    <w:rsid w:val="00BF099C"/>
    <w:rsid w:val="00BF15A9"/>
    <w:rsid w:val="00BF52B3"/>
    <w:rsid w:val="00BF64AE"/>
    <w:rsid w:val="00BF7257"/>
    <w:rsid w:val="00BF7492"/>
    <w:rsid w:val="00BF77FC"/>
    <w:rsid w:val="00C01630"/>
    <w:rsid w:val="00C02509"/>
    <w:rsid w:val="00C033E4"/>
    <w:rsid w:val="00C037F3"/>
    <w:rsid w:val="00C04A43"/>
    <w:rsid w:val="00C06908"/>
    <w:rsid w:val="00C07311"/>
    <w:rsid w:val="00C121B7"/>
    <w:rsid w:val="00C131C0"/>
    <w:rsid w:val="00C1555C"/>
    <w:rsid w:val="00C17C72"/>
    <w:rsid w:val="00C221BF"/>
    <w:rsid w:val="00C25E86"/>
    <w:rsid w:val="00C25EC9"/>
    <w:rsid w:val="00C26369"/>
    <w:rsid w:val="00C2671D"/>
    <w:rsid w:val="00C273BA"/>
    <w:rsid w:val="00C273F8"/>
    <w:rsid w:val="00C3022D"/>
    <w:rsid w:val="00C30897"/>
    <w:rsid w:val="00C30AE3"/>
    <w:rsid w:val="00C32BE5"/>
    <w:rsid w:val="00C33C3E"/>
    <w:rsid w:val="00C34CDB"/>
    <w:rsid w:val="00C35C0E"/>
    <w:rsid w:val="00C369DB"/>
    <w:rsid w:val="00C36DC0"/>
    <w:rsid w:val="00C3762D"/>
    <w:rsid w:val="00C41509"/>
    <w:rsid w:val="00C41588"/>
    <w:rsid w:val="00C41910"/>
    <w:rsid w:val="00C430E4"/>
    <w:rsid w:val="00C43294"/>
    <w:rsid w:val="00C46518"/>
    <w:rsid w:val="00C513C4"/>
    <w:rsid w:val="00C51D8C"/>
    <w:rsid w:val="00C522B5"/>
    <w:rsid w:val="00C52EC0"/>
    <w:rsid w:val="00C53FE1"/>
    <w:rsid w:val="00C544EB"/>
    <w:rsid w:val="00C54B60"/>
    <w:rsid w:val="00C55044"/>
    <w:rsid w:val="00C5640E"/>
    <w:rsid w:val="00C57496"/>
    <w:rsid w:val="00C57797"/>
    <w:rsid w:val="00C61D46"/>
    <w:rsid w:val="00C66EAC"/>
    <w:rsid w:val="00C67464"/>
    <w:rsid w:val="00C67975"/>
    <w:rsid w:val="00C73C37"/>
    <w:rsid w:val="00C73E9A"/>
    <w:rsid w:val="00C75F1E"/>
    <w:rsid w:val="00C75F6B"/>
    <w:rsid w:val="00C775D9"/>
    <w:rsid w:val="00C81BB1"/>
    <w:rsid w:val="00C82E2E"/>
    <w:rsid w:val="00C83AAD"/>
    <w:rsid w:val="00C844E6"/>
    <w:rsid w:val="00C85BC0"/>
    <w:rsid w:val="00C862B3"/>
    <w:rsid w:val="00C86377"/>
    <w:rsid w:val="00C86658"/>
    <w:rsid w:val="00C86AFA"/>
    <w:rsid w:val="00C86EE6"/>
    <w:rsid w:val="00C9102F"/>
    <w:rsid w:val="00C918CC"/>
    <w:rsid w:val="00C91922"/>
    <w:rsid w:val="00C91BC9"/>
    <w:rsid w:val="00C96023"/>
    <w:rsid w:val="00C9684A"/>
    <w:rsid w:val="00C97DD6"/>
    <w:rsid w:val="00CA0B71"/>
    <w:rsid w:val="00CA1152"/>
    <w:rsid w:val="00CA26BC"/>
    <w:rsid w:val="00CA2DA1"/>
    <w:rsid w:val="00CA3C88"/>
    <w:rsid w:val="00CA4E66"/>
    <w:rsid w:val="00CA52EC"/>
    <w:rsid w:val="00CA5618"/>
    <w:rsid w:val="00CA5884"/>
    <w:rsid w:val="00CA5A29"/>
    <w:rsid w:val="00CA66E1"/>
    <w:rsid w:val="00CB084C"/>
    <w:rsid w:val="00CB0C8C"/>
    <w:rsid w:val="00CB18B3"/>
    <w:rsid w:val="00CB1C6A"/>
    <w:rsid w:val="00CB2A91"/>
    <w:rsid w:val="00CB2E96"/>
    <w:rsid w:val="00CB3FB5"/>
    <w:rsid w:val="00CB6C00"/>
    <w:rsid w:val="00CC02FF"/>
    <w:rsid w:val="00CC0F95"/>
    <w:rsid w:val="00CC11AB"/>
    <w:rsid w:val="00CC13F4"/>
    <w:rsid w:val="00CC239A"/>
    <w:rsid w:val="00CC33E9"/>
    <w:rsid w:val="00CC4870"/>
    <w:rsid w:val="00CC647A"/>
    <w:rsid w:val="00CC67B8"/>
    <w:rsid w:val="00CD1255"/>
    <w:rsid w:val="00CD3476"/>
    <w:rsid w:val="00CD48A8"/>
    <w:rsid w:val="00CD4EF8"/>
    <w:rsid w:val="00CD5CBF"/>
    <w:rsid w:val="00CE1BCD"/>
    <w:rsid w:val="00CE54D7"/>
    <w:rsid w:val="00CF0CC1"/>
    <w:rsid w:val="00CF13B4"/>
    <w:rsid w:val="00CF1A31"/>
    <w:rsid w:val="00CF2954"/>
    <w:rsid w:val="00CF2FC4"/>
    <w:rsid w:val="00CF39EB"/>
    <w:rsid w:val="00CF4D0F"/>
    <w:rsid w:val="00CF50F8"/>
    <w:rsid w:val="00CF63D4"/>
    <w:rsid w:val="00CF6681"/>
    <w:rsid w:val="00CF7D7F"/>
    <w:rsid w:val="00D007A7"/>
    <w:rsid w:val="00D01660"/>
    <w:rsid w:val="00D0194F"/>
    <w:rsid w:val="00D02416"/>
    <w:rsid w:val="00D041BE"/>
    <w:rsid w:val="00D05701"/>
    <w:rsid w:val="00D05A72"/>
    <w:rsid w:val="00D07946"/>
    <w:rsid w:val="00D07DF9"/>
    <w:rsid w:val="00D10F37"/>
    <w:rsid w:val="00D11E77"/>
    <w:rsid w:val="00D14736"/>
    <w:rsid w:val="00D14DEE"/>
    <w:rsid w:val="00D15280"/>
    <w:rsid w:val="00D15DD6"/>
    <w:rsid w:val="00D16DF2"/>
    <w:rsid w:val="00D16F01"/>
    <w:rsid w:val="00D2084F"/>
    <w:rsid w:val="00D21A4F"/>
    <w:rsid w:val="00D2289E"/>
    <w:rsid w:val="00D22E0A"/>
    <w:rsid w:val="00D233C2"/>
    <w:rsid w:val="00D23B1F"/>
    <w:rsid w:val="00D23D93"/>
    <w:rsid w:val="00D27A1F"/>
    <w:rsid w:val="00D322DD"/>
    <w:rsid w:val="00D334C8"/>
    <w:rsid w:val="00D36CAA"/>
    <w:rsid w:val="00D37FCD"/>
    <w:rsid w:val="00D428C2"/>
    <w:rsid w:val="00D428F5"/>
    <w:rsid w:val="00D437F3"/>
    <w:rsid w:val="00D438B7"/>
    <w:rsid w:val="00D438D6"/>
    <w:rsid w:val="00D441C0"/>
    <w:rsid w:val="00D46D69"/>
    <w:rsid w:val="00D504D4"/>
    <w:rsid w:val="00D513FC"/>
    <w:rsid w:val="00D51D16"/>
    <w:rsid w:val="00D53C9C"/>
    <w:rsid w:val="00D54D6C"/>
    <w:rsid w:val="00D551E8"/>
    <w:rsid w:val="00D610FB"/>
    <w:rsid w:val="00D62155"/>
    <w:rsid w:val="00D62859"/>
    <w:rsid w:val="00D64EAC"/>
    <w:rsid w:val="00D66068"/>
    <w:rsid w:val="00D6695D"/>
    <w:rsid w:val="00D678FE"/>
    <w:rsid w:val="00D71824"/>
    <w:rsid w:val="00D722CF"/>
    <w:rsid w:val="00D72F1C"/>
    <w:rsid w:val="00D7369B"/>
    <w:rsid w:val="00D73CDE"/>
    <w:rsid w:val="00D7676A"/>
    <w:rsid w:val="00D8198D"/>
    <w:rsid w:val="00D83827"/>
    <w:rsid w:val="00D84968"/>
    <w:rsid w:val="00D8668D"/>
    <w:rsid w:val="00D87C54"/>
    <w:rsid w:val="00D90874"/>
    <w:rsid w:val="00D91777"/>
    <w:rsid w:val="00D91E26"/>
    <w:rsid w:val="00D91E44"/>
    <w:rsid w:val="00D95072"/>
    <w:rsid w:val="00D96513"/>
    <w:rsid w:val="00D97BAA"/>
    <w:rsid w:val="00D97EC5"/>
    <w:rsid w:val="00DA1F04"/>
    <w:rsid w:val="00DA2829"/>
    <w:rsid w:val="00DA55D9"/>
    <w:rsid w:val="00DA6061"/>
    <w:rsid w:val="00DB11ED"/>
    <w:rsid w:val="00DB15E0"/>
    <w:rsid w:val="00DB4B6E"/>
    <w:rsid w:val="00DB7117"/>
    <w:rsid w:val="00DB74DA"/>
    <w:rsid w:val="00DB75E9"/>
    <w:rsid w:val="00DC0D6F"/>
    <w:rsid w:val="00DC0FFE"/>
    <w:rsid w:val="00DC1272"/>
    <w:rsid w:val="00DC17E2"/>
    <w:rsid w:val="00DC1D78"/>
    <w:rsid w:val="00DC285B"/>
    <w:rsid w:val="00DC2F7F"/>
    <w:rsid w:val="00DC62F8"/>
    <w:rsid w:val="00DD0E8A"/>
    <w:rsid w:val="00DD1A38"/>
    <w:rsid w:val="00DD305B"/>
    <w:rsid w:val="00DD3F62"/>
    <w:rsid w:val="00DD4E2C"/>
    <w:rsid w:val="00DD6413"/>
    <w:rsid w:val="00DD6EBE"/>
    <w:rsid w:val="00DE112A"/>
    <w:rsid w:val="00DE2DA2"/>
    <w:rsid w:val="00DE6469"/>
    <w:rsid w:val="00DF00AD"/>
    <w:rsid w:val="00DF18A0"/>
    <w:rsid w:val="00DF5931"/>
    <w:rsid w:val="00DF646F"/>
    <w:rsid w:val="00DF7730"/>
    <w:rsid w:val="00DF7CAF"/>
    <w:rsid w:val="00E00ECA"/>
    <w:rsid w:val="00E0209D"/>
    <w:rsid w:val="00E02134"/>
    <w:rsid w:val="00E04324"/>
    <w:rsid w:val="00E044F2"/>
    <w:rsid w:val="00E06411"/>
    <w:rsid w:val="00E06822"/>
    <w:rsid w:val="00E06CA7"/>
    <w:rsid w:val="00E076AC"/>
    <w:rsid w:val="00E10A6B"/>
    <w:rsid w:val="00E10E0D"/>
    <w:rsid w:val="00E11384"/>
    <w:rsid w:val="00E1373C"/>
    <w:rsid w:val="00E1389F"/>
    <w:rsid w:val="00E14FA6"/>
    <w:rsid w:val="00E151C9"/>
    <w:rsid w:val="00E15E64"/>
    <w:rsid w:val="00E20DED"/>
    <w:rsid w:val="00E2107B"/>
    <w:rsid w:val="00E223C9"/>
    <w:rsid w:val="00E24551"/>
    <w:rsid w:val="00E24937"/>
    <w:rsid w:val="00E2596C"/>
    <w:rsid w:val="00E25A9C"/>
    <w:rsid w:val="00E30855"/>
    <w:rsid w:val="00E32076"/>
    <w:rsid w:val="00E328B6"/>
    <w:rsid w:val="00E33114"/>
    <w:rsid w:val="00E345A9"/>
    <w:rsid w:val="00E34D9A"/>
    <w:rsid w:val="00E400DD"/>
    <w:rsid w:val="00E40DBF"/>
    <w:rsid w:val="00E44BE4"/>
    <w:rsid w:val="00E45D90"/>
    <w:rsid w:val="00E466FC"/>
    <w:rsid w:val="00E472DD"/>
    <w:rsid w:val="00E4751A"/>
    <w:rsid w:val="00E5494F"/>
    <w:rsid w:val="00E5650B"/>
    <w:rsid w:val="00E60330"/>
    <w:rsid w:val="00E63161"/>
    <w:rsid w:val="00E63AB8"/>
    <w:rsid w:val="00E672F0"/>
    <w:rsid w:val="00E67C07"/>
    <w:rsid w:val="00E7069D"/>
    <w:rsid w:val="00E706D6"/>
    <w:rsid w:val="00E70B15"/>
    <w:rsid w:val="00E7186C"/>
    <w:rsid w:val="00E71FD2"/>
    <w:rsid w:val="00E72859"/>
    <w:rsid w:val="00E72E77"/>
    <w:rsid w:val="00E73A99"/>
    <w:rsid w:val="00E73D9E"/>
    <w:rsid w:val="00E74B61"/>
    <w:rsid w:val="00E75933"/>
    <w:rsid w:val="00E75FAE"/>
    <w:rsid w:val="00E76152"/>
    <w:rsid w:val="00E8057B"/>
    <w:rsid w:val="00E827E5"/>
    <w:rsid w:val="00E853A7"/>
    <w:rsid w:val="00E9009F"/>
    <w:rsid w:val="00E92D69"/>
    <w:rsid w:val="00E942A7"/>
    <w:rsid w:val="00E945DF"/>
    <w:rsid w:val="00E95D77"/>
    <w:rsid w:val="00E96037"/>
    <w:rsid w:val="00E9771F"/>
    <w:rsid w:val="00EA008E"/>
    <w:rsid w:val="00EA14D1"/>
    <w:rsid w:val="00EA3B7C"/>
    <w:rsid w:val="00EA7520"/>
    <w:rsid w:val="00EA774E"/>
    <w:rsid w:val="00EB0D77"/>
    <w:rsid w:val="00EB1AC2"/>
    <w:rsid w:val="00EB35BC"/>
    <w:rsid w:val="00EB5DCA"/>
    <w:rsid w:val="00EB5F15"/>
    <w:rsid w:val="00EB6285"/>
    <w:rsid w:val="00EB62EC"/>
    <w:rsid w:val="00EB75ED"/>
    <w:rsid w:val="00EC0BDF"/>
    <w:rsid w:val="00EC15C9"/>
    <w:rsid w:val="00EC486E"/>
    <w:rsid w:val="00EC4D3C"/>
    <w:rsid w:val="00EC553C"/>
    <w:rsid w:val="00EC67DC"/>
    <w:rsid w:val="00ED01FC"/>
    <w:rsid w:val="00ED280C"/>
    <w:rsid w:val="00ED6C3D"/>
    <w:rsid w:val="00EE1E57"/>
    <w:rsid w:val="00EE2729"/>
    <w:rsid w:val="00EE59F6"/>
    <w:rsid w:val="00EE5C27"/>
    <w:rsid w:val="00EE6185"/>
    <w:rsid w:val="00EE7063"/>
    <w:rsid w:val="00EF28AE"/>
    <w:rsid w:val="00EF3C18"/>
    <w:rsid w:val="00EF521D"/>
    <w:rsid w:val="00EF6711"/>
    <w:rsid w:val="00EF72E7"/>
    <w:rsid w:val="00EF7D60"/>
    <w:rsid w:val="00F02A5B"/>
    <w:rsid w:val="00F0344C"/>
    <w:rsid w:val="00F05359"/>
    <w:rsid w:val="00F06FFE"/>
    <w:rsid w:val="00F118C2"/>
    <w:rsid w:val="00F128A0"/>
    <w:rsid w:val="00F15A5F"/>
    <w:rsid w:val="00F16185"/>
    <w:rsid w:val="00F227CC"/>
    <w:rsid w:val="00F22AE4"/>
    <w:rsid w:val="00F231C8"/>
    <w:rsid w:val="00F27FED"/>
    <w:rsid w:val="00F30607"/>
    <w:rsid w:val="00F32CA9"/>
    <w:rsid w:val="00F331E2"/>
    <w:rsid w:val="00F351D9"/>
    <w:rsid w:val="00F35529"/>
    <w:rsid w:val="00F3708C"/>
    <w:rsid w:val="00F440F8"/>
    <w:rsid w:val="00F47DBD"/>
    <w:rsid w:val="00F50FEE"/>
    <w:rsid w:val="00F51831"/>
    <w:rsid w:val="00F541BB"/>
    <w:rsid w:val="00F54357"/>
    <w:rsid w:val="00F54E5A"/>
    <w:rsid w:val="00F54F36"/>
    <w:rsid w:val="00F551F2"/>
    <w:rsid w:val="00F569C1"/>
    <w:rsid w:val="00F572A7"/>
    <w:rsid w:val="00F57D4E"/>
    <w:rsid w:val="00F60760"/>
    <w:rsid w:val="00F6087B"/>
    <w:rsid w:val="00F6129A"/>
    <w:rsid w:val="00F61B8C"/>
    <w:rsid w:val="00F621BA"/>
    <w:rsid w:val="00F62E90"/>
    <w:rsid w:val="00F679D9"/>
    <w:rsid w:val="00F7036D"/>
    <w:rsid w:val="00F7146A"/>
    <w:rsid w:val="00F717BF"/>
    <w:rsid w:val="00F71AFB"/>
    <w:rsid w:val="00F76B01"/>
    <w:rsid w:val="00F77CC7"/>
    <w:rsid w:val="00F80676"/>
    <w:rsid w:val="00F81805"/>
    <w:rsid w:val="00F81EBC"/>
    <w:rsid w:val="00F85645"/>
    <w:rsid w:val="00F8602F"/>
    <w:rsid w:val="00F87CA8"/>
    <w:rsid w:val="00F90098"/>
    <w:rsid w:val="00F9066F"/>
    <w:rsid w:val="00F91AE9"/>
    <w:rsid w:val="00F920E1"/>
    <w:rsid w:val="00F937DD"/>
    <w:rsid w:val="00F94175"/>
    <w:rsid w:val="00F96785"/>
    <w:rsid w:val="00F96D42"/>
    <w:rsid w:val="00F97B72"/>
    <w:rsid w:val="00FA04E6"/>
    <w:rsid w:val="00FA4AED"/>
    <w:rsid w:val="00FA55E3"/>
    <w:rsid w:val="00FA5CC9"/>
    <w:rsid w:val="00FA5E34"/>
    <w:rsid w:val="00FA7B8E"/>
    <w:rsid w:val="00FB1046"/>
    <w:rsid w:val="00FB1119"/>
    <w:rsid w:val="00FB11CB"/>
    <w:rsid w:val="00FB1910"/>
    <w:rsid w:val="00FB2645"/>
    <w:rsid w:val="00FB2884"/>
    <w:rsid w:val="00FB3E96"/>
    <w:rsid w:val="00FB47EB"/>
    <w:rsid w:val="00FC0DE0"/>
    <w:rsid w:val="00FC1EC4"/>
    <w:rsid w:val="00FC28E5"/>
    <w:rsid w:val="00FC39B2"/>
    <w:rsid w:val="00FC4E2E"/>
    <w:rsid w:val="00FC5060"/>
    <w:rsid w:val="00FC6C67"/>
    <w:rsid w:val="00FC7042"/>
    <w:rsid w:val="00FC7931"/>
    <w:rsid w:val="00FD0EFC"/>
    <w:rsid w:val="00FD1B2D"/>
    <w:rsid w:val="00FD37F1"/>
    <w:rsid w:val="00FD3EB5"/>
    <w:rsid w:val="00FD6ECF"/>
    <w:rsid w:val="00FD74DB"/>
    <w:rsid w:val="00FE09B2"/>
    <w:rsid w:val="00FE0F98"/>
    <w:rsid w:val="00FE1F24"/>
    <w:rsid w:val="00FE5E0C"/>
    <w:rsid w:val="00FE737B"/>
    <w:rsid w:val="00FF0002"/>
    <w:rsid w:val="00FF1AD9"/>
    <w:rsid w:val="00FF3815"/>
    <w:rsid w:val="00FF3FD3"/>
    <w:rsid w:val="00FF4454"/>
    <w:rsid w:val="00FF46B3"/>
    <w:rsid w:val="00FF4893"/>
    <w:rsid w:val="00FF7D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0646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9066F"/>
    <w:pPr>
      <w:keepNext/>
      <w:widowControl w:val="0"/>
      <w:numPr>
        <w:numId w:val="8"/>
      </w:numPr>
      <w:suppressAutoHyphens/>
      <w:outlineLvl w:val="0"/>
    </w:pPr>
    <w:rPr>
      <w:rFonts w:eastAsia="SimSun" w:cs="Mangal"/>
      <w:b/>
      <w:sz w:val="24"/>
      <w:lang w:eastAsia="hi-IN" w:bidi="hi-IN"/>
    </w:rPr>
  </w:style>
  <w:style w:type="paragraph" w:styleId="2">
    <w:name w:val="heading 2"/>
    <w:basedOn w:val="a"/>
    <w:next w:val="a"/>
    <w:link w:val="20"/>
    <w:semiHidden/>
    <w:unhideWhenUsed/>
    <w:qFormat/>
    <w:rsid w:val="00F9066F"/>
    <w:pPr>
      <w:keepNext/>
      <w:widowControl w:val="0"/>
      <w:numPr>
        <w:ilvl w:val="1"/>
        <w:numId w:val="8"/>
      </w:numPr>
      <w:suppressAutoHyphens/>
      <w:outlineLvl w:val="1"/>
    </w:pPr>
    <w:rPr>
      <w:rFonts w:eastAsia="SimSun" w:cs="Mangal"/>
      <w:sz w:val="24"/>
      <w:lang w:eastAsia="hi-IN" w:bidi="hi-IN"/>
    </w:rPr>
  </w:style>
  <w:style w:type="paragraph" w:styleId="3">
    <w:name w:val="heading 3"/>
    <w:basedOn w:val="a"/>
    <w:next w:val="a0"/>
    <w:link w:val="30"/>
    <w:semiHidden/>
    <w:unhideWhenUsed/>
    <w:qFormat/>
    <w:rsid w:val="00F9066F"/>
    <w:pPr>
      <w:keepNext/>
      <w:widowControl w:val="0"/>
      <w:numPr>
        <w:ilvl w:val="2"/>
        <w:numId w:val="8"/>
      </w:numPr>
      <w:suppressAutoHyphens/>
      <w:spacing w:before="240" w:after="120"/>
      <w:outlineLvl w:val="2"/>
    </w:pPr>
    <w:rPr>
      <w:rFonts w:eastAsia="SimSun" w:cs="Mangal"/>
      <w:b/>
      <w:bCs/>
      <w:sz w:val="28"/>
      <w:szCs w:val="28"/>
      <w:lang w:eastAsia="hi-IN" w:bidi="hi-I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uiPriority w:val="99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E020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E0209D"/>
    <w:rPr>
      <w:rFonts w:ascii="Times New Roman" w:eastAsia="Times New Roman" w:hAnsi="Times New Roman" w:cs="Times New Roman"/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E942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E942A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(2)_"/>
    <w:basedOn w:val="a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2">
    <w:name w:val="Основной текст (2)"/>
    <w:basedOn w:val="21"/>
    <w:rsid w:val="003841D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1"/>
    <w:rsid w:val="003841D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styleId="ad">
    <w:name w:val="Normal (Web)"/>
    <w:basedOn w:val="a"/>
    <w:uiPriority w:val="99"/>
    <w:unhideWhenUsed/>
    <w:rsid w:val="0002762E"/>
    <w:pPr>
      <w:spacing w:before="100" w:beforeAutospacing="1" w:after="119"/>
    </w:pPr>
    <w:rPr>
      <w:sz w:val="24"/>
      <w:szCs w:val="24"/>
    </w:rPr>
  </w:style>
  <w:style w:type="character" w:customStyle="1" w:styleId="10">
    <w:name w:val="Заголовок 1 Знак"/>
    <w:basedOn w:val="a1"/>
    <w:link w:val="1"/>
    <w:rsid w:val="00F9066F"/>
    <w:rPr>
      <w:rFonts w:ascii="Times New Roman" w:eastAsia="SimSun" w:hAnsi="Times New Roman" w:cs="Mangal"/>
      <w:b/>
      <w:sz w:val="24"/>
      <w:szCs w:val="20"/>
      <w:lang w:eastAsia="hi-IN" w:bidi="hi-IN"/>
    </w:rPr>
  </w:style>
  <w:style w:type="character" w:customStyle="1" w:styleId="20">
    <w:name w:val="Заголовок 2 Знак"/>
    <w:basedOn w:val="a1"/>
    <w:link w:val="2"/>
    <w:semiHidden/>
    <w:rsid w:val="00F9066F"/>
    <w:rPr>
      <w:rFonts w:ascii="Times New Roman" w:eastAsia="SimSun" w:hAnsi="Times New Roman" w:cs="Mangal"/>
      <w:sz w:val="24"/>
      <w:szCs w:val="20"/>
      <w:lang w:eastAsia="hi-IN" w:bidi="hi-IN"/>
    </w:rPr>
  </w:style>
  <w:style w:type="character" w:customStyle="1" w:styleId="30">
    <w:name w:val="Заголовок 3 Знак"/>
    <w:basedOn w:val="a1"/>
    <w:link w:val="3"/>
    <w:semiHidden/>
    <w:rsid w:val="00F9066F"/>
    <w:rPr>
      <w:rFonts w:ascii="Times New Roman" w:eastAsia="SimSun" w:hAnsi="Times New Roman" w:cs="Mangal"/>
      <w:b/>
      <w:bCs/>
      <w:sz w:val="28"/>
      <w:szCs w:val="28"/>
      <w:lang w:eastAsia="hi-IN" w:bidi="hi-IN"/>
    </w:rPr>
  </w:style>
  <w:style w:type="paragraph" w:styleId="a0">
    <w:name w:val="Body Text"/>
    <w:basedOn w:val="a"/>
    <w:link w:val="ae"/>
    <w:uiPriority w:val="99"/>
    <w:semiHidden/>
    <w:unhideWhenUsed/>
    <w:rsid w:val="00F9066F"/>
    <w:pPr>
      <w:spacing w:after="120"/>
    </w:pPr>
  </w:style>
  <w:style w:type="character" w:customStyle="1" w:styleId="ae">
    <w:name w:val="Основной текст Знак"/>
    <w:basedOn w:val="a1"/>
    <w:link w:val="a0"/>
    <w:uiPriority w:val="99"/>
    <w:semiHidden/>
    <w:rsid w:val="00F9066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99"/>
    <w:rsid w:val="00D14DEE"/>
    <w:pPr>
      <w:spacing w:line="240" w:lineRule="auto"/>
      <w:ind w:firstLine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5">
    <w:name w:val="Знак Знак Знак"/>
    <w:basedOn w:val="a"/>
    <w:uiPriority w:val="99"/>
    <w:rsid w:val="00D14DEE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onsPlusCell">
    <w:name w:val="ConsPlusCell"/>
    <w:uiPriority w:val="99"/>
    <w:rsid w:val="00D14DEE"/>
    <w:pPr>
      <w:autoSpaceDE w:val="0"/>
      <w:autoSpaceDN w:val="0"/>
      <w:adjustRightInd w:val="0"/>
      <w:spacing w:line="240" w:lineRule="auto"/>
      <w:ind w:firstLine="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D14DE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6">
    <w:name w:val="List Paragraph"/>
    <w:basedOn w:val="a"/>
    <w:uiPriority w:val="99"/>
    <w:qFormat/>
    <w:rsid w:val="006E1833"/>
    <w:pPr>
      <w:ind w:left="720"/>
    </w:pPr>
  </w:style>
  <w:style w:type="paragraph" w:customStyle="1" w:styleId="ConsPlusNormal">
    <w:name w:val="ConsPlusNormal"/>
    <w:uiPriority w:val="99"/>
    <w:rsid w:val="002E6A13"/>
    <w:pPr>
      <w:widowControl w:val="0"/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EE1E57"/>
    <w:rPr>
      <w:rFonts w:ascii="Arial" w:hAnsi="Arial" w:cs="Arial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EE1E57"/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9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9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4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D9AEEA-302E-4D6E-8C53-888BFFD437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3064</Words>
  <Characters>17466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20490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4</cp:revision>
  <cp:lastPrinted>2017-11-30T09:24:00Z</cp:lastPrinted>
  <dcterms:created xsi:type="dcterms:W3CDTF">2017-12-04T12:18:00Z</dcterms:created>
  <dcterms:modified xsi:type="dcterms:W3CDTF">2017-12-04T12:19:00Z</dcterms:modified>
</cp:coreProperties>
</file>