
<file path=[Content_Types].xml><?xml version="1.0" encoding="utf-8"?>
<Types xmlns="http://schemas.openxmlformats.org/package/2006/content-types">
  <Default ContentType="image/jpeg" Extension="jpe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r>
        <w:drawing>
          <wp:inline>
            <wp:extent cx="5940425" cy="7917815"/>
            <wp:effectExtent b="0" l="0" r="0" t="0"/>
            <wp:docPr hidden="false" id="1" name="Picture 1"/>
            <a:graphic>
              <a:graphicData uri="http://schemas.openxmlformats.org/drawingml/2006/picture">
                <pic:pic>
                  <pic:nvPicPr>
                    <pic:cNvPr hidden="false" id="2" name="Picture 2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5940425" cy="791781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2000000"/>
    <w:p w14:paraId="03000000"/>
    <w:p w14:paraId="04000000"/>
    <w:p w14:paraId="05000000"/>
    <w:p w14:paraId="06000000"/>
    <w:p w14:paraId="07000000"/>
    <w:p w14:paraId="08000000">
      <w:r>
        <w:t>Прокуратура напоминает: открытое окно может стать причиной трагедии.</w:t>
      </w:r>
      <w:r>
        <w:br/>
      </w:r>
      <w:r>
        <w:br/>
      </w:r>
      <w:r>
        <w:t>С наступлением тёплой погоды всё чаще происходят трагические случаи падения детей из окон. Даже несколько секунд без присмотра могут привести к непоправимым последствиям.</w:t>
      </w:r>
      <w:r>
        <w:br/>
      </w:r>
      <w:r>
        <w:br/>
      </w:r>
      <w:r>
        <w:t>Помните:</w:t>
      </w:r>
      <w:r>
        <w:br/>
      </w:r>
      <w:r>
        <w:t>- Москитная сетка не защищает от падения — ребёнок может опереться на неё, и она не выдержит вес.</w:t>
      </w:r>
      <w:r>
        <w:br/>
      </w:r>
      <w:r>
        <w:t>- Не ставьте мебель рядом с окнами, чтобы дети не могли забраться на подоконник.</w:t>
      </w:r>
      <w:r>
        <w:br/>
      </w:r>
      <w:r>
        <w:t>- Используйте специальные блокираторы и ограничители открывания окон.</w:t>
      </w:r>
      <w:r>
        <w:br/>
      </w:r>
      <w:r>
        <w:t>- Никогда не оставляйте маленьких детей одних в комнате с открытым окном.</w:t>
      </w:r>
      <w:r>
        <w:br/>
      </w:r>
      <w:r>
        <w:br/>
      </w:r>
      <w:r>
        <w:t xml:space="preserve">     Безопасность детей — ответственность взрослых. Пожалуйста, уделите этому вопросу особое внимание и поделитесь этим сообщением с близкими.</w:t>
      </w:r>
      <w:r>
        <w:br/>
      </w:r>
      <w:r>
        <w:br/>
      </w:r>
      <w:r>
        <w:t xml:space="preserve">Берегите своих детей! 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heading 7"/>
    <w:basedOn w:val="Style_1"/>
    <w:next w:val="Style_1"/>
    <w:link w:val="Style_4_ch"/>
    <w:uiPriority w:val="9"/>
    <w:qFormat/>
    <w:pPr>
      <w:keepNext w:val="1"/>
      <w:keepLines w:val="1"/>
      <w:widowControl w:val="1"/>
      <w:spacing w:after="0" w:before="40"/>
      <w:ind/>
      <w:outlineLvl w:val="6"/>
    </w:pPr>
    <w:rPr>
      <w:color w:themeColor="text1" w:themeTint="A6" w:val="595959"/>
    </w:rPr>
  </w:style>
  <w:style w:styleId="Style_4_ch" w:type="character">
    <w:name w:val="heading 7"/>
    <w:basedOn w:val="Style_1_ch"/>
    <w:link w:val="Style_4"/>
    <w:rPr>
      <w:color w:themeColor="text1" w:themeTint="A6" w:val="595959"/>
    </w:rPr>
  </w:style>
  <w:style w:styleId="Style_5" w:type="paragraph">
    <w:name w:val="toc 6"/>
    <w:next w:val="Style_1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basedOn w:val="Style_1"/>
    <w:next w:val="Style_1"/>
    <w:link w:val="Style_8_ch"/>
    <w:uiPriority w:val="9"/>
    <w:qFormat/>
    <w:pPr>
      <w:keepNext w:val="1"/>
      <w:keepLines w:val="1"/>
      <w:widowControl w:val="1"/>
      <w:spacing w:after="80" w:before="160"/>
      <w:ind/>
      <w:outlineLvl w:val="2"/>
    </w:pPr>
    <w:rPr>
      <w:color w:themeColor="accent1" w:themeShade="BF" w:val="2F5496"/>
      <w:sz w:val="28"/>
    </w:rPr>
  </w:style>
  <w:style w:styleId="Style_8_ch" w:type="character">
    <w:name w:val="heading 3"/>
    <w:basedOn w:val="Style_1_ch"/>
    <w:link w:val="Style_8"/>
    <w:rPr>
      <w:color w:themeColor="accent1" w:themeShade="BF" w:val="2F5496"/>
      <w:sz w:val="28"/>
    </w:rPr>
  </w:style>
  <w:style w:styleId="Style_9" w:type="paragraph">
    <w:name w:val="Intense Quote"/>
    <w:basedOn w:val="Style_1"/>
    <w:next w:val="Style_1"/>
    <w:link w:val="Style_9_ch"/>
    <w:pPr>
      <w:widowControl w:val="1"/>
      <w:pBdr>
        <w:top w:space="10" w:sz="4" w:themeColor="accent1" w:themeShade="BF" w:val="single"/>
        <w:bottom w:space="10" w:sz="4" w:themeColor="accent1" w:themeShade="BF" w:val="single"/>
      </w:pBdr>
      <w:spacing w:after="360" w:before="360"/>
      <w:ind w:left="864" w:right="864"/>
      <w:jc w:val="center"/>
    </w:pPr>
    <w:rPr>
      <w:i w:val="1"/>
      <w:color w:themeColor="accent1" w:themeShade="BF" w:val="2F5496"/>
    </w:rPr>
  </w:style>
  <w:style w:styleId="Style_9_ch" w:type="character">
    <w:name w:val="Intense Quote"/>
    <w:basedOn w:val="Style_1_ch"/>
    <w:link w:val="Style_9"/>
    <w:rPr>
      <w:i w:val="1"/>
      <w:color w:themeColor="accent1" w:themeShade="BF" w:val="2F5496"/>
    </w:rPr>
  </w:style>
  <w:style w:styleId="Style_10" w:type="paragraph">
    <w:name w:val="heading 9"/>
    <w:basedOn w:val="Style_1"/>
    <w:next w:val="Style_1"/>
    <w:link w:val="Style_10_ch"/>
    <w:uiPriority w:val="9"/>
    <w:qFormat/>
    <w:pPr>
      <w:keepNext w:val="1"/>
      <w:keepLines w:val="1"/>
      <w:widowControl w:val="1"/>
      <w:spacing w:after="0"/>
      <w:ind/>
      <w:outlineLvl w:val="8"/>
    </w:pPr>
    <w:rPr>
      <w:color w:themeColor="text1" w:themeTint="D8" w:val="272727"/>
    </w:rPr>
  </w:style>
  <w:style w:styleId="Style_10_ch" w:type="character">
    <w:name w:val="heading 9"/>
    <w:basedOn w:val="Style_1_ch"/>
    <w:link w:val="Style_10"/>
    <w:rPr>
      <w:color w:themeColor="text1" w:themeTint="D8" w:val="272727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2" w:type="paragraph">
    <w:name w:val="toc 3"/>
    <w:next w:val="Style_1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Intense Reference"/>
    <w:basedOn w:val="Style_11"/>
    <w:link w:val="Style_13_ch"/>
    <w:rPr>
      <w:b w:val="1"/>
      <w:smallCaps w:val="1"/>
      <w:color w:themeColor="accent1" w:themeShade="BF" w:val="2F5496"/>
      <w:spacing w:val="5"/>
    </w:rPr>
  </w:style>
  <w:style w:styleId="Style_13_ch" w:type="character">
    <w:name w:val="Intense Reference"/>
    <w:basedOn w:val="Style_11_ch"/>
    <w:link w:val="Style_13"/>
    <w:rPr>
      <w:b w:val="1"/>
      <w:smallCaps w:val="1"/>
      <w:color w:themeColor="accent1" w:themeShade="BF" w:val="2F5496"/>
      <w:spacing w:val="5"/>
    </w:rPr>
  </w:style>
  <w:style w:styleId="Style_14" w:type="paragraph">
    <w:name w:val="Intense Emphasis"/>
    <w:basedOn w:val="Style_11"/>
    <w:link w:val="Style_14_ch"/>
    <w:rPr>
      <w:i w:val="1"/>
      <w:color w:themeColor="accent1" w:themeShade="BF" w:val="2F5496"/>
    </w:rPr>
  </w:style>
  <w:style w:styleId="Style_14_ch" w:type="character">
    <w:name w:val="Intense Emphasis"/>
    <w:basedOn w:val="Style_11_ch"/>
    <w:link w:val="Style_14"/>
    <w:rPr>
      <w:i w:val="1"/>
      <w:color w:themeColor="accent1" w:themeShade="BF" w:val="2F5496"/>
    </w:rPr>
  </w:style>
  <w:style w:styleId="Style_15" w:type="paragraph">
    <w:name w:val="heading 5"/>
    <w:basedOn w:val="Style_1"/>
    <w:next w:val="Style_1"/>
    <w:link w:val="Style_15_ch"/>
    <w:uiPriority w:val="9"/>
    <w:qFormat/>
    <w:pPr>
      <w:keepNext w:val="1"/>
      <w:keepLines w:val="1"/>
      <w:widowControl w:val="1"/>
      <w:spacing w:after="40" w:before="80"/>
      <w:ind/>
      <w:outlineLvl w:val="4"/>
    </w:pPr>
    <w:rPr>
      <w:color w:themeColor="accent1" w:themeShade="BF" w:val="2F5496"/>
    </w:rPr>
  </w:style>
  <w:style w:styleId="Style_15_ch" w:type="character">
    <w:name w:val="heading 5"/>
    <w:basedOn w:val="Style_1_ch"/>
    <w:link w:val="Style_15"/>
    <w:rPr>
      <w:color w:themeColor="accent1" w:themeShade="BF" w:val="2F5496"/>
    </w:rPr>
  </w:style>
  <w:style w:styleId="Style_16" w:type="paragraph">
    <w:name w:val="List Paragraph"/>
    <w:basedOn w:val="Style_1"/>
    <w:link w:val="Style_16_ch"/>
    <w:pPr>
      <w:widowControl w:val="1"/>
      <w:ind w:left="720"/>
      <w:contextualSpacing w:val="1"/>
    </w:pPr>
  </w:style>
  <w:style w:styleId="Style_16_ch" w:type="character">
    <w:name w:val="List Paragraph"/>
    <w:basedOn w:val="Style_1_ch"/>
    <w:link w:val="Style_16"/>
  </w:style>
  <w:style w:styleId="Style_17" w:type="paragraph">
    <w:name w:val="heading 1"/>
    <w:basedOn w:val="Style_1"/>
    <w:next w:val="Style_1"/>
    <w:link w:val="Style_17_ch"/>
    <w:uiPriority w:val="9"/>
    <w:qFormat/>
    <w:pPr>
      <w:keepNext w:val="1"/>
      <w:keepLines w:val="1"/>
      <w:widowControl w:val="1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17_ch" w:type="character">
    <w:name w:val="heading 1"/>
    <w:basedOn w:val="Style_1_ch"/>
    <w:link w:val="Style_17"/>
    <w:rPr>
      <w:rFonts w:asciiTheme="majorAscii" w:hAnsiTheme="majorHAnsi"/>
      <w:color w:themeColor="accent1" w:themeShade="BF" w:val="2F5496"/>
      <w:sz w:val="40"/>
    </w:rPr>
  </w:style>
  <w:style w:styleId="Style_18" w:type="paragraph">
    <w:name w:val="Hyperlink"/>
    <w:link w:val="Style_18_ch"/>
    <w:rPr>
      <w:color w:val="0000FF"/>
      <w:u w:val="single"/>
    </w:rPr>
  </w:style>
  <w:style w:styleId="Style_18_ch" w:type="character">
    <w:name w:val="Hyperlink"/>
    <w:link w:val="Style_18"/>
    <w:rPr>
      <w:color w:val="0000FF"/>
      <w:u w:val="single"/>
    </w:rPr>
  </w:style>
  <w:style w:styleId="Style_19" w:type="paragraph">
    <w:name w:val="Footnote"/>
    <w:link w:val="Style_19_ch"/>
    <w:pPr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Footnote"/>
    <w:link w:val="Style_19"/>
    <w:rPr>
      <w:rFonts w:ascii="XO Thames" w:hAnsi="XO Thames"/>
      <w:sz w:val="22"/>
    </w:rPr>
  </w:style>
  <w:style w:styleId="Style_20" w:type="paragraph">
    <w:name w:val="heading 8"/>
    <w:basedOn w:val="Style_1"/>
    <w:next w:val="Style_1"/>
    <w:link w:val="Style_20_ch"/>
    <w:uiPriority w:val="9"/>
    <w:qFormat/>
    <w:pPr>
      <w:keepNext w:val="1"/>
      <w:keepLines w:val="1"/>
      <w:widowControl w:val="1"/>
      <w:spacing w:after="0"/>
      <w:ind/>
      <w:outlineLvl w:val="7"/>
    </w:pPr>
    <w:rPr>
      <w:i w:val="1"/>
      <w:color w:themeColor="text1" w:themeTint="D8" w:val="272727"/>
    </w:rPr>
  </w:style>
  <w:style w:styleId="Style_20_ch" w:type="character">
    <w:name w:val="heading 8"/>
    <w:basedOn w:val="Style_1_ch"/>
    <w:link w:val="Style_20"/>
    <w:rPr>
      <w:i w:val="1"/>
      <w:color w:themeColor="text1" w:themeTint="D8" w:val="272727"/>
    </w:rPr>
  </w:style>
  <w:style w:styleId="Style_21" w:type="paragraph">
    <w:name w:val="toc 1"/>
    <w:next w:val="Style_1"/>
    <w:link w:val="Style_21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Header and Footer"/>
    <w:link w:val="Style_22_ch"/>
    <w:pPr>
      <w:spacing w:line="240" w:lineRule="auto"/>
      <w:ind/>
      <w:jc w:val="both"/>
    </w:pPr>
    <w:rPr>
      <w:rFonts w:ascii="XO Thames" w:hAnsi="XO Thames"/>
      <w:sz w:val="28"/>
    </w:rPr>
  </w:style>
  <w:style w:styleId="Style_22_ch" w:type="character">
    <w:name w:val="Header and Footer"/>
    <w:link w:val="Style_22"/>
    <w:rPr>
      <w:rFonts w:ascii="XO Thames" w:hAnsi="XO Thames"/>
      <w:sz w:val="28"/>
    </w:rPr>
  </w:style>
  <w:style w:styleId="Style_23" w:type="paragraph">
    <w:name w:val="toc 9"/>
    <w:next w:val="Style_1"/>
    <w:link w:val="Style_23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24" w:type="paragraph">
    <w:name w:val="toc 8"/>
    <w:next w:val="Style_1"/>
    <w:link w:val="Style_24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Quote"/>
    <w:basedOn w:val="Style_1"/>
    <w:next w:val="Style_1"/>
    <w:link w:val="Style_25_ch"/>
    <w:pPr>
      <w:widowControl w:val="1"/>
      <w:spacing w:before="160"/>
      <w:ind/>
      <w:jc w:val="center"/>
    </w:pPr>
    <w:rPr>
      <w:i w:val="1"/>
      <w:color w:themeColor="text1" w:themeTint="BF" w:val="404040"/>
    </w:rPr>
  </w:style>
  <w:style w:styleId="Style_25_ch" w:type="character">
    <w:name w:val="Quote"/>
    <w:basedOn w:val="Style_1_ch"/>
    <w:link w:val="Style_25"/>
    <w:rPr>
      <w:i w:val="1"/>
      <w:color w:themeColor="text1" w:themeTint="BF" w:val="404040"/>
    </w:rPr>
  </w:style>
  <w:style w:styleId="Style_26" w:type="paragraph">
    <w:name w:val="toc 5"/>
    <w:next w:val="Style_1"/>
    <w:link w:val="Style_2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6_ch" w:type="character">
    <w:name w:val="toc 5"/>
    <w:link w:val="Style_26"/>
    <w:rPr>
      <w:rFonts w:ascii="XO Thames" w:hAnsi="XO Thames"/>
      <w:sz w:val="28"/>
    </w:rPr>
  </w:style>
  <w:style w:styleId="Style_27" w:type="paragraph">
    <w:name w:val="Subtitle"/>
    <w:basedOn w:val="Style_1"/>
    <w:next w:val="Style_1"/>
    <w:link w:val="Style_27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27_ch" w:type="character">
    <w:name w:val="Subtitle"/>
    <w:basedOn w:val="Style_1_ch"/>
    <w:link w:val="Style_27"/>
    <w:rPr>
      <w:color w:themeColor="text1" w:themeTint="A6" w:val="595959"/>
      <w:spacing w:val="15"/>
      <w:sz w:val="28"/>
    </w:rPr>
  </w:style>
  <w:style w:styleId="Style_28" w:type="paragraph">
    <w:name w:val="Title"/>
    <w:basedOn w:val="Style_1"/>
    <w:next w:val="Style_1"/>
    <w:link w:val="Style_28_ch"/>
    <w:uiPriority w:val="10"/>
    <w:qFormat/>
    <w:pPr>
      <w:widowControl w:val="1"/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28_ch" w:type="character">
    <w:name w:val="Title"/>
    <w:basedOn w:val="Style_1_ch"/>
    <w:link w:val="Style_28"/>
    <w:rPr>
      <w:rFonts w:asciiTheme="majorAscii" w:hAnsiTheme="majorHAnsi"/>
      <w:spacing w:val="-10"/>
      <w:sz w:val="56"/>
    </w:rPr>
  </w:style>
  <w:style w:styleId="Style_29" w:type="paragraph">
    <w:name w:val="heading 4"/>
    <w:basedOn w:val="Style_1"/>
    <w:next w:val="Style_1"/>
    <w:link w:val="Style_29_ch"/>
    <w:uiPriority w:val="9"/>
    <w:qFormat/>
    <w:pPr>
      <w:keepNext w:val="1"/>
      <w:keepLines w:val="1"/>
      <w:widowControl w:val="1"/>
      <w:spacing w:after="40" w:before="80"/>
      <w:ind/>
      <w:outlineLvl w:val="3"/>
    </w:pPr>
    <w:rPr>
      <w:i w:val="1"/>
      <w:color w:themeColor="accent1" w:themeShade="BF" w:val="2F5496"/>
    </w:rPr>
  </w:style>
  <w:style w:styleId="Style_29_ch" w:type="character">
    <w:name w:val="heading 4"/>
    <w:basedOn w:val="Style_1_ch"/>
    <w:link w:val="Style_29"/>
    <w:rPr>
      <w:i w:val="1"/>
      <w:color w:themeColor="accent1" w:themeShade="BF" w:val="2F5496"/>
    </w:rPr>
  </w:style>
  <w:style w:styleId="Style_30" w:type="paragraph">
    <w:name w:val="heading 2"/>
    <w:basedOn w:val="Style_1"/>
    <w:next w:val="Style_1"/>
    <w:link w:val="Style_30_ch"/>
    <w:uiPriority w:val="9"/>
    <w:qFormat/>
    <w:pPr>
      <w:keepNext w:val="1"/>
      <w:keepLines w:val="1"/>
      <w:widowControl w:val="1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0_ch" w:type="character">
    <w:name w:val="heading 2"/>
    <w:basedOn w:val="Style_1_ch"/>
    <w:link w:val="Style_30"/>
    <w:rPr>
      <w:rFonts w:asciiTheme="majorAscii" w:hAnsiTheme="majorHAnsi"/>
      <w:color w:themeColor="accent1" w:themeShade="BF" w:val="2F5496"/>
      <w:sz w:val="32"/>
    </w:rPr>
  </w:style>
  <w:style w:styleId="Style_31" w:type="paragraph">
    <w:name w:val="heading 6"/>
    <w:basedOn w:val="Style_1"/>
    <w:next w:val="Style_1"/>
    <w:link w:val="Style_31_ch"/>
    <w:uiPriority w:val="9"/>
    <w:qFormat/>
    <w:pPr>
      <w:keepNext w:val="1"/>
      <w:keepLines w:val="1"/>
      <w:widowControl w:val="1"/>
      <w:spacing w:after="0" w:before="40"/>
      <w:ind/>
      <w:outlineLvl w:val="5"/>
    </w:pPr>
    <w:rPr>
      <w:i w:val="1"/>
      <w:color w:themeColor="text1" w:themeTint="A6" w:val="595959"/>
    </w:rPr>
  </w:style>
  <w:style w:styleId="Style_31_ch" w:type="character">
    <w:name w:val="heading 6"/>
    <w:basedOn w:val="Style_1_ch"/>
    <w:link w:val="Style_31"/>
    <w:rPr>
      <w:i w:val="1"/>
      <w:color w:themeColor="text1" w:themeTint="A6" w:val="595959"/>
    </w:rPr>
  </w:style>
  <w:style w:default="1" w:styleId="Style_3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media/1.jpeg" Type="http://schemas.openxmlformats.org/officeDocument/2006/relationships/image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2026-06-27T12:23:00Z</dcterms:created>
  <dcterms:modified xsi:type="dcterms:W3CDTF">2026-06-29T10:22:40Z</dcterms:modified>
</cp:coreProperties>
</file>