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0BE6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4C7065F9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0F04DF1F" w14:textId="77777777" w:rsidR="00753B11" w:rsidRDefault="00EC04D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48F05DAF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46EFF8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6470DE6C" w14:textId="77777777" w:rsidR="00753B11" w:rsidRDefault="00753B11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11D390" w14:textId="59A173D2" w:rsidR="00753B11" w:rsidRDefault="00EC04D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«08</w:t>
      </w:r>
      <w:r w:rsidR="00457319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2023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77777777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земельного участка: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5E85D9" w14:textId="613575F7" w:rsidR="00753B11" w:rsidRDefault="00EC04D9">
      <w:pPr>
        <w:spacing w:after="0" w:line="240" w:lineRule="auto"/>
        <w:jc w:val="center"/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</w:t>
      </w:r>
      <w:r w:rsidR="00457319">
        <w:rPr>
          <w:rFonts w:ascii="Times New Roman" w:eastAsia="Times New Roman" w:hAnsi="Times New Roman"/>
          <w:b/>
          <w:sz w:val="24"/>
          <w:szCs w:val="24"/>
          <w:lang w:eastAsia="ru-RU"/>
        </w:rPr>
        <w:t>адастровым номером 74:09:</w:t>
      </w:r>
      <w:r w:rsidR="003D5C86">
        <w:rPr>
          <w:rFonts w:ascii="Times New Roman" w:eastAsia="Times New Roman" w:hAnsi="Times New Roman"/>
          <w:b/>
          <w:sz w:val="24"/>
          <w:szCs w:val="24"/>
          <w:lang w:eastAsia="ru-RU"/>
        </w:rPr>
        <w:t>0909001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0"/>
      <w:r w:rsidR="003D5C86">
        <w:rPr>
          <w:rFonts w:ascii="Times New Roman" w:eastAsia="Times New Roman" w:hAnsi="Times New Roman"/>
          <w:b/>
          <w:sz w:val="24"/>
          <w:szCs w:val="24"/>
          <w:lang w:eastAsia="ru-RU"/>
        </w:rPr>
        <w:t>128</w:t>
      </w:r>
    </w:p>
    <w:p w14:paraId="5141C447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3A7BD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6F699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F057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E8F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317540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66BE069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38CCC8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B8FFDBD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E05FE33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F5A965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77777777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2023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213A2BCC" w14:textId="77777777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73323ABD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– распоряжение от 07.08.2023 № 737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-р.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214C98FF" w14:textId="77777777" w:rsidR="00753B11" w:rsidRDefault="00EC04D9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563576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296390B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28171CA3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9B25130" w14:textId="06E79E6C" w:rsidR="00753B11" w:rsidRPr="00457319" w:rsidRDefault="00EC04D9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 с.</w:t>
      </w:r>
      <w:r w:rsidR="00CB0C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Воскресенское, поз.</w:t>
      </w:r>
      <w:r w:rsidR="00CB0C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№4.</w:t>
      </w:r>
      <w:r w:rsidR="00CB0C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Участок находится примерно в 2020м, по направлению на северо-восток от ориентира. Почтовый адрес ориентира:</w:t>
      </w:r>
      <w:r w:rsidR="00CB0C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р-н </w:t>
      </w:r>
      <w:proofErr w:type="spellStart"/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8E16C36" w14:textId="5DF42531" w:rsidR="00753B11" w:rsidRPr="00CB0C3B" w:rsidRDefault="00EC04D9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CB0C3B">
        <w:rPr>
          <w:rStyle w:val="ListLabel219"/>
          <w:b/>
          <w:bCs/>
          <w:lang w:val="ru-RU"/>
        </w:rPr>
        <w:t xml:space="preserve">Площадь: </w:t>
      </w:r>
      <w:r w:rsidR="00407F93" w:rsidRPr="00CB0C3B">
        <w:rPr>
          <w:rStyle w:val="ListLabel219"/>
          <w:b/>
          <w:bCs/>
          <w:lang w:val="ru-RU"/>
        </w:rPr>
        <w:t>74000</w:t>
      </w:r>
      <w:r w:rsidRPr="00CB0C3B">
        <w:rPr>
          <w:rStyle w:val="ListLabel219"/>
          <w:b/>
          <w:bCs/>
          <w:lang w:val="ru-RU"/>
        </w:rPr>
        <w:t xml:space="preserve"> </w:t>
      </w:r>
      <w:proofErr w:type="spellStart"/>
      <w:r w:rsidRPr="00CB0C3B">
        <w:rPr>
          <w:rStyle w:val="ListLabel219"/>
          <w:b/>
          <w:bCs/>
          <w:lang w:val="ru-RU"/>
        </w:rPr>
        <w:t>кв.м</w:t>
      </w:r>
      <w:proofErr w:type="spellEnd"/>
      <w:r w:rsidRPr="00CB0C3B">
        <w:rPr>
          <w:rStyle w:val="ListLabel219"/>
          <w:b/>
          <w:bCs/>
          <w:lang w:val="ru-RU"/>
        </w:rPr>
        <w:t>.</w:t>
      </w:r>
    </w:p>
    <w:p w14:paraId="2B01424A" w14:textId="52E880BB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7F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74:09:0909001:128</w:t>
      </w:r>
    </w:p>
    <w:p w14:paraId="6A58CF39" w14:textId="05A459DD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сельскохозяйственного назначения</w:t>
      </w:r>
    </w:p>
    <w:p w14:paraId="6C129C57" w14:textId="273146CA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0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ведения подсобного хозяйства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1049F42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95E5EF3" w14:textId="7EB53B98" w:rsidR="00753B11" w:rsidRDefault="00EC04D9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Начальн</w:t>
      </w:r>
      <w:r w:rsidR="00367A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ая цена предмета аукциона: </w:t>
      </w:r>
      <w:r w:rsidR="00407F93">
        <w:rPr>
          <w:rFonts w:ascii="Times New Roman" w:eastAsia="Times New Roman" w:hAnsi="Times New Roman"/>
          <w:b/>
          <w:sz w:val="24"/>
          <w:szCs w:val="24"/>
          <w:lang w:eastAsia="ru-RU"/>
        </w:rPr>
        <w:t>755540</w:t>
      </w:r>
      <w:r w:rsidR="00CB0C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(</w:t>
      </w:r>
      <w:r w:rsidR="00407F93">
        <w:rPr>
          <w:rFonts w:ascii="Times New Roman" w:eastAsia="Times New Roman" w:hAnsi="Times New Roman"/>
          <w:lang w:eastAsia="ru-RU"/>
        </w:rPr>
        <w:t>Семьсот пятьдесят пять тысяч пятьсот сорок</w:t>
      </w:r>
      <w:r>
        <w:rPr>
          <w:rFonts w:ascii="Times New Roman" w:eastAsia="Times New Roman" w:hAnsi="Times New Roman"/>
          <w:lang w:eastAsia="ru-RU"/>
        </w:rPr>
        <w:t xml:space="preserve">) руб. 00 коп., НДС не облагается. </w:t>
      </w:r>
    </w:p>
    <w:p w14:paraId="446D5E0E" w14:textId="688B31F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Шаг аукциона:</w:t>
      </w:r>
      <w:r w:rsidR="00B05C2F">
        <w:rPr>
          <w:rFonts w:ascii="Times New Roman" w:eastAsia="Times New Roman" w:hAnsi="Times New Roman"/>
          <w:b/>
          <w:bCs/>
          <w:lang w:eastAsia="ru-RU"/>
        </w:rPr>
        <w:t xml:space="preserve"> 22666 (двадцать две тысячи шестьсот шестьдесят шесть</w:t>
      </w:r>
      <w:r>
        <w:rPr>
          <w:rFonts w:ascii="Times New Roman" w:eastAsia="Times New Roman" w:hAnsi="Times New Roman"/>
          <w:b/>
          <w:bCs/>
          <w:lang w:eastAsia="ru-RU"/>
        </w:rPr>
        <w:t>)</w:t>
      </w:r>
      <w:r>
        <w:rPr>
          <w:rFonts w:ascii="Times New Roman" w:eastAsia="Times New Roman" w:hAnsi="Times New Roman"/>
          <w:lang w:eastAsia="ru-RU"/>
        </w:rPr>
        <w:t xml:space="preserve"> руб.</w:t>
      </w:r>
      <w:r w:rsidR="00B05C2F">
        <w:rPr>
          <w:rFonts w:ascii="Times New Roman" w:eastAsia="Times New Roman" w:hAnsi="Times New Roman"/>
          <w:b/>
          <w:bCs/>
          <w:lang w:eastAsia="ru-RU"/>
        </w:rPr>
        <w:t>2</w:t>
      </w:r>
      <w:r w:rsidR="00367AF0">
        <w:rPr>
          <w:rFonts w:ascii="Times New Roman" w:eastAsia="Times New Roman" w:hAnsi="Times New Roman"/>
          <w:b/>
          <w:bCs/>
          <w:lang w:eastAsia="ru-RU"/>
        </w:rPr>
        <w:t xml:space="preserve">0 </w:t>
      </w:r>
      <w:r>
        <w:rPr>
          <w:rFonts w:ascii="Times New Roman" w:eastAsia="Times New Roman" w:hAnsi="Times New Roman"/>
          <w:lang w:eastAsia="ru-RU"/>
        </w:rPr>
        <w:t>коп.</w:t>
      </w:r>
    </w:p>
    <w:p w14:paraId="32BE0765" w14:textId="156A784F" w:rsidR="00753B11" w:rsidRDefault="00EC04D9" w:rsidP="0023796D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</w:t>
      </w:r>
      <w:r w:rsidR="00367A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 для участия в аукционе: </w:t>
      </w:r>
      <w:r w:rsidR="00B05C2F">
        <w:rPr>
          <w:rFonts w:ascii="Times New Roman" w:eastAsia="Times New Roman" w:hAnsi="Times New Roman"/>
          <w:b/>
          <w:sz w:val="24"/>
          <w:szCs w:val="24"/>
          <w:lang w:eastAsia="ru-RU"/>
        </w:rPr>
        <w:t>151 108</w:t>
      </w:r>
      <w:r>
        <w:rPr>
          <w:rFonts w:ascii="Times New Roman" w:eastAsia="Times New Roman" w:hAnsi="Times New Roman"/>
          <w:lang w:eastAsia="ru-RU"/>
        </w:rPr>
        <w:t>(</w:t>
      </w:r>
      <w:r w:rsidR="00B05C2F">
        <w:rPr>
          <w:rFonts w:ascii="Times New Roman" w:eastAsia="Times New Roman" w:hAnsi="Times New Roman"/>
          <w:lang w:eastAsia="ru-RU"/>
        </w:rPr>
        <w:t>Сто пятьдесят одна тысяча сто восемь</w:t>
      </w:r>
      <w:r>
        <w:rPr>
          <w:rFonts w:ascii="Times New Roman" w:eastAsia="Times New Roman" w:hAnsi="Times New Roman"/>
          <w:lang w:eastAsia="ru-RU"/>
        </w:rPr>
        <w:t>) руб. 00 коп., НДС не облагается.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"/>
    </w:p>
    <w:p w14:paraId="3F2E6C08" w14:textId="77777777" w:rsidR="00753B11" w:rsidRDefault="00753B11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2F34D8A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AF290C7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653B2D" wp14:editId="3C9C1BB8">
                <wp:extent cx="5940425" cy="190309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190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149.8pt;" stroked="f">
                <v:path textboxrect="0,0,0,0"/>
                <v:imagedata r:id="rId13" o:title=""/>
              </v:shape>
            </w:pict>
          </mc:Fallback>
        </mc:AlternateContent>
      </w:r>
    </w:p>
    <w:p w14:paraId="46A926FE" w14:textId="55FD4C91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По</w:t>
      </w:r>
      <w:r w:rsidR="009A6080">
        <w:rPr>
          <w:rFonts w:ascii="Times New Roman" w:hAnsi="Times New Roman"/>
          <w:b/>
          <w:sz w:val="24"/>
          <w:szCs w:val="24"/>
        </w:rPr>
        <w:t>следний день оплаты задатка – 15</w:t>
      </w:r>
      <w:r>
        <w:rPr>
          <w:rFonts w:ascii="Times New Roman" w:hAnsi="Times New Roman"/>
          <w:b/>
          <w:sz w:val="24"/>
          <w:szCs w:val="24"/>
        </w:rPr>
        <w:t xml:space="preserve"> сентября 2023г. до 14.00 час.</w:t>
      </w:r>
    </w:p>
    <w:p w14:paraId="6249AC1F" w14:textId="77777777" w:rsidR="00753B11" w:rsidRDefault="00EC04D9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F5D16E6" w14:textId="4CE8C125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Дата начала приема заявок на участие в аукционе</w:t>
      </w:r>
      <w:r w:rsidR="00C65175">
        <w:rPr>
          <w:rFonts w:ascii="Times New Roman" w:hAnsi="Times New Roman"/>
          <w:b/>
          <w:bCs/>
          <w:sz w:val="24"/>
          <w:szCs w:val="24"/>
        </w:rPr>
        <w:t>: 1</w:t>
      </w:r>
      <w:bookmarkStart w:id="2" w:name="_GoBack"/>
      <w:bookmarkEnd w:id="2"/>
      <w:r w:rsidR="00C65175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августа</w:t>
      </w:r>
      <w:r>
        <w:rPr>
          <w:rFonts w:ascii="Times New Roman" w:hAnsi="Times New Roman"/>
          <w:b/>
          <w:sz w:val="24"/>
          <w:szCs w:val="24"/>
        </w:rPr>
        <w:t xml:space="preserve"> 2023 г. в 10:00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4" w:tooltip="https://roseltorg.ru/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1445622" w14:textId="53FDCE98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9A6080"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 xml:space="preserve"> сентября </w:t>
      </w:r>
      <w:r>
        <w:rPr>
          <w:rFonts w:ascii="Times New Roman" w:hAnsi="Times New Roman"/>
          <w:b/>
          <w:sz w:val="24"/>
          <w:szCs w:val="24"/>
        </w:rPr>
        <w:t>2023г.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65A95BB9" w14:textId="74992345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B6256D"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 xml:space="preserve"> сентября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>место определения участников аукционов - электронная площадка: </w:t>
      </w:r>
      <w:hyperlink r:id="rId15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</w:p>
    <w:p w14:paraId="2D30AE56" w14:textId="37840F63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 w:rsidR="00D96709">
        <w:rPr>
          <w:b/>
          <w:bCs/>
          <w:sz w:val="24"/>
          <w:szCs w:val="24"/>
        </w:rPr>
        <w:t xml:space="preserve"> 1</w:t>
      </w:r>
      <w:r w:rsidR="00D96709" w:rsidRPr="00D96709">
        <w:rPr>
          <w:b/>
          <w:bCs/>
          <w:sz w:val="24"/>
          <w:szCs w:val="24"/>
        </w:rPr>
        <w:t>9</w:t>
      </w:r>
      <w:r w:rsidR="004A662D">
        <w:rPr>
          <w:b/>
          <w:bCs/>
          <w:sz w:val="24"/>
          <w:szCs w:val="24"/>
        </w:rPr>
        <w:t xml:space="preserve"> сентября 2023 г. в 09.3</w:t>
      </w:r>
      <w:r>
        <w:rPr>
          <w:b/>
          <w:bCs/>
          <w:sz w:val="24"/>
          <w:szCs w:val="24"/>
        </w:rPr>
        <w:t>0 час.</w:t>
      </w:r>
      <w:r>
        <w:rPr>
          <w:sz w:val="24"/>
          <w:szCs w:val="24"/>
        </w:rPr>
        <w:t xml:space="preserve"> </w:t>
      </w:r>
    </w:p>
    <w:p w14:paraId="3F9CE2D2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6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0B67A5E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7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</w:t>
      </w:r>
      <w:r>
        <w:rPr>
          <w:sz w:val="24"/>
          <w:szCs w:val="24"/>
        </w:rPr>
        <w:lastRenderedPageBreak/>
        <w:t>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</w:t>
      </w:r>
      <w:r>
        <w:rPr>
          <w:sz w:val="24"/>
          <w:szCs w:val="24"/>
        </w:rPr>
        <w:lastRenderedPageBreak/>
        <w:t xml:space="preserve">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3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3"/>
    </w:p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7777777" w:rsidR="00EC04D9" w:rsidRDefault="00EC04D9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5" w:name="_Hlk134079342"/>
      <w:bookmarkEnd w:id="4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6" w:name="_Hlk134079369"/>
            <w:bookmarkEnd w:id="5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0CABF5B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3D1BEB11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7E87D89E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E708427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77777777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2F0DF39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4547F87F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6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8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FreeSans">
    <w:altName w:val="Cambria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F7E9E"/>
    <w:rsid w:val="00175874"/>
    <w:rsid w:val="0023796D"/>
    <w:rsid w:val="00367AF0"/>
    <w:rsid w:val="003D41E3"/>
    <w:rsid w:val="003D5C86"/>
    <w:rsid w:val="00407F93"/>
    <w:rsid w:val="00415979"/>
    <w:rsid w:val="00457319"/>
    <w:rsid w:val="004A662D"/>
    <w:rsid w:val="004B5AFC"/>
    <w:rsid w:val="005140AD"/>
    <w:rsid w:val="00646E9D"/>
    <w:rsid w:val="006B6706"/>
    <w:rsid w:val="0071632D"/>
    <w:rsid w:val="00753B11"/>
    <w:rsid w:val="008F7D64"/>
    <w:rsid w:val="009A6080"/>
    <w:rsid w:val="00B05C2F"/>
    <w:rsid w:val="00B6256D"/>
    <w:rsid w:val="00B77BE6"/>
    <w:rsid w:val="00C65175"/>
    <w:rsid w:val="00C9292D"/>
    <w:rsid w:val="00CB0C3B"/>
    <w:rsid w:val="00D96709"/>
    <w:rsid w:val="00E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image" Target="media/image10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yperlink" Target="http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4714</Words>
  <Characters>26875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162</cp:revision>
  <cp:lastPrinted>2023-08-09T05:56:00Z</cp:lastPrinted>
  <dcterms:created xsi:type="dcterms:W3CDTF">2017-02-15T05:11:00Z</dcterms:created>
  <dcterms:modified xsi:type="dcterms:W3CDTF">2023-08-09T06:51:00Z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