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1FC59F9E" w14:textId="77777777" w:rsidR="001807D9" w:rsidRDefault="008102FB" w:rsidP="001807D9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  <w:bookmarkStart w:id="0" w:name="_Hlk148957160"/>
      <w:bookmarkStart w:id="1" w:name="_Hlk142907755"/>
    </w:p>
    <w:p w14:paraId="5230A5F2" w14:textId="54BA6FBA" w:rsidR="00612BA8" w:rsidRDefault="001807D9" w:rsidP="001B3CD6">
      <w:pPr>
        <w:pStyle w:val="paragraph"/>
        <w:spacing w:before="0" w:after="0"/>
        <w:ind w:firstLine="720"/>
        <w:jc w:val="both"/>
        <w:textAlignment w:val="baseline"/>
      </w:pPr>
      <w:bookmarkStart w:id="2" w:name="_Hlk163472219"/>
      <w:r>
        <w:t>1)</w:t>
      </w:r>
      <w:bookmarkStart w:id="3" w:name="_Hlk153189170"/>
      <w:bookmarkStart w:id="4" w:name="_Hlk158632541"/>
      <w:r w:rsidR="00DB5973" w:rsidRPr="00B915E8">
        <w:t xml:space="preserve">Челябинская область, </w:t>
      </w:r>
      <w:proofErr w:type="spellStart"/>
      <w:r w:rsidR="00DB5973" w:rsidRPr="00B915E8">
        <w:t>Каслинский</w:t>
      </w:r>
      <w:proofErr w:type="spellEnd"/>
      <w:r w:rsidR="00DB5973" w:rsidRPr="00B915E8">
        <w:t xml:space="preserve"> район,</w:t>
      </w:r>
      <w:r w:rsidR="008D1CBD">
        <w:t xml:space="preserve"> с</w:t>
      </w:r>
      <w:r w:rsidR="00BE604D">
        <w:t xml:space="preserve">. </w:t>
      </w:r>
      <w:proofErr w:type="spellStart"/>
      <w:r w:rsidR="008D1CBD">
        <w:t>Клеопино</w:t>
      </w:r>
      <w:proofErr w:type="spellEnd"/>
      <w:r w:rsidR="00BE604D">
        <w:t xml:space="preserve">, </w:t>
      </w:r>
      <w:r w:rsidR="007C1C27">
        <w:t>примыкает с</w:t>
      </w:r>
      <w:r w:rsidR="00BE604D">
        <w:t xml:space="preserve"> </w:t>
      </w:r>
      <w:r w:rsidR="008D1CBD">
        <w:t>юго-западной</w:t>
      </w:r>
      <w:r w:rsidR="007C1C27">
        <w:t xml:space="preserve"> стороны к земельному участку с кадастровым номером 74:09:</w:t>
      </w:r>
      <w:r w:rsidR="00BE604D">
        <w:t>0</w:t>
      </w:r>
      <w:r w:rsidR="008D1CBD">
        <w:t>608001</w:t>
      </w:r>
      <w:r w:rsidR="007C1C27">
        <w:t>:</w:t>
      </w:r>
      <w:r w:rsidR="008D1CBD">
        <w:t>805</w:t>
      </w:r>
      <w:r w:rsidR="00B22790">
        <w:t xml:space="preserve"> общей площадью</w:t>
      </w:r>
      <w:r w:rsidR="00BF28EA">
        <w:t>:</w:t>
      </w:r>
      <w:r w:rsidR="00BE604D">
        <w:t>1</w:t>
      </w:r>
      <w:r w:rsidR="008D1CBD">
        <w:t>699</w:t>
      </w:r>
      <w:r w:rsidR="00BF28EA">
        <w:t xml:space="preserve"> </w:t>
      </w:r>
      <w:proofErr w:type="spellStart"/>
      <w:r w:rsidR="00BF28EA">
        <w:t>кв.м</w:t>
      </w:r>
      <w:proofErr w:type="spellEnd"/>
      <w:r w:rsidR="00BF28EA">
        <w:t xml:space="preserve">., категория земель: земли </w:t>
      </w:r>
      <w:r w:rsidR="009705AE">
        <w:t>населенных пунктов</w:t>
      </w:r>
      <w:r w:rsidR="00BF28EA">
        <w:t>,</w:t>
      </w:r>
      <w:r w:rsidR="00B22790">
        <w:t xml:space="preserve"> </w:t>
      </w:r>
      <w:bookmarkStart w:id="5" w:name="_Hlk185582425"/>
      <w:bookmarkEnd w:id="0"/>
      <w:bookmarkEnd w:id="3"/>
      <w:r w:rsidR="008D1CBD">
        <w:t>д</w:t>
      </w:r>
      <w:r w:rsidR="008D1CBD" w:rsidRPr="008D1CBD">
        <w:t>ля индивидуального жилищного строительства</w:t>
      </w:r>
      <w:bookmarkEnd w:id="5"/>
      <w:r w:rsidR="008D1CBD">
        <w:t>;</w:t>
      </w:r>
    </w:p>
    <w:bookmarkEnd w:id="2"/>
    <w:bookmarkEnd w:id="1"/>
    <w:bookmarkEnd w:id="4"/>
    <w:p w14:paraId="2F9D5CFC" w14:textId="6B591D00" w:rsidR="00DA5B26" w:rsidRDefault="00DA5B26" w:rsidP="00DA5B26">
      <w:pPr>
        <w:pStyle w:val="paragraph"/>
        <w:spacing w:before="0" w:after="0"/>
        <w:ind w:firstLine="720"/>
        <w:jc w:val="both"/>
        <w:textAlignment w:val="baseline"/>
      </w:pPr>
      <w:r>
        <w:t>2)</w:t>
      </w:r>
      <w:bookmarkStart w:id="6" w:name="_Hlk168839406"/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8D1CBD">
        <w:t xml:space="preserve">д. Григорьевка, примыкает с северо-запада от земельного участка с </w:t>
      </w:r>
      <w:r w:rsidR="0016471F">
        <w:t>кадастровым номером 74:09:0</w:t>
      </w:r>
      <w:r w:rsidR="008D1CBD">
        <w:t>601001</w:t>
      </w:r>
      <w:r w:rsidR="0016471F">
        <w:t>:</w:t>
      </w:r>
      <w:r w:rsidR="008D1CBD">
        <w:t>276</w:t>
      </w:r>
      <w:r w:rsidR="0016471F">
        <w:t>,</w:t>
      </w:r>
      <w:r>
        <w:t xml:space="preserve"> общей площадью:</w:t>
      </w:r>
      <w:r w:rsidR="0016471F">
        <w:t>1</w:t>
      </w:r>
      <w:r w:rsidR="008D1CBD">
        <w:t>343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</w:t>
      </w:r>
      <w:r w:rsidR="008D1CBD">
        <w:t>д</w:t>
      </w:r>
      <w:r w:rsidR="008D1CBD" w:rsidRPr="008D1CBD">
        <w:t>ля индивидуального жилищного строительства</w:t>
      </w:r>
      <w:r w:rsidRPr="001F0156">
        <w:t>;</w:t>
      </w:r>
      <w:bookmarkEnd w:id="6"/>
    </w:p>
    <w:p w14:paraId="3AFAE1A8" w14:textId="221315F2" w:rsidR="007C1C27" w:rsidRDefault="00710E15" w:rsidP="00DE7367">
      <w:pPr>
        <w:pStyle w:val="paragraph"/>
        <w:spacing w:before="0" w:after="0"/>
        <w:ind w:firstLine="720"/>
        <w:jc w:val="both"/>
        <w:textAlignment w:val="baseline"/>
      </w:pPr>
      <w:bookmarkStart w:id="7" w:name="_Hlk168384413"/>
      <w:r>
        <w:t>3)</w:t>
      </w:r>
      <w:bookmarkEnd w:id="7"/>
      <w:r w:rsidR="007C1C27" w:rsidRPr="007C1C27">
        <w:t xml:space="preserve"> </w:t>
      </w:r>
      <w:r w:rsidR="007C1C27" w:rsidRPr="00B915E8">
        <w:t xml:space="preserve">Челябинская область, </w:t>
      </w:r>
      <w:proofErr w:type="spellStart"/>
      <w:r w:rsidR="007C1C27" w:rsidRPr="00B915E8">
        <w:t>Каслинский</w:t>
      </w:r>
      <w:proofErr w:type="spellEnd"/>
      <w:r w:rsidR="007C1C27" w:rsidRPr="00B915E8">
        <w:t xml:space="preserve"> район,</w:t>
      </w:r>
      <w:r w:rsidR="007C1C27">
        <w:t xml:space="preserve"> </w:t>
      </w:r>
      <w:r w:rsidR="008D1CBD">
        <w:t>д. Григорьевка, примыкает с севера о</w:t>
      </w:r>
      <w:r w:rsidR="0016471F">
        <w:t>т земельного участка с кадастровым номером 74:09:0</w:t>
      </w:r>
      <w:r w:rsidR="008D1CBD">
        <w:t>607001</w:t>
      </w:r>
      <w:r w:rsidR="0016471F">
        <w:t>:</w:t>
      </w:r>
      <w:r w:rsidR="008D1CBD">
        <w:t>963</w:t>
      </w:r>
      <w:r w:rsidR="007C1C27">
        <w:t>, общей площадью:</w:t>
      </w:r>
      <w:r w:rsidR="0016471F">
        <w:t>1</w:t>
      </w:r>
      <w:r w:rsidR="008D1CBD">
        <w:t>754</w:t>
      </w:r>
      <w:r w:rsidR="007C1C27">
        <w:t xml:space="preserve"> </w:t>
      </w:r>
      <w:proofErr w:type="spellStart"/>
      <w:r w:rsidR="007C1C27">
        <w:t>кв.м</w:t>
      </w:r>
      <w:proofErr w:type="spellEnd"/>
      <w:r w:rsidR="007C1C27">
        <w:t xml:space="preserve">., категория земель: земли населенных пунктов, </w:t>
      </w:r>
      <w:r w:rsidR="008D1CBD" w:rsidRPr="008D1CBD">
        <w:t>для индивидуального жилищного строительства</w:t>
      </w:r>
      <w:r w:rsidR="007C1C27" w:rsidRPr="001F0156">
        <w:t>;</w:t>
      </w:r>
    </w:p>
    <w:p w14:paraId="2A32491D" w14:textId="4BD75BF8" w:rsidR="0016471F" w:rsidRDefault="0016471F" w:rsidP="0016471F">
      <w:pPr>
        <w:pStyle w:val="paragraph"/>
        <w:spacing w:before="0" w:after="0"/>
        <w:ind w:firstLine="720"/>
        <w:jc w:val="both"/>
        <w:textAlignment w:val="baseline"/>
      </w:pPr>
      <w:r>
        <w:t>4)</w:t>
      </w:r>
      <w:r w:rsidRPr="007C1C27">
        <w:t xml:space="preserve">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8D1CBD">
        <w:t xml:space="preserve">п. Воздвиженка, примыкает с запада </w:t>
      </w:r>
      <w:r>
        <w:t>от земельного участка с кадастровым номером 74:09:050</w:t>
      </w:r>
      <w:r w:rsidR="008D1CBD">
        <w:t>1001:577</w:t>
      </w:r>
      <w:r>
        <w:t>, общей площадью:</w:t>
      </w:r>
      <w:r w:rsidR="008D1CBD">
        <w:t>1</w:t>
      </w:r>
      <w:r>
        <w:t xml:space="preserve">500 </w:t>
      </w:r>
      <w:proofErr w:type="spellStart"/>
      <w:r>
        <w:t>кв.м</w:t>
      </w:r>
      <w:proofErr w:type="spellEnd"/>
      <w:r>
        <w:t>., категория земель: земли населенных пунктов, для ведения личного подсобного хозяйства</w:t>
      </w:r>
      <w:r w:rsidR="00E10E6D">
        <w:t>;</w:t>
      </w:r>
    </w:p>
    <w:p w14:paraId="0E620040" w14:textId="43D43221" w:rsidR="0016471F" w:rsidRDefault="0016471F" w:rsidP="0016471F">
      <w:pPr>
        <w:pStyle w:val="paragraph"/>
        <w:spacing w:before="0" w:after="0"/>
        <w:ind w:firstLine="720"/>
        <w:jc w:val="both"/>
        <w:textAlignment w:val="baseline"/>
      </w:pPr>
      <w:r>
        <w:t>5)</w:t>
      </w:r>
      <w:r w:rsidRPr="007C1C27">
        <w:t xml:space="preserve">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</w:t>
      </w:r>
      <w:r w:rsidR="003154A5">
        <w:t>885</w:t>
      </w:r>
      <w:r>
        <w:t xml:space="preserve"> м. на </w:t>
      </w:r>
      <w:r w:rsidR="003154A5">
        <w:t>северо-восток</w:t>
      </w:r>
      <w:r>
        <w:t xml:space="preserve"> от земельного участка с кадастровым номером 74:09:0</w:t>
      </w:r>
      <w:r w:rsidR="003154A5">
        <w:t>909002</w:t>
      </w:r>
      <w:r>
        <w:t>:</w:t>
      </w:r>
      <w:r w:rsidR="003154A5">
        <w:t>161</w:t>
      </w:r>
      <w:r>
        <w:t>, общей площадью:</w:t>
      </w:r>
      <w:r w:rsidR="003154A5">
        <w:t>1800</w:t>
      </w:r>
      <w:r>
        <w:t xml:space="preserve"> </w:t>
      </w:r>
      <w:proofErr w:type="spellStart"/>
      <w:r>
        <w:t>кв.м</w:t>
      </w:r>
      <w:proofErr w:type="spellEnd"/>
      <w:r>
        <w:t>., категория земель: земли населенных пунктов, для ведения личного подсобного хозяйства</w:t>
      </w:r>
      <w:r w:rsidR="003154A5">
        <w:t>;</w:t>
      </w:r>
    </w:p>
    <w:p w14:paraId="5AB2FEA8" w14:textId="29725D06" w:rsidR="008F3838" w:rsidRDefault="008F3838" w:rsidP="008F3838">
      <w:pPr>
        <w:pStyle w:val="paragraph"/>
        <w:spacing w:before="0" w:after="0"/>
        <w:ind w:firstLine="720"/>
        <w:jc w:val="both"/>
        <w:textAlignment w:val="baseline"/>
      </w:pPr>
      <w:bookmarkStart w:id="8" w:name="_Hlk173225337"/>
      <w:r>
        <w:t>6)</w:t>
      </w:r>
      <w:r w:rsidRPr="007C1C27">
        <w:t xml:space="preserve"> </w:t>
      </w:r>
      <w:r w:rsidR="003154A5" w:rsidRPr="003154A5">
        <w:t xml:space="preserve">Челябинская область, </w:t>
      </w:r>
      <w:proofErr w:type="spellStart"/>
      <w:r w:rsidR="003154A5" w:rsidRPr="003154A5">
        <w:t>Каслинский</w:t>
      </w:r>
      <w:proofErr w:type="spellEnd"/>
      <w:r w:rsidR="003154A5" w:rsidRPr="003154A5">
        <w:t xml:space="preserve"> район, в </w:t>
      </w:r>
      <w:r w:rsidR="003154A5">
        <w:t>789</w:t>
      </w:r>
      <w:r w:rsidR="003154A5" w:rsidRPr="003154A5">
        <w:t xml:space="preserve"> м. на северо-</w:t>
      </w:r>
      <w:r w:rsidR="003154A5">
        <w:t>запад</w:t>
      </w:r>
      <w:r w:rsidR="003154A5" w:rsidRPr="003154A5">
        <w:t xml:space="preserve"> от земельного участка с кадастровым номером 74:09:</w:t>
      </w:r>
      <w:r w:rsidR="003154A5">
        <w:t>0000000</w:t>
      </w:r>
      <w:r w:rsidR="003154A5" w:rsidRPr="003154A5">
        <w:t>:</w:t>
      </w:r>
      <w:r w:rsidR="003154A5">
        <w:t>3673</w:t>
      </w:r>
      <w:r w:rsidR="003154A5" w:rsidRPr="003154A5">
        <w:t>, общей площадью:</w:t>
      </w:r>
      <w:r w:rsidR="003154A5">
        <w:t>858</w:t>
      </w:r>
      <w:r w:rsidR="003154A5" w:rsidRPr="003154A5">
        <w:t xml:space="preserve"> </w:t>
      </w:r>
      <w:proofErr w:type="spellStart"/>
      <w:r w:rsidR="003154A5" w:rsidRPr="003154A5">
        <w:t>кв.м</w:t>
      </w:r>
      <w:proofErr w:type="spellEnd"/>
      <w:r w:rsidR="003154A5" w:rsidRPr="003154A5">
        <w:t>., категория земель: земли населенных пунктов, для ведения личного подсобного хозяйства;</w:t>
      </w:r>
    </w:p>
    <w:bookmarkEnd w:id="8"/>
    <w:p w14:paraId="08A05376" w14:textId="01299094" w:rsidR="008F3838" w:rsidRDefault="008F3838" w:rsidP="008F3838">
      <w:pPr>
        <w:pStyle w:val="paragraph"/>
        <w:spacing w:before="0" w:after="0"/>
        <w:ind w:firstLine="720"/>
        <w:jc w:val="both"/>
        <w:textAlignment w:val="baseline"/>
      </w:pPr>
      <w:r>
        <w:t>7)</w:t>
      </w:r>
      <w:r w:rsidRPr="007C1C27">
        <w:t xml:space="preserve">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3154A5">
        <w:t>примыкает с юго-востока к земельному участку с кадастровым номером 74:09:0601001:445</w:t>
      </w:r>
      <w:r w:rsidR="00320470">
        <w:t>9</w:t>
      </w:r>
      <w:r w:rsidR="003154A5">
        <w:t>,</w:t>
      </w:r>
      <w:r>
        <w:t xml:space="preserve"> общей площадью:1</w:t>
      </w:r>
      <w:r w:rsidR="003154A5">
        <w:t>350</w:t>
      </w:r>
      <w:r>
        <w:t xml:space="preserve"> </w:t>
      </w:r>
      <w:proofErr w:type="spellStart"/>
      <w:r>
        <w:t>кв.м</w:t>
      </w:r>
      <w:proofErr w:type="spellEnd"/>
      <w:r>
        <w:t>., категория земель: земли населенных пунктов, для ведения личного подсобного хозяйства</w:t>
      </w:r>
      <w:r w:rsidRPr="001F0156">
        <w:t>;</w:t>
      </w:r>
    </w:p>
    <w:p w14:paraId="6C091B41" w14:textId="3EB7937A" w:rsidR="005938D4" w:rsidRDefault="005938D4" w:rsidP="008F3838">
      <w:pPr>
        <w:pStyle w:val="paragraph"/>
        <w:spacing w:before="0" w:after="0"/>
        <w:ind w:firstLine="720"/>
        <w:jc w:val="both"/>
        <w:textAlignment w:val="baseline"/>
      </w:pPr>
      <w:bookmarkStart w:id="9" w:name="_Hlk185840689"/>
      <w:r>
        <w:t>8</w:t>
      </w:r>
      <w:r w:rsidRPr="005938D4">
        <w:t>)</w:t>
      </w:r>
      <w:bookmarkEnd w:id="9"/>
      <w:r w:rsidRPr="005938D4">
        <w:t xml:space="preserve"> Челябинская область, </w:t>
      </w:r>
      <w:proofErr w:type="spellStart"/>
      <w:r w:rsidRPr="005938D4">
        <w:t>Каслинский</w:t>
      </w:r>
      <w:proofErr w:type="spellEnd"/>
      <w:r w:rsidRPr="005938D4">
        <w:t xml:space="preserve"> район, </w:t>
      </w:r>
      <w:r>
        <w:t xml:space="preserve">с. </w:t>
      </w:r>
      <w:proofErr w:type="spellStart"/>
      <w:r>
        <w:t>Воскресенсоке</w:t>
      </w:r>
      <w:proofErr w:type="spellEnd"/>
      <w:r>
        <w:t xml:space="preserve">, ул. Партизанская, примыкает </w:t>
      </w:r>
      <w:r w:rsidRPr="005938D4">
        <w:t xml:space="preserve">с </w:t>
      </w:r>
      <w:r>
        <w:t>севера</w:t>
      </w:r>
      <w:r w:rsidRPr="005938D4">
        <w:t xml:space="preserve"> к земельному участку с кадастровым номером 74:09:</w:t>
      </w:r>
      <w:r>
        <w:t>0901001</w:t>
      </w:r>
      <w:r w:rsidRPr="005938D4">
        <w:t>:</w:t>
      </w:r>
      <w:r>
        <w:t>1041</w:t>
      </w:r>
      <w:r w:rsidRPr="005938D4">
        <w:t>, общей площадью:1</w:t>
      </w:r>
      <w:r>
        <w:t>800</w:t>
      </w:r>
      <w:r w:rsidRPr="005938D4">
        <w:t xml:space="preserve"> </w:t>
      </w:r>
      <w:proofErr w:type="spellStart"/>
      <w:r w:rsidRPr="005938D4">
        <w:t>кв.м</w:t>
      </w:r>
      <w:proofErr w:type="spellEnd"/>
      <w:r w:rsidRPr="005938D4">
        <w:t>., категория земель: земли населенных пунктов, для ведения личного подсобного хозяйства;</w:t>
      </w:r>
    </w:p>
    <w:p w14:paraId="23A181BE" w14:textId="4E10F47E" w:rsidR="00E10E6D" w:rsidRDefault="00E10E6D" w:rsidP="008F3838">
      <w:pPr>
        <w:pStyle w:val="paragraph"/>
        <w:spacing w:before="0" w:after="0"/>
        <w:ind w:firstLine="720"/>
        <w:jc w:val="both"/>
        <w:textAlignment w:val="baseline"/>
      </w:pPr>
      <w:r>
        <w:t>9</w:t>
      </w:r>
      <w:r w:rsidRPr="005938D4">
        <w:t>)</w:t>
      </w:r>
      <w:r w:rsidRPr="00E10E6D">
        <w:t xml:space="preserve">Челябинская область, </w:t>
      </w:r>
      <w:proofErr w:type="spellStart"/>
      <w:r w:rsidRPr="00E10E6D">
        <w:t>Каслинский</w:t>
      </w:r>
      <w:proofErr w:type="spellEnd"/>
      <w:r w:rsidRPr="00E10E6D">
        <w:t xml:space="preserve"> район, п. Воздвиженка, примыкает с севера к земельному участку с кадастровым номером 74:09:0501001:596, площадью 1500 </w:t>
      </w:r>
      <w:proofErr w:type="spellStart"/>
      <w:r w:rsidRPr="00E10E6D">
        <w:t>кв.м</w:t>
      </w:r>
      <w:proofErr w:type="spellEnd"/>
      <w:r>
        <w:t>., для индивидуального жилищного строительства;</w:t>
      </w:r>
    </w:p>
    <w:p w14:paraId="7B8068C0" w14:textId="1E727B04" w:rsidR="00587B7A" w:rsidRDefault="00587B7A" w:rsidP="008F3838">
      <w:pPr>
        <w:pStyle w:val="paragraph"/>
        <w:spacing w:before="0" w:after="0"/>
        <w:ind w:firstLine="720"/>
        <w:jc w:val="both"/>
        <w:textAlignment w:val="baseline"/>
      </w:pPr>
      <w:r>
        <w:t>10</w:t>
      </w:r>
      <w:r w:rsidRPr="00587B7A">
        <w:t xml:space="preserve">)Челябинская область, </w:t>
      </w:r>
      <w:proofErr w:type="spellStart"/>
      <w:r w:rsidRPr="00587B7A">
        <w:t>Каслинский</w:t>
      </w:r>
      <w:proofErr w:type="spellEnd"/>
      <w:r w:rsidRPr="00587B7A">
        <w:t xml:space="preserve"> район, п. Воздвиженка, примыкает с севера к земельному участку с кадастровым номером 74:09:0501001:5</w:t>
      </w:r>
      <w:r>
        <w:t>43</w:t>
      </w:r>
      <w:r w:rsidRPr="00587B7A">
        <w:t xml:space="preserve">, площадью 1500 </w:t>
      </w:r>
      <w:proofErr w:type="spellStart"/>
      <w:r w:rsidRPr="00587B7A">
        <w:t>кв.м</w:t>
      </w:r>
      <w:proofErr w:type="spellEnd"/>
      <w:r w:rsidRPr="00587B7A">
        <w:t>., для индивидуального жилищного строительства;</w:t>
      </w:r>
    </w:p>
    <w:p w14:paraId="42CF3134" w14:textId="3D166411" w:rsidR="00C7764E" w:rsidRDefault="00C7764E" w:rsidP="00C7764E">
      <w:pPr>
        <w:pStyle w:val="paragraph"/>
        <w:spacing w:before="0" w:after="0"/>
        <w:ind w:firstLine="720"/>
        <w:jc w:val="both"/>
        <w:textAlignment w:val="baseline"/>
      </w:pPr>
      <w:r>
        <w:t>1</w:t>
      </w:r>
      <w:r>
        <w:t>1</w:t>
      </w:r>
      <w:r w:rsidRPr="00587B7A">
        <w:t xml:space="preserve">)Челябинская область, </w:t>
      </w:r>
      <w:proofErr w:type="spellStart"/>
      <w:r w:rsidRPr="00587B7A">
        <w:t>Каслинский</w:t>
      </w:r>
      <w:proofErr w:type="spellEnd"/>
      <w:r w:rsidRPr="00587B7A">
        <w:t xml:space="preserve"> район, п. Воздвиженка, примыкает с </w:t>
      </w:r>
      <w:r>
        <w:t>запада</w:t>
      </w:r>
      <w:r w:rsidRPr="00587B7A">
        <w:t xml:space="preserve"> к земельному участку с кадастровым номером 74:09:0501001:5</w:t>
      </w:r>
      <w:r>
        <w:t>39</w:t>
      </w:r>
      <w:bookmarkStart w:id="10" w:name="_GoBack"/>
      <w:bookmarkEnd w:id="10"/>
      <w:r w:rsidRPr="00587B7A">
        <w:t xml:space="preserve">, площадью 1500 </w:t>
      </w:r>
      <w:proofErr w:type="spellStart"/>
      <w:r w:rsidRPr="00587B7A">
        <w:t>кв.м</w:t>
      </w:r>
      <w:proofErr w:type="spellEnd"/>
      <w:r w:rsidRPr="00587B7A">
        <w:t>., для индивидуального жилищного строительства;</w:t>
      </w:r>
    </w:p>
    <w:p w14:paraId="28E60585" w14:textId="77777777" w:rsidR="00C7764E" w:rsidRDefault="00C7764E" w:rsidP="008F3838">
      <w:pPr>
        <w:pStyle w:val="paragraph"/>
        <w:spacing w:before="0" w:after="0"/>
        <w:ind w:firstLine="720"/>
        <w:jc w:val="both"/>
        <w:textAlignment w:val="baseline"/>
      </w:pPr>
    </w:p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0FD7B18C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6E3BB440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3154A5" w:rsidRPr="003154A5">
        <w:rPr>
          <w:rStyle w:val="normaltextrun"/>
          <w:b/>
          <w:bCs/>
        </w:rPr>
        <w:t>2</w:t>
      </w:r>
      <w:r w:rsidR="005938D4">
        <w:rPr>
          <w:rStyle w:val="normaltextrun"/>
          <w:b/>
          <w:bCs/>
        </w:rPr>
        <w:t>7</w:t>
      </w:r>
      <w:r w:rsidR="00AD6761" w:rsidRPr="003154A5">
        <w:rPr>
          <w:rStyle w:val="normaltextrun"/>
          <w:b/>
          <w:bCs/>
        </w:rPr>
        <w:t>.</w:t>
      </w:r>
      <w:r w:rsidR="003154A5">
        <w:rPr>
          <w:rStyle w:val="normaltextrun"/>
          <w:b/>
          <w:bCs/>
        </w:rPr>
        <w:t>12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346F2F">
        <w:rPr>
          <w:rStyle w:val="normaltextrun"/>
          <w:b/>
        </w:rPr>
        <w:t>4</w:t>
      </w:r>
    </w:p>
    <w:p w14:paraId="239B44A3" w14:textId="37033F99" w:rsidR="00D27DCD" w:rsidRDefault="00D27DCD" w:rsidP="00D27DCD">
      <w:pPr>
        <w:pStyle w:val="paragraph"/>
        <w:spacing w:before="0" w:after="0"/>
        <w:jc w:val="both"/>
        <w:textAlignment w:val="baseline"/>
        <w:rPr>
          <w:b/>
          <w:bCs/>
        </w:rPr>
      </w:pPr>
      <w:r>
        <w:rPr>
          <w:rStyle w:val="normaltextrun"/>
        </w:rPr>
        <w:t>Дата окончания приема заявлений</w:t>
      </w:r>
      <w:r>
        <w:rPr>
          <w:rStyle w:val="normaltextrun"/>
          <w:b/>
          <w:bCs/>
        </w:rPr>
        <w:t xml:space="preserve">: </w:t>
      </w:r>
      <w:r w:rsidR="003154A5">
        <w:rPr>
          <w:rStyle w:val="normaltextrun"/>
          <w:b/>
          <w:bCs/>
        </w:rPr>
        <w:t>2</w:t>
      </w:r>
      <w:r w:rsidR="005938D4">
        <w:rPr>
          <w:rStyle w:val="normaltextrun"/>
          <w:b/>
          <w:bCs/>
        </w:rPr>
        <w:t>7</w:t>
      </w:r>
      <w:r>
        <w:rPr>
          <w:rStyle w:val="normaltextrun"/>
          <w:b/>
          <w:bCs/>
        </w:rPr>
        <w:t>.0</w:t>
      </w:r>
      <w:r w:rsidR="003154A5">
        <w:rPr>
          <w:rStyle w:val="normaltextrun"/>
          <w:b/>
          <w:bCs/>
        </w:rPr>
        <w:t>1</w:t>
      </w:r>
      <w:r>
        <w:rPr>
          <w:rStyle w:val="normaltextrun"/>
          <w:b/>
        </w:rPr>
        <w:t>.202</w:t>
      </w:r>
      <w:r w:rsidR="003154A5">
        <w:rPr>
          <w:rStyle w:val="normaltextrun"/>
          <w:b/>
        </w:rPr>
        <w:t>5</w:t>
      </w:r>
      <w:r>
        <w:rPr>
          <w:rStyle w:val="normaltextrun"/>
        </w:rPr>
        <w:t xml:space="preserve">     </w:t>
      </w:r>
      <w:r>
        <w:rPr>
          <w:rStyle w:val="normaltextrun"/>
          <w:b/>
          <w:bCs/>
        </w:rPr>
        <w:t>до 13:00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</w:t>
      </w:r>
      <w:r w:rsidRPr="00B915E8">
        <w:rPr>
          <w:rStyle w:val="normaltextrun"/>
          <w:sz w:val="24"/>
          <w:szCs w:val="24"/>
        </w:rPr>
        <w:lastRenderedPageBreak/>
        <w:t>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11" w:name="__DdeLink__66_537503942"/>
      <w:bookmarkEnd w:id="11"/>
    </w:p>
    <w:sectPr w:rsidR="00053AC2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altName w:val="Verdana"/>
    <w:panose1 w:val="020B0603030804020204"/>
    <w:charset w:val="CC"/>
    <w:family w:val="swiss"/>
    <w:pitch w:val="variable"/>
    <w:sig w:usb0="E7002EFF" w:usb1="5200FDFF" w:usb2="0A042021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3963"/>
    <w:multiLevelType w:val="hybridMultilevel"/>
    <w:tmpl w:val="8A66EDE4"/>
    <w:lvl w:ilvl="0" w:tplc="3D52B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13817"/>
    <w:multiLevelType w:val="hybridMultilevel"/>
    <w:tmpl w:val="A0E4CF24"/>
    <w:lvl w:ilvl="0" w:tplc="447CD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C2"/>
    <w:rsid w:val="000079AC"/>
    <w:rsid w:val="00012E0F"/>
    <w:rsid w:val="00014761"/>
    <w:rsid w:val="0002151B"/>
    <w:rsid w:val="00045308"/>
    <w:rsid w:val="00053916"/>
    <w:rsid w:val="00053AC2"/>
    <w:rsid w:val="0005631C"/>
    <w:rsid w:val="000946E6"/>
    <w:rsid w:val="000A07AE"/>
    <w:rsid w:val="000A335C"/>
    <w:rsid w:val="000A5FB5"/>
    <w:rsid w:val="000A767E"/>
    <w:rsid w:val="000B11A2"/>
    <w:rsid w:val="000B3241"/>
    <w:rsid w:val="000B4186"/>
    <w:rsid w:val="000C6D77"/>
    <w:rsid w:val="000F75CF"/>
    <w:rsid w:val="00130C6C"/>
    <w:rsid w:val="001460BB"/>
    <w:rsid w:val="0016471F"/>
    <w:rsid w:val="001807D9"/>
    <w:rsid w:val="001808D4"/>
    <w:rsid w:val="001900EF"/>
    <w:rsid w:val="001A4F62"/>
    <w:rsid w:val="001B2B93"/>
    <w:rsid w:val="001B2E49"/>
    <w:rsid w:val="001B3CD6"/>
    <w:rsid w:val="001C425E"/>
    <w:rsid w:val="001D466D"/>
    <w:rsid w:val="001F0156"/>
    <w:rsid w:val="001F0C51"/>
    <w:rsid w:val="00214044"/>
    <w:rsid w:val="00235423"/>
    <w:rsid w:val="00261343"/>
    <w:rsid w:val="00273C64"/>
    <w:rsid w:val="00290EA4"/>
    <w:rsid w:val="00297BE9"/>
    <w:rsid w:val="002A58AC"/>
    <w:rsid w:val="002A7490"/>
    <w:rsid w:val="002C26F2"/>
    <w:rsid w:val="002D0F4C"/>
    <w:rsid w:val="002D7741"/>
    <w:rsid w:val="002E272A"/>
    <w:rsid w:val="002E2DAD"/>
    <w:rsid w:val="00310182"/>
    <w:rsid w:val="003154A5"/>
    <w:rsid w:val="00316EF0"/>
    <w:rsid w:val="00320470"/>
    <w:rsid w:val="00320A9F"/>
    <w:rsid w:val="003464A8"/>
    <w:rsid w:val="00346F2F"/>
    <w:rsid w:val="0036042A"/>
    <w:rsid w:val="00377FDF"/>
    <w:rsid w:val="00390DB3"/>
    <w:rsid w:val="003C059C"/>
    <w:rsid w:val="003C0F78"/>
    <w:rsid w:val="003F2443"/>
    <w:rsid w:val="003F4B68"/>
    <w:rsid w:val="00440D1F"/>
    <w:rsid w:val="00456A7F"/>
    <w:rsid w:val="00460CCD"/>
    <w:rsid w:val="004C412D"/>
    <w:rsid w:val="004D08BF"/>
    <w:rsid w:val="00532C68"/>
    <w:rsid w:val="00535D2E"/>
    <w:rsid w:val="005624B0"/>
    <w:rsid w:val="0057543F"/>
    <w:rsid w:val="00587B7A"/>
    <w:rsid w:val="00592001"/>
    <w:rsid w:val="005938D4"/>
    <w:rsid w:val="005A2408"/>
    <w:rsid w:val="005A4F5F"/>
    <w:rsid w:val="005B3D03"/>
    <w:rsid w:val="005E084A"/>
    <w:rsid w:val="00601976"/>
    <w:rsid w:val="00612BA8"/>
    <w:rsid w:val="00672BB7"/>
    <w:rsid w:val="006758CF"/>
    <w:rsid w:val="006A4700"/>
    <w:rsid w:val="006A4BA1"/>
    <w:rsid w:val="006E0FD8"/>
    <w:rsid w:val="00701C88"/>
    <w:rsid w:val="00710E15"/>
    <w:rsid w:val="00711088"/>
    <w:rsid w:val="00733D5B"/>
    <w:rsid w:val="007414D1"/>
    <w:rsid w:val="00747D1D"/>
    <w:rsid w:val="00757062"/>
    <w:rsid w:val="0077315B"/>
    <w:rsid w:val="007878BB"/>
    <w:rsid w:val="007B1E65"/>
    <w:rsid w:val="007C1C27"/>
    <w:rsid w:val="007C7366"/>
    <w:rsid w:val="007D29CF"/>
    <w:rsid w:val="007F075B"/>
    <w:rsid w:val="008102FB"/>
    <w:rsid w:val="00811EAF"/>
    <w:rsid w:val="00811EFC"/>
    <w:rsid w:val="00815723"/>
    <w:rsid w:val="008447AE"/>
    <w:rsid w:val="0088319D"/>
    <w:rsid w:val="00896E72"/>
    <w:rsid w:val="008A1250"/>
    <w:rsid w:val="008A7935"/>
    <w:rsid w:val="008B37B9"/>
    <w:rsid w:val="008D1CBD"/>
    <w:rsid w:val="008D1FA4"/>
    <w:rsid w:val="008D3A39"/>
    <w:rsid w:val="008F3838"/>
    <w:rsid w:val="008F49FD"/>
    <w:rsid w:val="009106D5"/>
    <w:rsid w:val="009142E7"/>
    <w:rsid w:val="00931D4C"/>
    <w:rsid w:val="00944231"/>
    <w:rsid w:val="0095668F"/>
    <w:rsid w:val="0096672D"/>
    <w:rsid w:val="00967B63"/>
    <w:rsid w:val="009705AE"/>
    <w:rsid w:val="009912D6"/>
    <w:rsid w:val="009A7833"/>
    <w:rsid w:val="009C5278"/>
    <w:rsid w:val="009D7E3E"/>
    <w:rsid w:val="009F4F76"/>
    <w:rsid w:val="00A366D8"/>
    <w:rsid w:val="00A42788"/>
    <w:rsid w:val="00A44DD5"/>
    <w:rsid w:val="00A61FCA"/>
    <w:rsid w:val="00AA68F4"/>
    <w:rsid w:val="00AB398A"/>
    <w:rsid w:val="00AC7569"/>
    <w:rsid w:val="00AD2759"/>
    <w:rsid w:val="00AD6761"/>
    <w:rsid w:val="00AF3209"/>
    <w:rsid w:val="00B22790"/>
    <w:rsid w:val="00B33C0A"/>
    <w:rsid w:val="00B422A8"/>
    <w:rsid w:val="00B43A2B"/>
    <w:rsid w:val="00B56CE2"/>
    <w:rsid w:val="00B66CAB"/>
    <w:rsid w:val="00B67B50"/>
    <w:rsid w:val="00B84CC4"/>
    <w:rsid w:val="00B915E8"/>
    <w:rsid w:val="00BB1316"/>
    <w:rsid w:val="00BB1CB7"/>
    <w:rsid w:val="00BD740B"/>
    <w:rsid w:val="00BE09ED"/>
    <w:rsid w:val="00BE456D"/>
    <w:rsid w:val="00BE604D"/>
    <w:rsid w:val="00BF28EA"/>
    <w:rsid w:val="00C164F3"/>
    <w:rsid w:val="00C25766"/>
    <w:rsid w:val="00C26139"/>
    <w:rsid w:val="00C3083B"/>
    <w:rsid w:val="00C45A4A"/>
    <w:rsid w:val="00C54199"/>
    <w:rsid w:val="00C602A3"/>
    <w:rsid w:val="00C7764E"/>
    <w:rsid w:val="00C85F29"/>
    <w:rsid w:val="00C93F62"/>
    <w:rsid w:val="00CC45FF"/>
    <w:rsid w:val="00CE4855"/>
    <w:rsid w:val="00D04B22"/>
    <w:rsid w:val="00D24E48"/>
    <w:rsid w:val="00D27DCD"/>
    <w:rsid w:val="00D44B30"/>
    <w:rsid w:val="00D63C2B"/>
    <w:rsid w:val="00D74BA9"/>
    <w:rsid w:val="00D7751C"/>
    <w:rsid w:val="00D855DB"/>
    <w:rsid w:val="00DA5B26"/>
    <w:rsid w:val="00DB3998"/>
    <w:rsid w:val="00DB5973"/>
    <w:rsid w:val="00DD430E"/>
    <w:rsid w:val="00DD606B"/>
    <w:rsid w:val="00DE7367"/>
    <w:rsid w:val="00DF3CFA"/>
    <w:rsid w:val="00DF4C4D"/>
    <w:rsid w:val="00E05249"/>
    <w:rsid w:val="00E069C7"/>
    <w:rsid w:val="00E07453"/>
    <w:rsid w:val="00E1051D"/>
    <w:rsid w:val="00E10E6D"/>
    <w:rsid w:val="00E12845"/>
    <w:rsid w:val="00E14B66"/>
    <w:rsid w:val="00E15F62"/>
    <w:rsid w:val="00E2274F"/>
    <w:rsid w:val="00E431D0"/>
    <w:rsid w:val="00E91461"/>
    <w:rsid w:val="00E93625"/>
    <w:rsid w:val="00EA00A5"/>
    <w:rsid w:val="00EC3C73"/>
    <w:rsid w:val="00EC5BFE"/>
    <w:rsid w:val="00ED2131"/>
    <w:rsid w:val="00ED3974"/>
    <w:rsid w:val="00EE31D2"/>
    <w:rsid w:val="00F15766"/>
    <w:rsid w:val="00F4616E"/>
    <w:rsid w:val="00F505CC"/>
    <w:rsid w:val="00F512BE"/>
    <w:rsid w:val="00F80404"/>
    <w:rsid w:val="00F80EF3"/>
    <w:rsid w:val="00FD295E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9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0E4AD-A16B-4E9D-A2E5-338D01E3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58</cp:revision>
  <cp:lastPrinted>2024-06-09T10:32:00Z</cp:lastPrinted>
  <dcterms:created xsi:type="dcterms:W3CDTF">2023-12-14T11:32:00Z</dcterms:created>
  <dcterms:modified xsi:type="dcterms:W3CDTF">2024-12-23T09:50:00Z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