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643" w:rsidRDefault="008255F2" w:rsidP="008255F2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ИЗВЕЩЕНИЕ </w:t>
      </w:r>
    </w:p>
    <w:p w:rsidR="008255F2" w:rsidRPr="008D2643" w:rsidRDefault="008255F2" w:rsidP="008D2643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ПРОВЕДЕН</w:t>
      </w:r>
      <w:proofErr w:type="gramStart"/>
      <w:r>
        <w:rPr>
          <w:b/>
          <w:sz w:val="24"/>
          <w:szCs w:val="24"/>
        </w:rPr>
        <w:t>ИИ</w:t>
      </w:r>
      <w:r w:rsidR="008D264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АУ</w:t>
      </w:r>
      <w:proofErr w:type="gramEnd"/>
      <w:r>
        <w:rPr>
          <w:b/>
          <w:sz w:val="24"/>
          <w:szCs w:val="24"/>
        </w:rPr>
        <w:t xml:space="preserve">КЦИОНА </w:t>
      </w:r>
      <w:r w:rsidR="00DD5D9D">
        <w:rPr>
          <w:b/>
          <w:sz w:val="24"/>
          <w:szCs w:val="24"/>
        </w:rPr>
        <w:t xml:space="preserve">ПО ПРОДАЖЕ </w:t>
      </w:r>
      <w:r w:rsidR="008D2643" w:rsidRPr="008D2643">
        <w:rPr>
          <w:b/>
          <w:sz w:val="24"/>
          <w:szCs w:val="24"/>
        </w:rPr>
        <w:t xml:space="preserve"> ЗЕМЕЛЬН</w:t>
      </w:r>
      <w:r w:rsidR="00DD5D9D">
        <w:rPr>
          <w:b/>
          <w:sz w:val="24"/>
          <w:szCs w:val="24"/>
        </w:rPr>
        <w:t>ЫХ</w:t>
      </w:r>
      <w:r w:rsidR="008D2643" w:rsidRPr="008D2643">
        <w:rPr>
          <w:b/>
          <w:sz w:val="24"/>
          <w:szCs w:val="24"/>
        </w:rPr>
        <w:t xml:space="preserve"> УЧАСТК</w:t>
      </w:r>
      <w:r w:rsidR="00DD5D9D">
        <w:rPr>
          <w:b/>
          <w:sz w:val="24"/>
          <w:szCs w:val="24"/>
        </w:rPr>
        <w:t>ОВ</w:t>
      </w:r>
    </w:p>
    <w:p w:rsidR="00C560C6" w:rsidRDefault="00C560C6" w:rsidP="00C560C6">
      <w:pPr>
        <w:suppressLineNumbers/>
        <w:jc w:val="both"/>
        <w:rPr>
          <w:b/>
          <w:sz w:val="24"/>
          <w:szCs w:val="24"/>
        </w:rPr>
      </w:pPr>
    </w:p>
    <w:p w:rsidR="00BA32F4" w:rsidRDefault="00491A74" w:rsidP="00C57D74">
      <w:pPr>
        <w:suppressLineNumbers/>
        <w:ind w:firstLine="709"/>
        <w:jc w:val="both"/>
        <w:rPr>
          <w:sz w:val="24"/>
          <w:szCs w:val="24"/>
        </w:rPr>
      </w:pPr>
      <w:r w:rsidRPr="004D06EE">
        <w:rPr>
          <w:b/>
          <w:sz w:val="24"/>
          <w:szCs w:val="24"/>
        </w:rPr>
        <w:t>Организатор аукциона</w:t>
      </w:r>
      <w:r>
        <w:rPr>
          <w:sz w:val="24"/>
          <w:szCs w:val="24"/>
        </w:rPr>
        <w:t>: Комитет по управлению имуществом и земельным отношениям администрации Каслинского муниципального района</w:t>
      </w:r>
      <w:r w:rsidR="0036500B">
        <w:rPr>
          <w:sz w:val="24"/>
          <w:szCs w:val="24"/>
        </w:rPr>
        <w:t>.</w:t>
      </w:r>
      <w:r w:rsidR="000422AC">
        <w:rPr>
          <w:sz w:val="24"/>
          <w:szCs w:val="24"/>
        </w:rPr>
        <w:t xml:space="preserve"> </w:t>
      </w:r>
    </w:p>
    <w:p w:rsidR="000422AC" w:rsidRDefault="000422AC" w:rsidP="00C57D74">
      <w:pPr>
        <w:suppressLineNumber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Проводится аукцион, открытый по составу участников. Форма подачи предложений по цене: открытая.</w:t>
      </w:r>
    </w:p>
    <w:p w:rsidR="000422AC" w:rsidRPr="00844F00" w:rsidRDefault="000422AC" w:rsidP="00C57D74">
      <w:pPr>
        <w:suppressLineNumbers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Орган, принявший решение о проведен</w:t>
      </w:r>
      <w:proofErr w:type="gramStart"/>
      <w:r>
        <w:rPr>
          <w:b/>
          <w:sz w:val="24"/>
          <w:szCs w:val="24"/>
        </w:rPr>
        <w:t>ии ау</w:t>
      </w:r>
      <w:proofErr w:type="gramEnd"/>
      <w:r>
        <w:rPr>
          <w:b/>
          <w:sz w:val="24"/>
          <w:szCs w:val="24"/>
        </w:rPr>
        <w:t xml:space="preserve">кциона: </w:t>
      </w:r>
      <w:r w:rsidR="0021187C">
        <w:rPr>
          <w:sz w:val="24"/>
          <w:szCs w:val="24"/>
        </w:rPr>
        <w:t>Комитет по управлению имущест</w:t>
      </w:r>
      <w:r w:rsidR="0036500B">
        <w:rPr>
          <w:sz w:val="24"/>
          <w:szCs w:val="24"/>
        </w:rPr>
        <w:t>в</w:t>
      </w:r>
      <w:r w:rsidR="0021187C">
        <w:rPr>
          <w:sz w:val="24"/>
          <w:szCs w:val="24"/>
        </w:rPr>
        <w:t xml:space="preserve">ом </w:t>
      </w:r>
      <w:r w:rsidR="0036500B">
        <w:rPr>
          <w:sz w:val="24"/>
          <w:szCs w:val="24"/>
        </w:rPr>
        <w:t xml:space="preserve">и земельным отношениям администрации Каслинского муниципального </w:t>
      </w:r>
      <w:r w:rsidR="0036500B" w:rsidRPr="00156E52">
        <w:rPr>
          <w:sz w:val="24"/>
          <w:szCs w:val="24"/>
        </w:rPr>
        <w:t xml:space="preserve">района (далее – Комитет) – </w:t>
      </w:r>
      <w:r w:rsidR="0036500B" w:rsidRPr="00844F00">
        <w:rPr>
          <w:sz w:val="24"/>
          <w:szCs w:val="24"/>
        </w:rPr>
        <w:t>распоряжение от</w:t>
      </w:r>
      <w:r w:rsidR="00412486" w:rsidRPr="00844F00">
        <w:rPr>
          <w:sz w:val="24"/>
          <w:szCs w:val="24"/>
        </w:rPr>
        <w:t xml:space="preserve"> </w:t>
      </w:r>
      <w:r w:rsidR="00844F00" w:rsidRPr="00844F00">
        <w:rPr>
          <w:sz w:val="24"/>
          <w:szCs w:val="24"/>
        </w:rPr>
        <w:t>01.09.2021</w:t>
      </w:r>
      <w:r w:rsidR="00412486" w:rsidRPr="00844F00">
        <w:rPr>
          <w:sz w:val="24"/>
          <w:szCs w:val="24"/>
        </w:rPr>
        <w:t xml:space="preserve"> года </w:t>
      </w:r>
      <w:r w:rsidR="0036500B" w:rsidRPr="00844F00">
        <w:rPr>
          <w:sz w:val="24"/>
          <w:szCs w:val="24"/>
        </w:rPr>
        <w:t xml:space="preserve"> № </w:t>
      </w:r>
      <w:r w:rsidR="00844F00" w:rsidRPr="00844F00">
        <w:rPr>
          <w:sz w:val="24"/>
          <w:szCs w:val="24"/>
        </w:rPr>
        <w:t>61</w:t>
      </w:r>
      <w:r w:rsidR="0036500B" w:rsidRPr="00844F00">
        <w:rPr>
          <w:sz w:val="24"/>
          <w:szCs w:val="24"/>
        </w:rPr>
        <w:t>р.</w:t>
      </w:r>
    </w:p>
    <w:p w:rsidR="00BA32F4" w:rsidRDefault="00BA32F4" w:rsidP="00C57D74">
      <w:pPr>
        <w:suppressLineNumbers/>
        <w:ind w:firstLine="709"/>
        <w:jc w:val="both"/>
        <w:rPr>
          <w:sz w:val="24"/>
          <w:szCs w:val="24"/>
        </w:rPr>
      </w:pPr>
      <w:r w:rsidRPr="004D06EE">
        <w:rPr>
          <w:b/>
          <w:sz w:val="24"/>
          <w:szCs w:val="24"/>
        </w:rPr>
        <w:t>Место проведения аукциона</w:t>
      </w:r>
      <w:r>
        <w:rPr>
          <w:sz w:val="24"/>
          <w:szCs w:val="24"/>
        </w:rPr>
        <w:t>: Комитет по управлению имуществом и земельным отношениям администрации Каслинского муниципального района, Челябинская область, г. Касли, ул. Советская, 29 (кб. 1).</w:t>
      </w:r>
    </w:p>
    <w:p w:rsidR="00C97E41" w:rsidRDefault="00BA32F4" w:rsidP="00C57D74">
      <w:pPr>
        <w:suppressLineNumbers/>
        <w:ind w:firstLine="709"/>
        <w:jc w:val="both"/>
        <w:rPr>
          <w:sz w:val="24"/>
          <w:szCs w:val="24"/>
        </w:rPr>
      </w:pPr>
      <w:r w:rsidRPr="004D06EE">
        <w:rPr>
          <w:b/>
          <w:sz w:val="24"/>
          <w:szCs w:val="24"/>
        </w:rPr>
        <w:t>Дата и время проведения аукциона и подведения итогов аукциона</w:t>
      </w:r>
      <w:r>
        <w:rPr>
          <w:sz w:val="24"/>
          <w:szCs w:val="24"/>
        </w:rPr>
        <w:t xml:space="preserve">: </w:t>
      </w:r>
    </w:p>
    <w:p w:rsidR="004D06EE" w:rsidRDefault="00C97E41" w:rsidP="00412486">
      <w:pPr>
        <w:suppressLineNumbers/>
        <w:ind w:firstLine="708"/>
        <w:jc w:val="both"/>
        <w:rPr>
          <w:b/>
          <w:sz w:val="24"/>
          <w:szCs w:val="24"/>
        </w:rPr>
      </w:pPr>
      <w:r w:rsidRPr="00156E52">
        <w:rPr>
          <w:b/>
          <w:sz w:val="24"/>
          <w:szCs w:val="24"/>
        </w:rPr>
        <w:t xml:space="preserve">Лот 1 </w:t>
      </w:r>
      <w:r w:rsidR="00412486" w:rsidRPr="00156E52">
        <w:rPr>
          <w:b/>
          <w:sz w:val="24"/>
          <w:szCs w:val="24"/>
        </w:rPr>
        <w:t>–</w:t>
      </w:r>
      <w:r w:rsidRPr="00156E52">
        <w:rPr>
          <w:b/>
          <w:sz w:val="24"/>
          <w:szCs w:val="24"/>
        </w:rPr>
        <w:t xml:space="preserve"> </w:t>
      </w:r>
      <w:r w:rsidR="00616F2D">
        <w:rPr>
          <w:b/>
          <w:sz w:val="24"/>
          <w:szCs w:val="24"/>
        </w:rPr>
        <w:t>1</w:t>
      </w:r>
      <w:r w:rsidR="00CE1879">
        <w:rPr>
          <w:b/>
          <w:sz w:val="24"/>
          <w:szCs w:val="24"/>
        </w:rPr>
        <w:t>8</w:t>
      </w:r>
      <w:r w:rsidR="00616F2D">
        <w:rPr>
          <w:b/>
          <w:sz w:val="24"/>
          <w:szCs w:val="24"/>
        </w:rPr>
        <w:t>.10.2021</w:t>
      </w:r>
      <w:r w:rsidR="00642FF6">
        <w:rPr>
          <w:b/>
          <w:sz w:val="24"/>
          <w:szCs w:val="24"/>
        </w:rPr>
        <w:t xml:space="preserve"> года в 10</w:t>
      </w:r>
      <w:r w:rsidR="00412486" w:rsidRPr="00156E52">
        <w:rPr>
          <w:b/>
          <w:sz w:val="24"/>
          <w:szCs w:val="24"/>
        </w:rPr>
        <w:t xml:space="preserve"> час. 15 мин.</w:t>
      </w:r>
    </w:p>
    <w:p w:rsidR="00616F2D" w:rsidRDefault="00616F2D" w:rsidP="00412486">
      <w:pPr>
        <w:suppressLineNumbers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Лот 2 – 1</w:t>
      </w:r>
      <w:r w:rsidR="004E1371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.10.2021 года в 1</w:t>
      </w:r>
      <w:r w:rsidR="00642FF6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 час. 30 мин.</w:t>
      </w:r>
    </w:p>
    <w:p w:rsidR="00616F2D" w:rsidRPr="00156E52" w:rsidRDefault="00616F2D" w:rsidP="00412486">
      <w:pPr>
        <w:suppressLineNumbers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Лот 3 – 1</w:t>
      </w:r>
      <w:r w:rsidR="004E1371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.10.2021 года в 1</w:t>
      </w:r>
      <w:r w:rsidR="00642FF6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 час. 45 мин.</w:t>
      </w:r>
      <w:bookmarkStart w:id="0" w:name="_GoBack"/>
      <w:bookmarkEnd w:id="0"/>
    </w:p>
    <w:p w:rsidR="00BB5D71" w:rsidRDefault="00BB5D71" w:rsidP="00C57D74">
      <w:pPr>
        <w:suppressLineNumbers/>
        <w:ind w:firstLine="709"/>
        <w:jc w:val="both"/>
        <w:rPr>
          <w:sz w:val="24"/>
          <w:szCs w:val="24"/>
        </w:rPr>
      </w:pPr>
    </w:p>
    <w:p w:rsidR="00274D06" w:rsidRPr="00CD3989" w:rsidRDefault="00274D06" w:rsidP="00945B9D">
      <w:pPr>
        <w:ind w:firstLine="708"/>
        <w:jc w:val="both"/>
        <w:rPr>
          <w:b/>
          <w:sz w:val="24"/>
          <w:szCs w:val="24"/>
        </w:rPr>
      </w:pPr>
    </w:p>
    <w:p w:rsidR="00AB1065" w:rsidRPr="00DA3D32" w:rsidRDefault="00AB1065" w:rsidP="00AB1065">
      <w:pPr>
        <w:suppressLineNumbers/>
        <w:ind w:firstLine="709"/>
        <w:jc w:val="both"/>
        <w:rPr>
          <w:b/>
          <w:sz w:val="24"/>
          <w:szCs w:val="24"/>
        </w:rPr>
      </w:pPr>
      <w:r w:rsidRPr="00DA3D32">
        <w:rPr>
          <w:b/>
          <w:sz w:val="24"/>
          <w:szCs w:val="24"/>
        </w:rPr>
        <w:t xml:space="preserve">ЛОТ </w:t>
      </w:r>
      <w:r w:rsidR="0077744A" w:rsidRPr="00DA3D32">
        <w:rPr>
          <w:b/>
          <w:sz w:val="24"/>
          <w:szCs w:val="24"/>
        </w:rPr>
        <w:t>1</w:t>
      </w:r>
    </w:p>
    <w:p w:rsidR="00AB1065" w:rsidRPr="00DA3D32" w:rsidRDefault="00AB1065" w:rsidP="00AB1065">
      <w:pPr>
        <w:suppressLineNumbers/>
        <w:ind w:firstLine="709"/>
        <w:jc w:val="both"/>
        <w:rPr>
          <w:sz w:val="24"/>
          <w:szCs w:val="24"/>
        </w:rPr>
      </w:pPr>
      <w:r w:rsidRPr="00DA3D32">
        <w:rPr>
          <w:b/>
          <w:sz w:val="24"/>
          <w:szCs w:val="24"/>
        </w:rPr>
        <w:t xml:space="preserve">Предмет аукциона:  </w:t>
      </w:r>
      <w:r w:rsidR="00DD5D9D" w:rsidRPr="00DA3D32">
        <w:rPr>
          <w:sz w:val="24"/>
          <w:szCs w:val="24"/>
        </w:rPr>
        <w:t>продажа земельного участка</w:t>
      </w:r>
      <w:r w:rsidRPr="00DA3D32">
        <w:rPr>
          <w:sz w:val="24"/>
          <w:szCs w:val="24"/>
        </w:rPr>
        <w:t>.</w:t>
      </w:r>
    </w:p>
    <w:p w:rsidR="00AB1065" w:rsidRPr="00DA3D32" w:rsidRDefault="00AB1065" w:rsidP="00AB1065">
      <w:pPr>
        <w:suppressLineNumbers/>
        <w:ind w:firstLine="709"/>
        <w:jc w:val="both"/>
        <w:rPr>
          <w:b/>
          <w:sz w:val="24"/>
          <w:szCs w:val="24"/>
        </w:rPr>
      </w:pPr>
      <w:r w:rsidRPr="00DA3D32">
        <w:rPr>
          <w:b/>
          <w:sz w:val="24"/>
          <w:szCs w:val="24"/>
        </w:rPr>
        <w:t>СВЕДЕНИЯ О ЗЕМЕЛЬНОМ УЧАСТКЕ:</w:t>
      </w:r>
    </w:p>
    <w:p w:rsidR="00AB1065" w:rsidRPr="00DA3D32" w:rsidRDefault="00AB1065" w:rsidP="00AB1065">
      <w:pPr>
        <w:suppressLineNumbers/>
        <w:ind w:firstLine="709"/>
        <w:jc w:val="both"/>
        <w:rPr>
          <w:sz w:val="22"/>
          <w:szCs w:val="22"/>
        </w:rPr>
      </w:pPr>
      <w:r w:rsidRPr="00DA3D32">
        <w:rPr>
          <w:b/>
          <w:sz w:val="24"/>
          <w:szCs w:val="24"/>
        </w:rPr>
        <w:t xml:space="preserve">Местоположение: </w:t>
      </w:r>
      <w:r w:rsidRPr="00DA3D32">
        <w:rPr>
          <w:sz w:val="22"/>
          <w:szCs w:val="22"/>
        </w:rPr>
        <w:t xml:space="preserve">Челябинская область, Каслинский район, </w:t>
      </w:r>
      <w:r w:rsidR="00022677" w:rsidRPr="00DA3D32">
        <w:rPr>
          <w:sz w:val="22"/>
          <w:szCs w:val="22"/>
        </w:rPr>
        <w:t xml:space="preserve">с. </w:t>
      </w:r>
      <w:r w:rsidR="00DD5D9D" w:rsidRPr="00DA3D32">
        <w:rPr>
          <w:sz w:val="22"/>
          <w:szCs w:val="22"/>
        </w:rPr>
        <w:t>Воскресенское, северо-западнее земельного участка с кадастровым номером 74:09:0909001:48</w:t>
      </w:r>
    </w:p>
    <w:p w:rsidR="00AB1065" w:rsidRPr="00DA3D32" w:rsidRDefault="00AB1065" w:rsidP="00AB1065">
      <w:pPr>
        <w:suppressLineNumbers/>
        <w:ind w:firstLine="709"/>
        <w:jc w:val="both"/>
        <w:rPr>
          <w:sz w:val="22"/>
          <w:szCs w:val="22"/>
        </w:rPr>
      </w:pPr>
      <w:r w:rsidRPr="00DA3D32">
        <w:rPr>
          <w:b/>
          <w:sz w:val="22"/>
          <w:szCs w:val="22"/>
        </w:rPr>
        <w:t>Площадь</w:t>
      </w:r>
      <w:r w:rsidRPr="00DA3D32">
        <w:rPr>
          <w:sz w:val="22"/>
          <w:szCs w:val="22"/>
        </w:rPr>
        <w:t xml:space="preserve">: </w:t>
      </w:r>
      <w:r w:rsidR="00DD5D9D" w:rsidRPr="00DA3D32">
        <w:rPr>
          <w:sz w:val="22"/>
          <w:szCs w:val="22"/>
        </w:rPr>
        <w:t>63 455</w:t>
      </w:r>
      <w:r w:rsidRPr="00DA3D32">
        <w:rPr>
          <w:sz w:val="22"/>
          <w:szCs w:val="22"/>
        </w:rPr>
        <w:t xml:space="preserve"> </w:t>
      </w:r>
      <w:proofErr w:type="spellStart"/>
      <w:r w:rsidRPr="00DA3D32">
        <w:rPr>
          <w:sz w:val="22"/>
          <w:szCs w:val="22"/>
        </w:rPr>
        <w:t>кв.м</w:t>
      </w:r>
      <w:proofErr w:type="spellEnd"/>
      <w:r w:rsidRPr="00DA3D32">
        <w:rPr>
          <w:sz w:val="22"/>
          <w:szCs w:val="22"/>
        </w:rPr>
        <w:t>.</w:t>
      </w:r>
    </w:p>
    <w:p w:rsidR="00AB1065" w:rsidRPr="00DA3D32" w:rsidRDefault="00AB1065" w:rsidP="00AB1065">
      <w:pPr>
        <w:suppressLineNumbers/>
        <w:ind w:firstLine="709"/>
        <w:jc w:val="both"/>
        <w:rPr>
          <w:sz w:val="22"/>
          <w:szCs w:val="22"/>
        </w:rPr>
      </w:pPr>
      <w:r w:rsidRPr="00DA3D32">
        <w:rPr>
          <w:b/>
          <w:sz w:val="22"/>
          <w:szCs w:val="22"/>
        </w:rPr>
        <w:t>Кадастровый номер:</w:t>
      </w:r>
      <w:r w:rsidRPr="00DA3D32">
        <w:rPr>
          <w:sz w:val="22"/>
          <w:szCs w:val="22"/>
        </w:rPr>
        <w:t xml:space="preserve"> 74:09:</w:t>
      </w:r>
      <w:r w:rsidR="00DD5D9D" w:rsidRPr="00DA3D32">
        <w:rPr>
          <w:sz w:val="22"/>
          <w:szCs w:val="22"/>
        </w:rPr>
        <w:t>0909001:3614</w:t>
      </w:r>
    </w:p>
    <w:p w:rsidR="00AB1065" w:rsidRPr="00DA3D32" w:rsidRDefault="00AB1065" w:rsidP="00AB1065">
      <w:pPr>
        <w:suppressLineNumbers/>
        <w:ind w:firstLine="709"/>
        <w:jc w:val="both"/>
        <w:rPr>
          <w:sz w:val="24"/>
          <w:szCs w:val="24"/>
        </w:rPr>
      </w:pPr>
      <w:r w:rsidRPr="00DA3D32">
        <w:rPr>
          <w:b/>
          <w:sz w:val="22"/>
          <w:szCs w:val="22"/>
        </w:rPr>
        <w:t xml:space="preserve">Категория земель: </w:t>
      </w:r>
      <w:r w:rsidRPr="00DA3D32">
        <w:rPr>
          <w:sz w:val="24"/>
          <w:szCs w:val="24"/>
        </w:rPr>
        <w:t xml:space="preserve">земли </w:t>
      </w:r>
      <w:r w:rsidR="00DD5D9D" w:rsidRPr="00DA3D32">
        <w:rPr>
          <w:sz w:val="24"/>
          <w:szCs w:val="24"/>
        </w:rPr>
        <w:t>сельскохозяйственного назначения</w:t>
      </w:r>
    </w:p>
    <w:p w:rsidR="00AB1065" w:rsidRPr="00DA3D32" w:rsidRDefault="00AB1065" w:rsidP="00AB1065">
      <w:pPr>
        <w:suppressLineNumbers/>
        <w:ind w:firstLine="709"/>
        <w:jc w:val="both"/>
        <w:rPr>
          <w:sz w:val="24"/>
          <w:szCs w:val="24"/>
        </w:rPr>
      </w:pPr>
      <w:r w:rsidRPr="00DA3D32">
        <w:rPr>
          <w:b/>
          <w:sz w:val="24"/>
          <w:szCs w:val="24"/>
        </w:rPr>
        <w:t>Вид разрешенного использования:</w:t>
      </w:r>
      <w:r w:rsidRPr="00DA3D32">
        <w:rPr>
          <w:sz w:val="24"/>
          <w:szCs w:val="24"/>
        </w:rPr>
        <w:t xml:space="preserve"> </w:t>
      </w:r>
      <w:r w:rsidR="00DD5D9D" w:rsidRPr="00DA3D32">
        <w:rPr>
          <w:sz w:val="24"/>
          <w:szCs w:val="24"/>
        </w:rPr>
        <w:t>иные объекты сельскохозяйственного назначения (для ведения сельского хозяйства)</w:t>
      </w:r>
    </w:p>
    <w:p w:rsidR="00AB1065" w:rsidRPr="00DA3D32" w:rsidRDefault="00AB1065" w:rsidP="00AB1065">
      <w:pPr>
        <w:suppressLineNumbers/>
        <w:ind w:firstLine="709"/>
        <w:jc w:val="both"/>
        <w:rPr>
          <w:sz w:val="24"/>
          <w:szCs w:val="24"/>
        </w:rPr>
      </w:pPr>
      <w:r w:rsidRPr="00DA3D32">
        <w:rPr>
          <w:b/>
          <w:sz w:val="24"/>
          <w:szCs w:val="24"/>
        </w:rPr>
        <w:t xml:space="preserve">Сведения о правах на земельный участок: </w:t>
      </w:r>
      <w:r w:rsidRPr="00DA3D32">
        <w:rPr>
          <w:sz w:val="24"/>
          <w:szCs w:val="24"/>
        </w:rPr>
        <w:t>государственная собственность не разграничена.</w:t>
      </w:r>
    </w:p>
    <w:p w:rsidR="00AB1065" w:rsidRPr="00DA3D32" w:rsidRDefault="00AB1065" w:rsidP="00AB1065">
      <w:pPr>
        <w:suppressLineNumbers/>
        <w:ind w:firstLine="709"/>
        <w:jc w:val="both"/>
        <w:rPr>
          <w:sz w:val="24"/>
          <w:szCs w:val="24"/>
        </w:rPr>
      </w:pPr>
      <w:r w:rsidRPr="00DA3D32">
        <w:rPr>
          <w:b/>
          <w:sz w:val="24"/>
          <w:szCs w:val="24"/>
        </w:rPr>
        <w:t xml:space="preserve">Начальная цена предмета аукциона: </w:t>
      </w:r>
      <w:r w:rsidR="00DD5D9D" w:rsidRPr="00DA3D32">
        <w:rPr>
          <w:b/>
          <w:sz w:val="24"/>
          <w:szCs w:val="24"/>
        </w:rPr>
        <w:t>406 112</w:t>
      </w:r>
      <w:r w:rsidRPr="00DA3D32">
        <w:rPr>
          <w:sz w:val="24"/>
          <w:szCs w:val="24"/>
        </w:rPr>
        <w:t xml:space="preserve"> </w:t>
      </w:r>
      <w:r w:rsidR="00DD5D9D" w:rsidRPr="00DA3D32">
        <w:rPr>
          <w:sz w:val="24"/>
          <w:szCs w:val="24"/>
        </w:rPr>
        <w:t>(Четыреста шесть тысяч сто двенадцать) руб</w:t>
      </w:r>
      <w:r w:rsidRPr="00DA3D32">
        <w:rPr>
          <w:sz w:val="24"/>
          <w:szCs w:val="24"/>
        </w:rPr>
        <w:t>.</w:t>
      </w:r>
    </w:p>
    <w:p w:rsidR="00AB1065" w:rsidRPr="00DA3D32" w:rsidRDefault="00AB1065" w:rsidP="00AB1065">
      <w:pPr>
        <w:suppressLineNumbers/>
        <w:ind w:firstLine="709"/>
        <w:jc w:val="both"/>
        <w:rPr>
          <w:b/>
          <w:sz w:val="24"/>
          <w:szCs w:val="24"/>
        </w:rPr>
      </w:pPr>
      <w:r w:rsidRPr="00DA3D32">
        <w:rPr>
          <w:b/>
          <w:sz w:val="24"/>
          <w:szCs w:val="24"/>
        </w:rPr>
        <w:t>Шаг аукциона</w:t>
      </w:r>
      <w:r w:rsidR="00535154" w:rsidRPr="00DA3D32">
        <w:rPr>
          <w:b/>
          <w:sz w:val="24"/>
          <w:szCs w:val="24"/>
        </w:rPr>
        <w:t xml:space="preserve">: </w:t>
      </w:r>
      <w:r w:rsidR="00DD5D9D" w:rsidRPr="00DA3D32">
        <w:rPr>
          <w:b/>
          <w:sz w:val="24"/>
          <w:szCs w:val="24"/>
        </w:rPr>
        <w:t>3%</w:t>
      </w:r>
      <w:r w:rsidR="00535154" w:rsidRPr="00DA3D32">
        <w:rPr>
          <w:b/>
          <w:sz w:val="24"/>
          <w:szCs w:val="24"/>
        </w:rPr>
        <w:t xml:space="preserve"> от начальной цены и составляет с учетом округления </w:t>
      </w:r>
      <w:r w:rsidRPr="00DA3D32">
        <w:rPr>
          <w:sz w:val="24"/>
          <w:szCs w:val="24"/>
        </w:rPr>
        <w:t xml:space="preserve"> </w:t>
      </w:r>
      <w:r w:rsidR="00DD5D9D" w:rsidRPr="00DA3D32">
        <w:rPr>
          <w:b/>
          <w:sz w:val="24"/>
          <w:szCs w:val="24"/>
        </w:rPr>
        <w:t>12 183</w:t>
      </w:r>
      <w:r w:rsidR="00DD5D9D" w:rsidRPr="00DA3D32">
        <w:rPr>
          <w:sz w:val="24"/>
          <w:szCs w:val="24"/>
        </w:rPr>
        <w:t xml:space="preserve"> (Двенадцать тысяч сто восемьдесят три) руб. </w:t>
      </w:r>
    </w:p>
    <w:p w:rsidR="00080252" w:rsidRPr="00DA3D32" w:rsidRDefault="00AB1065" w:rsidP="00AB1065">
      <w:pPr>
        <w:suppressLineNumbers/>
        <w:ind w:firstLine="709"/>
        <w:jc w:val="both"/>
        <w:rPr>
          <w:sz w:val="24"/>
          <w:szCs w:val="24"/>
        </w:rPr>
      </w:pPr>
      <w:r w:rsidRPr="00DA3D32">
        <w:rPr>
          <w:b/>
          <w:sz w:val="24"/>
          <w:szCs w:val="24"/>
        </w:rPr>
        <w:t>Размер задатка для участия в аукционе</w:t>
      </w:r>
      <w:r w:rsidR="00535154" w:rsidRPr="00DA3D32">
        <w:rPr>
          <w:b/>
          <w:sz w:val="24"/>
          <w:szCs w:val="24"/>
        </w:rPr>
        <w:t>:</w:t>
      </w:r>
      <w:r w:rsidR="00DD5D9D" w:rsidRPr="00DA3D32">
        <w:rPr>
          <w:b/>
          <w:sz w:val="24"/>
          <w:szCs w:val="24"/>
        </w:rPr>
        <w:t xml:space="preserve"> 20%</w:t>
      </w:r>
      <w:r w:rsidR="00535154" w:rsidRPr="00DA3D32">
        <w:rPr>
          <w:b/>
          <w:sz w:val="24"/>
          <w:szCs w:val="24"/>
        </w:rPr>
        <w:t xml:space="preserve"> от начальной цены и составляет с учетом округления </w:t>
      </w:r>
      <w:r w:rsidR="00080252" w:rsidRPr="00DA3D32">
        <w:rPr>
          <w:sz w:val="24"/>
          <w:szCs w:val="24"/>
        </w:rPr>
        <w:t xml:space="preserve"> </w:t>
      </w:r>
      <w:r w:rsidR="00DD5D9D" w:rsidRPr="00DA3D32">
        <w:rPr>
          <w:b/>
          <w:sz w:val="24"/>
          <w:szCs w:val="24"/>
        </w:rPr>
        <w:t>81 222</w:t>
      </w:r>
      <w:r w:rsidR="00DD5D9D" w:rsidRPr="00DA3D32">
        <w:rPr>
          <w:sz w:val="24"/>
          <w:szCs w:val="24"/>
        </w:rPr>
        <w:t xml:space="preserve"> (Восемьдесят одна тысяча двести двадцать два) руб. </w:t>
      </w:r>
    </w:p>
    <w:p w:rsidR="004A0080" w:rsidRPr="009E34EA" w:rsidRDefault="004A0080" w:rsidP="00AB1065">
      <w:pPr>
        <w:suppressLineNumbers/>
        <w:ind w:firstLine="709"/>
        <w:jc w:val="both"/>
        <w:rPr>
          <w:color w:val="FF0000"/>
          <w:sz w:val="24"/>
          <w:szCs w:val="24"/>
        </w:rPr>
      </w:pPr>
    </w:p>
    <w:p w:rsidR="004A0080" w:rsidRPr="004A0080" w:rsidRDefault="004A0080" w:rsidP="00AB1065">
      <w:pPr>
        <w:suppressLineNumbers/>
        <w:ind w:firstLine="709"/>
        <w:jc w:val="both"/>
        <w:rPr>
          <w:b/>
          <w:sz w:val="24"/>
          <w:szCs w:val="24"/>
        </w:rPr>
      </w:pPr>
      <w:r w:rsidRPr="004A0080">
        <w:rPr>
          <w:b/>
          <w:sz w:val="24"/>
          <w:szCs w:val="24"/>
        </w:rPr>
        <w:t>ЛОТ 2</w:t>
      </w:r>
    </w:p>
    <w:p w:rsidR="004A0080" w:rsidRDefault="004A0080" w:rsidP="004A0080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4"/>
          <w:szCs w:val="24"/>
        </w:rPr>
        <w:t xml:space="preserve">Предмет аукциона:  </w:t>
      </w:r>
      <w:r w:rsidRPr="00DD5D9D">
        <w:rPr>
          <w:sz w:val="24"/>
          <w:szCs w:val="24"/>
        </w:rPr>
        <w:t>продажа земельного участка</w:t>
      </w:r>
      <w:r w:rsidRPr="00CD3989">
        <w:rPr>
          <w:sz w:val="24"/>
          <w:szCs w:val="24"/>
        </w:rPr>
        <w:t>.</w:t>
      </w:r>
    </w:p>
    <w:p w:rsidR="004A0080" w:rsidRPr="00CD3989" w:rsidRDefault="004A0080" w:rsidP="004A0080">
      <w:pPr>
        <w:suppressLineNumbers/>
        <w:ind w:firstLine="709"/>
        <w:jc w:val="both"/>
        <w:rPr>
          <w:b/>
          <w:sz w:val="24"/>
          <w:szCs w:val="24"/>
        </w:rPr>
      </w:pPr>
      <w:r w:rsidRPr="00CD3989">
        <w:rPr>
          <w:b/>
          <w:sz w:val="24"/>
          <w:szCs w:val="24"/>
        </w:rPr>
        <w:t>СВЕДЕНИЯ О ЗЕМЕЛЬНОМ УЧАСТКЕ:</w:t>
      </w:r>
    </w:p>
    <w:p w:rsidR="004A0080" w:rsidRPr="00CD3989" w:rsidRDefault="004A0080" w:rsidP="004A0080">
      <w:pPr>
        <w:suppressLineNumbers/>
        <w:ind w:firstLine="709"/>
        <w:jc w:val="both"/>
        <w:rPr>
          <w:sz w:val="22"/>
          <w:szCs w:val="22"/>
        </w:rPr>
      </w:pPr>
      <w:r w:rsidRPr="00CD3989">
        <w:rPr>
          <w:b/>
          <w:sz w:val="24"/>
          <w:szCs w:val="24"/>
        </w:rPr>
        <w:t xml:space="preserve">Местоположение: </w:t>
      </w:r>
      <w:r w:rsidRPr="00CD3989">
        <w:rPr>
          <w:sz w:val="22"/>
          <w:szCs w:val="22"/>
        </w:rPr>
        <w:t xml:space="preserve">Челябинская область, Каслинский район, </w:t>
      </w:r>
      <w:r>
        <w:rPr>
          <w:sz w:val="22"/>
          <w:szCs w:val="22"/>
        </w:rPr>
        <w:t>д. Знаменка, примыкает к восточной стороне земельного участка с кадастровым номером 74:09:0602001:11</w:t>
      </w:r>
    </w:p>
    <w:p w:rsidR="004A0080" w:rsidRPr="00CD3989" w:rsidRDefault="004A0080" w:rsidP="004A0080">
      <w:pPr>
        <w:suppressLineNumbers/>
        <w:ind w:firstLine="709"/>
        <w:jc w:val="both"/>
        <w:rPr>
          <w:sz w:val="22"/>
          <w:szCs w:val="22"/>
        </w:rPr>
      </w:pPr>
      <w:r w:rsidRPr="00CD3989">
        <w:rPr>
          <w:b/>
          <w:sz w:val="22"/>
          <w:szCs w:val="22"/>
        </w:rPr>
        <w:t>Площадь</w:t>
      </w:r>
      <w:r w:rsidRPr="00CD3989">
        <w:rPr>
          <w:sz w:val="22"/>
          <w:szCs w:val="22"/>
        </w:rPr>
        <w:t xml:space="preserve">: </w:t>
      </w:r>
      <w:r>
        <w:rPr>
          <w:sz w:val="22"/>
          <w:szCs w:val="22"/>
        </w:rPr>
        <w:t>2 029</w:t>
      </w:r>
      <w:r w:rsidRPr="00CD3989">
        <w:rPr>
          <w:sz w:val="22"/>
          <w:szCs w:val="22"/>
        </w:rPr>
        <w:t xml:space="preserve"> </w:t>
      </w:r>
      <w:proofErr w:type="spellStart"/>
      <w:r w:rsidRPr="00CD3989">
        <w:rPr>
          <w:sz w:val="22"/>
          <w:szCs w:val="22"/>
        </w:rPr>
        <w:t>кв.м</w:t>
      </w:r>
      <w:proofErr w:type="spellEnd"/>
      <w:r w:rsidRPr="00CD3989">
        <w:rPr>
          <w:sz w:val="22"/>
          <w:szCs w:val="22"/>
        </w:rPr>
        <w:t>.</w:t>
      </w:r>
    </w:p>
    <w:p w:rsidR="004A0080" w:rsidRPr="00CD3989" w:rsidRDefault="004A0080" w:rsidP="004A0080">
      <w:pPr>
        <w:suppressLineNumbers/>
        <w:ind w:firstLine="709"/>
        <w:jc w:val="both"/>
        <w:rPr>
          <w:sz w:val="22"/>
          <w:szCs w:val="22"/>
        </w:rPr>
      </w:pPr>
      <w:r w:rsidRPr="00CD3989">
        <w:rPr>
          <w:b/>
          <w:sz w:val="22"/>
          <w:szCs w:val="22"/>
        </w:rPr>
        <w:t>Кадастровый номер:</w:t>
      </w:r>
      <w:r w:rsidRPr="00CD3989">
        <w:rPr>
          <w:sz w:val="22"/>
          <w:szCs w:val="22"/>
        </w:rPr>
        <w:t xml:space="preserve"> 74:09:</w:t>
      </w:r>
      <w:r>
        <w:rPr>
          <w:sz w:val="22"/>
          <w:szCs w:val="22"/>
        </w:rPr>
        <w:t>0602001:853</w:t>
      </w:r>
    </w:p>
    <w:p w:rsidR="004A0080" w:rsidRPr="00CD3989" w:rsidRDefault="004A0080" w:rsidP="004A0080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2"/>
          <w:szCs w:val="22"/>
        </w:rPr>
        <w:t xml:space="preserve">Категория земель: </w:t>
      </w:r>
      <w:r w:rsidRPr="00CD3989">
        <w:rPr>
          <w:sz w:val="24"/>
          <w:szCs w:val="24"/>
        </w:rPr>
        <w:t xml:space="preserve">земли </w:t>
      </w:r>
      <w:r>
        <w:rPr>
          <w:sz w:val="24"/>
          <w:szCs w:val="24"/>
        </w:rPr>
        <w:t>населенных пунктов</w:t>
      </w:r>
    </w:p>
    <w:p w:rsidR="004A0080" w:rsidRPr="00CD3989" w:rsidRDefault="004A0080" w:rsidP="004A0080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4"/>
          <w:szCs w:val="24"/>
        </w:rPr>
        <w:t>Вид разрешенного использования:</w:t>
      </w:r>
      <w:r w:rsidRPr="00CD3989">
        <w:rPr>
          <w:sz w:val="24"/>
          <w:szCs w:val="24"/>
        </w:rPr>
        <w:t xml:space="preserve"> </w:t>
      </w:r>
      <w:r>
        <w:rPr>
          <w:sz w:val="24"/>
          <w:szCs w:val="24"/>
        </w:rPr>
        <w:t>для ведения личного подсобного хозяйства (без права капитального строительства).</w:t>
      </w:r>
    </w:p>
    <w:p w:rsidR="004A0080" w:rsidRPr="00CD3989" w:rsidRDefault="004A0080" w:rsidP="004A0080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4"/>
          <w:szCs w:val="24"/>
        </w:rPr>
        <w:t xml:space="preserve">Сведения о правах на земельный участок: </w:t>
      </w:r>
      <w:r w:rsidRPr="00CD3989">
        <w:rPr>
          <w:sz w:val="24"/>
          <w:szCs w:val="24"/>
        </w:rPr>
        <w:t>государственная собственность не разграничена.</w:t>
      </w:r>
    </w:p>
    <w:p w:rsidR="004A0080" w:rsidRPr="00CD3989" w:rsidRDefault="004A0080" w:rsidP="004A0080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4"/>
          <w:szCs w:val="24"/>
        </w:rPr>
        <w:t xml:space="preserve">Начальная цена предмета аукциона: </w:t>
      </w:r>
      <w:r>
        <w:rPr>
          <w:b/>
          <w:sz w:val="24"/>
          <w:szCs w:val="24"/>
        </w:rPr>
        <w:t>10 611</w:t>
      </w:r>
      <w:r w:rsidRPr="00CD3989">
        <w:rPr>
          <w:sz w:val="24"/>
          <w:szCs w:val="24"/>
        </w:rPr>
        <w:t xml:space="preserve"> </w:t>
      </w:r>
      <w:r>
        <w:rPr>
          <w:sz w:val="24"/>
          <w:szCs w:val="24"/>
        </w:rPr>
        <w:t>(Десять тысяч шестьсот одиннадцать) руб</w:t>
      </w:r>
      <w:r w:rsidRPr="00CD3989">
        <w:rPr>
          <w:sz w:val="24"/>
          <w:szCs w:val="24"/>
        </w:rPr>
        <w:t>.</w:t>
      </w:r>
      <w:r>
        <w:rPr>
          <w:sz w:val="24"/>
          <w:szCs w:val="24"/>
        </w:rPr>
        <w:t xml:space="preserve"> 67 коп.</w:t>
      </w:r>
    </w:p>
    <w:p w:rsidR="004A0080" w:rsidRPr="00CD3989" w:rsidRDefault="004A0080" w:rsidP="004A0080">
      <w:pPr>
        <w:suppressLineNumbers/>
        <w:ind w:firstLine="709"/>
        <w:jc w:val="both"/>
        <w:rPr>
          <w:b/>
          <w:sz w:val="24"/>
          <w:szCs w:val="24"/>
        </w:rPr>
      </w:pPr>
      <w:r w:rsidRPr="00CD3989">
        <w:rPr>
          <w:b/>
          <w:sz w:val="24"/>
          <w:szCs w:val="24"/>
        </w:rPr>
        <w:t>Шаг аукциона</w:t>
      </w:r>
      <w:r w:rsidR="009415E4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3%</w:t>
      </w:r>
      <w:r w:rsidR="009415E4">
        <w:rPr>
          <w:b/>
          <w:sz w:val="24"/>
          <w:szCs w:val="24"/>
        </w:rPr>
        <w:t xml:space="preserve"> от начальной цены и составляет с учетом округления </w:t>
      </w:r>
      <w:r w:rsidRPr="00CD3989">
        <w:rPr>
          <w:sz w:val="24"/>
          <w:szCs w:val="24"/>
        </w:rPr>
        <w:t xml:space="preserve">  </w:t>
      </w:r>
      <w:r w:rsidRPr="00DD5D9D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18</w:t>
      </w:r>
      <w:r>
        <w:rPr>
          <w:sz w:val="24"/>
          <w:szCs w:val="24"/>
        </w:rPr>
        <w:t xml:space="preserve"> (Триста восемнадцать) руб. </w:t>
      </w:r>
    </w:p>
    <w:p w:rsidR="004A0080" w:rsidRDefault="004A0080" w:rsidP="004A0080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4"/>
          <w:szCs w:val="24"/>
        </w:rPr>
        <w:t>Размер задатка для участия в аукционе</w:t>
      </w:r>
      <w:r w:rsidR="009415E4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20%</w:t>
      </w:r>
      <w:r w:rsidR="009415E4">
        <w:rPr>
          <w:b/>
          <w:sz w:val="24"/>
          <w:szCs w:val="24"/>
        </w:rPr>
        <w:t xml:space="preserve"> от начальной цены и составляет с учетом округления</w:t>
      </w:r>
      <w:r w:rsidRPr="00CD3989">
        <w:rPr>
          <w:b/>
          <w:sz w:val="24"/>
          <w:szCs w:val="24"/>
        </w:rPr>
        <w:t xml:space="preserve"> </w:t>
      </w:r>
      <w:r w:rsidRPr="00CD3989">
        <w:rPr>
          <w:sz w:val="24"/>
          <w:szCs w:val="24"/>
        </w:rPr>
        <w:t xml:space="preserve"> </w:t>
      </w:r>
      <w:r w:rsidRPr="00DD5D9D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122</w:t>
      </w:r>
      <w:r>
        <w:rPr>
          <w:sz w:val="24"/>
          <w:szCs w:val="24"/>
        </w:rPr>
        <w:t xml:space="preserve"> (Две тысячи сто двадцать два) руб. </w:t>
      </w:r>
    </w:p>
    <w:p w:rsidR="00812248" w:rsidRDefault="00812248" w:rsidP="00812248">
      <w:pPr>
        <w:suppressLineNumbers/>
        <w:jc w:val="both"/>
        <w:rPr>
          <w:sz w:val="24"/>
          <w:szCs w:val="24"/>
        </w:rPr>
      </w:pPr>
    </w:p>
    <w:p w:rsidR="004A0080" w:rsidRDefault="004A0080" w:rsidP="00812248">
      <w:pPr>
        <w:suppressLineNumbers/>
        <w:jc w:val="both"/>
        <w:rPr>
          <w:sz w:val="24"/>
          <w:szCs w:val="24"/>
        </w:rPr>
      </w:pPr>
    </w:p>
    <w:p w:rsidR="0082188B" w:rsidRPr="004A0080" w:rsidRDefault="0082188B" w:rsidP="0082188B">
      <w:pPr>
        <w:suppressLineNumbers/>
        <w:ind w:firstLine="709"/>
        <w:jc w:val="both"/>
        <w:rPr>
          <w:b/>
          <w:sz w:val="24"/>
          <w:szCs w:val="24"/>
        </w:rPr>
      </w:pPr>
      <w:r w:rsidRPr="004A0080">
        <w:rPr>
          <w:b/>
          <w:sz w:val="24"/>
          <w:szCs w:val="24"/>
        </w:rPr>
        <w:t xml:space="preserve">ЛОТ </w:t>
      </w:r>
      <w:r>
        <w:rPr>
          <w:b/>
          <w:sz w:val="24"/>
          <w:szCs w:val="24"/>
        </w:rPr>
        <w:t>3</w:t>
      </w:r>
    </w:p>
    <w:p w:rsidR="0082188B" w:rsidRDefault="0082188B" w:rsidP="0082188B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4"/>
          <w:szCs w:val="24"/>
        </w:rPr>
        <w:t xml:space="preserve">Предмет аукциона:  </w:t>
      </w:r>
      <w:r w:rsidRPr="00DD5D9D">
        <w:rPr>
          <w:sz w:val="24"/>
          <w:szCs w:val="24"/>
        </w:rPr>
        <w:t>продажа земельного участка</w:t>
      </w:r>
      <w:r w:rsidRPr="00CD3989">
        <w:rPr>
          <w:sz w:val="24"/>
          <w:szCs w:val="24"/>
        </w:rPr>
        <w:t>.</w:t>
      </w:r>
    </w:p>
    <w:p w:rsidR="0082188B" w:rsidRPr="00CD3989" w:rsidRDefault="0082188B" w:rsidP="0082188B">
      <w:pPr>
        <w:suppressLineNumbers/>
        <w:ind w:firstLine="709"/>
        <w:jc w:val="both"/>
        <w:rPr>
          <w:b/>
          <w:sz w:val="24"/>
          <w:szCs w:val="24"/>
        </w:rPr>
      </w:pPr>
      <w:r w:rsidRPr="00CD3989">
        <w:rPr>
          <w:b/>
          <w:sz w:val="24"/>
          <w:szCs w:val="24"/>
        </w:rPr>
        <w:t>СВЕДЕНИЯ О ЗЕМЕЛЬНОМ УЧАСТКЕ:</w:t>
      </w:r>
    </w:p>
    <w:p w:rsidR="0082188B" w:rsidRPr="00CD3989" w:rsidRDefault="0082188B" w:rsidP="0082188B">
      <w:pPr>
        <w:suppressLineNumbers/>
        <w:ind w:firstLine="709"/>
        <w:jc w:val="both"/>
        <w:rPr>
          <w:sz w:val="22"/>
          <w:szCs w:val="22"/>
        </w:rPr>
      </w:pPr>
      <w:r w:rsidRPr="00CD3989">
        <w:rPr>
          <w:b/>
          <w:sz w:val="24"/>
          <w:szCs w:val="24"/>
        </w:rPr>
        <w:t xml:space="preserve">Местоположение: </w:t>
      </w:r>
      <w:r w:rsidRPr="00CD3989">
        <w:rPr>
          <w:sz w:val="22"/>
          <w:szCs w:val="22"/>
        </w:rPr>
        <w:t xml:space="preserve">Челябинская область, Каслинский район, </w:t>
      </w:r>
      <w:r>
        <w:rPr>
          <w:sz w:val="22"/>
          <w:szCs w:val="22"/>
        </w:rPr>
        <w:t>д. Знаменка, в 30 м восточнее земельного участка с кадастровым номером 74:09:0602001:11</w:t>
      </w:r>
    </w:p>
    <w:p w:rsidR="0082188B" w:rsidRPr="00CD3989" w:rsidRDefault="0082188B" w:rsidP="0082188B">
      <w:pPr>
        <w:suppressLineNumbers/>
        <w:ind w:firstLine="709"/>
        <w:jc w:val="both"/>
        <w:rPr>
          <w:sz w:val="22"/>
          <w:szCs w:val="22"/>
        </w:rPr>
      </w:pPr>
      <w:r w:rsidRPr="00CD3989">
        <w:rPr>
          <w:b/>
          <w:sz w:val="22"/>
          <w:szCs w:val="22"/>
        </w:rPr>
        <w:t>Площадь</w:t>
      </w:r>
      <w:r w:rsidRPr="00CD3989">
        <w:rPr>
          <w:sz w:val="22"/>
          <w:szCs w:val="22"/>
        </w:rPr>
        <w:t xml:space="preserve">: </w:t>
      </w:r>
      <w:r>
        <w:rPr>
          <w:sz w:val="22"/>
          <w:szCs w:val="22"/>
        </w:rPr>
        <w:t>2 029</w:t>
      </w:r>
      <w:r w:rsidRPr="00CD3989">
        <w:rPr>
          <w:sz w:val="22"/>
          <w:szCs w:val="22"/>
        </w:rPr>
        <w:t xml:space="preserve"> </w:t>
      </w:r>
      <w:proofErr w:type="spellStart"/>
      <w:r w:rsidRPr="00CD3989">
        <w:rPr>
          <w:sz w:val="22"/>
          <w:szCs w:val="22"/>
        </w:rPr>
        <w:t>кв.м</w:t>
      </w:r>
      <w:proofErr w:type="spellEnd"/>
      <w:r w:rsidRPr="00CD3989">
        <w:rPr>
          <w:sz w:val="22"/>
          <w:szCs w:val="22"/>
        </w:rPr>
        <w:t>.</w:t>
      </w:r>
    </w:p>
    <w:p w:rsidR="0082188B" w:rsidRPr="00CD3989" w:rsidRDefault="0082188B" w:rsidP="0082188B">
      <w:pPr>
        <w:suppressLineNumbers/>
        <w:ind w:firstLine="709"/>
        <w:jc w:val="both"/>
        <w:rPr>
          <w:sz w:val="22"/>
          <w:szCs w:val="22"/>
        </w:rPr>
      </w:pPr>
      <w:r w:rsidRPr="00CD3989">
        <w:rPr>
          <w:b/>
          <w:sz w:val="22"/>
          <w:szCs w:val="22"/>
        </w:rPr>
        <w:t>Кадастровый номер:</w:t>
      </w:r>
      <w:r w:rsidRPr="00CD3989">
        <w:rPr>
          <w:sz w:val="22"/>
          <w:szCs w:val="22"/>
        </w:rPr>
        <w:t xml:space="preserve"> 74:09:</w:t>
      </w:r>
      <w:r>
        <w:rPr>
          <w:sz w:val="22"/>
          <w:szCs w:val="22"/>
        </w:rPr>
        <w:t>0602001:851</w:t>
      </w:r>
    </w:p>
    <w:p w:rsidR="0082188B" w:rsidRPr="00CD3989" w:rsidRDefault="0082188B" w:rsidP="0082188B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2"/>
          <w:szCs w:val="22"/>
        </w:rPr>
        <w:t xml:space="preserve">Категория земель: </w:t>
      </w:r>
      <w:r w:rsidRPr="00CD3989">
        <w:rPr>
          <w:sz w:val="24"/>
          <w:szCs w:val="24"/>
        </w:rPr>
        <w:t xml:space="preserve">земли </w:t>
      </w:r>
      <w:r>
        <w:rPr>
          <w:sz w:val="24"/>
          <w:szCs w:val="24"/>
        </w:rPr>
        <w:t>населенных пунктов</w:t>
      </w:r>
    </w:p>
    <w:p w:rsidR="0082188B" w:rsidRPr="00CD3989" w:rsidRDefault="0082188B" w:rsidP="0082188B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4"/>
          <w:szCs w:val="24"/>
        </w:rPr>
        <w:t>Вид разрешенного использования:</w:t>
      </w:r>
      <w:r w:rsidRPr="00CD3989">
        <w:rPr>
          <w:sz w:val="24"/>
          <w:szCs w:val="24"/>
        </w:rPr>
        <w:t xml:space="preserve"> </w:t>
      </w:r>
      <w:r>
        <w:rPr>
          <w:sz w:val="24"/>
          <w:szCs w:val="24"/>
        </w:rPr>
        <w:t>для ведения личного подсобного хозяйства (без права капитального строительства).</w:t>
      </w:r>
    </w:p>
    <w:p w:rsidR="0082188B" w:rsidRPr="00CD3989" w:rsidRDefault="0082188B" w:rsidP="0082188B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4"/>
          <w:szCs w:val="24"/>
        </w:rPr>
        <w:t xml:space="preserve">Сведения о правах на земельный участок: </w:t>
      </w:r>
      <w:r w:rsidRPr="00CD3989">
        <w:rPr>
          <w:sz w:val="24"/>
          <w:szCs w:val="24"/>
        </w:rPr>
        <w:t>государственная собственность не разграничена.</w:t>
      </w:r>
    </w:p>
    <w:p w:rsidR="0082188B" w:rsidRPr="00CD3989" w:rsidRDefault="0082188B" w:rsidP="0082188B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4"/>
          <w:szCs w:val="24"/>
        </w:rPr>
        <w:t xml:space="preserve">Начальная цена предмета аукциона: </w:t>
      </w:r>
      <w:r>
        <w:rPr>
          <w:b/>
          <w:sz w:val="24"/>
          <w:szCs w:val="24"/>
        </w:rPr>
        <w:t>10 611</w:t>
      </w:r>
      <w:r w:rsidRPr="00CD3989">
        <w:rPr>
          <w:sz w:val="24"/>
          <w:szCs w:val="24"/>
        </w:rPr>
        <w:t xml:space="preserve"> </w:t>
      </w:r>
      <w:r>
        <w:rPr>
          <w:sz w:val="24"/>
          <w:szCs w:val="24"/>
        </w:rPr>
        <w:t>(Десять тысяч шестьсот одиннадцать) руб</w:t>
      </w:r>
      <w:r w:rsidRPr="00CD3989">
        <w:rPr>
          <w:sz w:val="24"/>
          <w:szCs w:val="24"/>
        </w:rPr>
        <w:t>.</w:t>
      </w:r>
      <w:r>
        <w:rPr>
          <w:sz w:val="24"/>
          <w:szCs w:val="24"/>
        </w:rPr>
        <w:t xml:space="preserve"> 67 коп.</w:t>
      </w:r>
    </w:p>
    <w:p w:rsidR="001E70FF" w:rsidRPr="00CD3989" w:rsidRDefault="001E70FF" w:rsidP="001E70FF">
      <w:pPr>
        <w:suppressLineNumbers/>
        <w:ind w:firstLine="709"/>
        <w:jc w:val="both"/>
        <w:rPr>
          <w:b/>
          <w:sz w:val="24"/>
          <w:szCs w:val="24"/>
        </w:rPr>
      </w:pPr>
      <w:r w:rsidRPr="00CD3989">
        <w:rPr>
          <w:b/>
          <w:sz w:val="24"/>
          <w:szCs w:val="24"/>
        </w:rPr>
        <w:t>Шаг аукциона</w:t>
      </w:r>
      <w:r>
        <w:rPr>
          <w:b/>
          <w:sz w:val="24"/>
          <w:szCs w:val="24"/>
        </w:rPr>
        <w:t xml:space="preserve">: 3% от начальной цены и составляет с учетом округления </w:t>
      </w:r>
      <w:r w:rsidRPr="00CD3989">
        <w:rPr>
          <w:sz w:val="24"/>
          <w:szCs w:val="24"/>
        </w:rPr>
        <w:t xml:space="preserve">  </w:t>
      </w:r>
      <w:r w:rsidRPr="00DD5D9D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18</w:t>
      </w:r>
      <w:r>
        <w:rPr>
          <w:sz w:val="24"/>
          <w:szCs w:val="24"/>
        </w:rPr>
        <w:t xml:space="preserve"> (Триста восемнадцать) руб. </w:t>
      </w:r>
    </w:p>
    <w:p w:rsidR="001E70FF" w:rsidRDefault="001E70FF" w:rsidP="001E70FF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4"/>
          <w:szCs w:val="24"/>
        </w:rPr>
        <w:t>Размер задатка для участия в аукционе</w:t>
      </w:r>
      <w:r>
        <w:rPr>
          <w:b/>
          <w:sz w:val="24"/>
          <w:szCs w:val="24"/>
        </w:rPr>
        <w:t>: 20% от начальной цены и составляет с учетом округления</w:t>
      </w:r>
      <w:r w:rsidRPr="00CD3989">
        <w:rPr>
          <w:b/>
          <w:sz w:val="24"/>
          <w:szCs w:val="24"/>
        </w:rPr>
        <w:t xml:space="preserve"> </w:t>
      </w:r>
      <w:r w:rsidRPr="00CD3989">
        <w:rPr>
          <w:sz w:val="24"/>
          <w:szCs w:val="24"/>
        </w:rPr>
        <w:t xml:space="preserve"> </w:t>
      </w:r>
      <w:r w:rsidRPr="00DD5D9D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122</w:t>
      </w:r>
      <w:r>
        <w:rPr>
          <w:sz w:val="24"/>
          <w:szCs w:val="24"/>
        </w:rPr>
        <w:t xml:space="preserve"> (Две тысячи сто двадцать два) руб. </w:t>
      </w:r>
    </w:p>
    <w:p w:rsidR="004A0080" w:rsidRDefault="004A0080" w:rsidP="00812248">
      <w:pPr>
        <w:suppressLineNumbers/>
        <w:jc w:val="both"/>
        <w:rPr>
          <w:sz w:val="24"/>
          <w:szCs w:val="24"/>
        </w:rPr>
      </w:pPr>
    </w:p>
    <w:p w:rsidR="004A0080" w:rsidRPr="00CD3989" w:rsidRDefault="004A0080" w:rsidP="00812248">
      <w:pPr>
        <w:suppressLineNumbers/>
        <w:jc w:val="both"/>
        <w:rPr>
          <w:sz w:val="24"/>
          <w:szCs w:val="24"/>
        </w:rPr>
      </w:pPr>
    </w:p>
    <w:p w:rsidR="000422AC" w:rsidRDefault="000422AC" w:rsidP="00945B9D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Для участия в аукционе заявитель вносит задаток на банковские реквизиты:</w:t>
      </w:r>
    </w:p>
    <w:p w:rsidR="008F4F64" w:rsidRDefault="00D60688" w:rsidP="00E8754F">
      <w:pPr>
        <w:pStyle w:val="Normal1"/>
        <w:spacing w:line="276" w:lineRule="auto"/>
        <w:ind w:firstLine="708"/>
        <w:jc w:val="both"/>
        <w:rPr>
          <w:sz w:val="24"/>
          <w:szCs w:val="24"/>
        </w:rPr>
      </w:pPr>
      <w:r w:rsidRPr="007F3C93">
        <w:rPr>
          <w:bCs/>
          <w:sz w:val="24"/>
          <w:szCs w:val="24"/>
        </w:rPr>
        <w:t>Получатель платежа:</w:t>
      </w:r>
      <w:r w:rsidRPr="007F3C93">
        <w:rPr>
          <w:sz w:val="24"/>
          <w:szCs w:val="24"/>
        </w:rPr>
        <w:t xml:space="preserve"> УФК РФ по Челябинской области (Комитет по управлению </w:t>
      </w:r>
      <w:r>
        <w:rPr>
          <w:sz w:val="24"/>
          <w:szCs w:val="24"/>
        </w:rPr>
        <w:t>им</w:t>
      </w:r>
      <w:r w:rsidRPr="007F3C93">
        <w:rPr>
          <w:sz w:val="24"/>
          <w:szCs w:val="24"/>
        </w:rPr>
        <w:t>уществом и земельным отношениям администрации Каслинского муниципального района)</w:t>
      </w:r>
      <w:r>
        <w:rPr>
          <w:sz w:val="24"/>
          <w:szCs w:val="24"/>
        </w:rPr>
        <w:t xml:space="preserve"> </w:t>
      </w:r>
      <w:r w:rsidRPr="007F3C93">
        <w:rPr>
          <w:bCs/>
          <w:sz w:val="24"/>
          <w:szCs w:val="24"/>
          <w:u w:val="single"/>
        </w:rPr>
        <w:t>ИНН получателя:</w:t>
      </w:r>
      <w:r w:rsidRPr="007F3C93">
        <w:rPr>
          <w:bCs/>
          <w:sz w:val="24"/>
          <w:szCs w:val="24"/>
        </w:rPr>
        <w:t xml:space="preserve"> </w:t>
      </w:r>
      <w:r w:rsidRPr="007F3C93">
        <w:rPr>
          <w:sz w:val="24"/>
          <w:szCs w:val="24"/>
        </w:rPr>
        <w:t xml:space="preserve">7409001126 </w:t>
      </w:r>
      <w:r w:rsidRPr="007F3C93">
        <w:rPr>
          <w:bCs/>
          <w:sz w:val="24"/>
          <w:szCs w:val="24"/>
          <w:u w:val="single"/>
        </w:rPr>
        <w:t>КПП</w:t>
      </w:r>
      <w:r w:rsidRPr="007F3C93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Pr="007F3C93">
        <w:rPr>
          <w:sz w:val="24"/>
          <w:szCs w:val="24"/>
        </w:rPr>
        <w:t>74</w:t>
      </w:r>
      <w:r w:rsidRPr="00BE764A">
        <w:rPr>
          <w:b/>
          <w:sz w:val="24"/>
          <w:szCs w:val="24"/>
        </w:rPr>
        <w:t>5</w:t>
      </w:r>
      <w:r w:rsidRPr="007F3C93">
        <w:rPr>
          <w:sz w:val="24"/>
          <w:szCs w:val="24"/>
        </w:rPr>
        <w:t xml:space="preserve">901001 </w:t>
      </w:r>
      <w:r w:rsidRPr="007F3C93">
        <w:rPr>
          <w:bCs/>
          <w:sz w:val="24"/>
          <w:szCs w:val="24"/>
          <w:u w:val="single"/>
        </w:rPr>
        <w:t>БИК:</w:t>
      </w:r>
      <w:r w:rsidRPr="007F3C93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017501500 </w:t>
      </w:r>
      <w:r w:rsidRPr="007F3C93">
        <w:rPr>
          <w:sz w:val="24"/>
          <w:szCs w:val="24"/>
        </w:rPr>
        <w:t>Отделение</w:t>
      </w:r>
      <w:r>
        <w:rPr>
          <w:sz w:val="24"/>
          <w:szCs w:val="24"/>
        </w:rPr>
        <w:t xml:space="preserve"> Челябинск Банка России //УФК по Челябинской области</w:t>
      </w:r>
      <w:r w:rsidRPr="007F3C93">
        <w:rPr>
          <w:sz w:val="24"/>
          <w:szCs w:val="24"/>
        </w:rPr>
        <w:t xml:space="preserve"> г.</w:t>
      </w:r>
      <w:r w:rsidR="00274D06">
        <w:rPr>
          <w:sz w:val="24"/>
          <w:szCs w:val="24"/>
        </w:rPr>
        <w:t xml:space="preserve"> </w:t>
      </w:r>
      <w:r w:rsidRPr="007F3C93">
        <w:rPr>
          <w:sz w:val="24"/>
          <w:szCs w:val="24"/>
        </w:rPr>
        <w:t>Челябинск</w:t>
      </w:r>
      <w:r w:rsidR="00274D06">
        <w:rPr>
          <w:sz w:val="24"/>
          <w:szCs w:val="24"/>
        </w:rPr>
        <w:t xml:space="preserve"> </w:t>
      </w:r>
      <w:r w:rsidRPr="007F3C93">
        <w:rPr>
          <w:bCs/>
          <w:sz w:val="24"/>
          <w:szCs w:val="24"/>
          <w:u w:val="single"/>
        </w:rPr>
        <w:t>Счет получателя</w:t>
      </w:r>
      <w:r w:rsidRPr="00785EDF">
        <w:rPr>
          <w:bCs/>
          <w:sz w:val="24"/>
          <w:szCs w:val="24"/>
        </w:rPr>
        <w:t>:</w:t>
      </w:r>
      <w:r w:rsidR="00785EDF" w:rsidRPr="00785EDF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03232643756260006900 </w:t>
      </w:r>
      <w:r w:rsidRPr="007F3C93">
        <w:rPr>
          <w:sz w:val="24"/>
          <w:szCs w:val="24"/>
        </w:rPr>
        <w:t>4010</w:t>
      </w:r>
      <w:r>
        <w:rPr>
          <w:sz w:val="24"/>
          <w:szCs w:val="24"/>
        </w:rPr>
        <w:t>2810645370000062</w:t>
      </w:r>
      <w:r w:rsidR="00274D06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л/</w:t>
      </w:r>
      <w:proofErr w:type="spellStart"/>
      <w:r>
        <w:rPr>
          <w:bCs/>
          <w:sz w:val="24"/>
          <w:szCs w:val="24"/>
        </w:rPr>
        <w:t>сч</w:t>
      </w:r>
      <w:proofErr w:type="spellEnd"/>
      <w:r>
        <w:rPr>
          <w:bCs/>
          <w:sz w:val="24"/>
          <w:szCs w:val="24"/>
        </w:rPr>
        <w:t xml:space="preserve"> 05693014890</w:t>
      </w:r>
      <w:r w:rsidRPr="007F3C93">
        <w:rPr>
          <w:bCs/>
          <w:sz w:val="24"/>
          <w:szCs w:val="24"/>
        </w:rPr>
        <w:t xml:space="preserve"> </w:t>
      </w:r>
      <w:r w:rsidR="008F4F64" w:rsidRPr="008F4F64">
        <w:rPr>
          <w:sz w:val="24"/>
          <w:szCs w:val="24"/>
        </w:rPr>
        <w:t xml:space="preserve">(комиссия </w:t>
      </w:r>
      <w:r w:rsidR="008F4F64">
        <w:rPr>
          <w:sz w:val="24"/>
          <w:szCs w:val="24"/>
        </w:rPr>
        <w:t>за перечисление денежных сре</w:t>
      </w:r>
      <w:proofErr w:type="gramStart"/>
      <w:r w:rsidR="008F4F64">
        <w:rPr>
          <w:sz w:val="24"/>
          <w:szCs w:val="24"/>
        </w:rPr>
        <w:t>дств вз</w:t>
      </w:r>
      <w:proofErr w:type="gramEnd"/>
      <w:r w:rsidR="008F4F64">
        <w:rPr>
          <w:sz w:val="24"/>
          <w:szCs w:val="24"/>
        </w:rPr>
        <w:t>имается за счет претендента).</w:t>
      </w:r>
    </w:p>
    <w:p w:rsidR="00535154" w:rsidRDefault="00535154" w:rsidP="00E8754F">
      <w:pPr>
        <w:pStyle w:val="Normal1"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Задаток должен быть перечислен по каждому лоту отдельно.</w:t>
      </w:r>
    </w:p>
    <w:p w:rsidR="00642FF6" w:rsidRDefault="00642FF6" w:rsidP="00642FF6">
      <w:pPr>
        <w:pStyle w:val="Normal1"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:rsidR="008F4F64" w:rsidRDefault="008F4F64" w:rsidP="00642FF6">
      <w:pPr>
        <w:pStyle w:val="Normal1"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Заявителю, не допущенному к участию в аукционе, возвращается внесенный им задаток в течение 3-х рабочих дней со дня оформления протокола приема заявок на участие в аукционе. </w:t>
      </w:r>
    </w:p>
    <w:p w:rsidR="00ED771B" w:rsidRDefault="008F4F64" w:rsidP="008F4F6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Задаток, внесенный лицом, признанным победителем</w:t>
      </w:r>
      <w:r w:rsidR="00045E07">
        <w:rPr>
          <w:sz w:val="24"/>
          <w:szCs w:val="24"/>
        </w:rPr>
        <w:t xml:space="preserve"> аукциона, задаток, внесенный иным лицом, </w:t>
      </w:r>
      <w:r w:rsidR="00D746A2">
        <w:rPr>
          <w:sz w:val="24"/>
          <w:szCs w:val="24"/>
        </w:rPr>
        <w:t xml:space="preserve">с которым заключается договор </w:t>
      </w:r>
      <w:r w:rsidR="001E70FF">
        <w:rPr>
          <w:sz w:val="24"/>
          <w:szCs w:val="24"/>
        </w:rPr>
        <w:t>в соответствии с Земельным кодексом Российской Федерации</w:t>
      </w:r>
      <w:r w:rsidR="00D746A2">
        <w:rPr>
          <w:sz w:val="24"/>
          <w:szCs w:val="24"/>
        </w:rPr>
        <w:t xml:space="preserve">, засчитывается в счет </w:t>
      </w:r>
      <w:r w:rsidR="001E70FF">
        <w:rPr>
          <w:sz w:val="24"/>
          <w:szCs w:val="24"/>
        </w:rPr>
        <w:t>оплаты покупки предмета аукциона</w:t>
      </w:r>
      <w:r w:rsidR="00D746A2">
        <w:rPr>
          <w:sz w:val="24"/>
          <w:szCs w:val="24"/>
        </w:rPr>
        <w:t xml:space="preserve">. Задатки, внесенные лицами, не заключившими договор вследствие уклонения от заключения договора, </w:t>
      </w:r>
      <w:r w:rsidR="00D746A2">
        <w:rPr>
          <w:b/>
          <w:sz w:val="24"/>
          <w:szCs w:val="24"/>
        </w:rPr>
        <w:t>не возвращаются.</w:t>
      </w:r>
      <w:r w:rsidR="00D746A2">
        <w:rPr>
          <w:sz w:val="24"/>
          <w:szCs w:val="24"/>
        </w:rPr>
        <w:t xml:space="preserve"> </w:t>
      </w:r>
    </w:p>
    <w:p w:rsidR="00D746A2" w:rsidRDefault="00D746A2" w:rsidP="00ED771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течение трех рабочих дней со дня подписания протокола о результатах аукциона организатор аукциона возвращает задатки, лицам, участвовавшим в аукционе, но не победившим в нем.</w:t>
      </w:r>
    </w:p>
    <w:p w:rsidR="00951A29" w:rsidRDefault="00D746A2" w:rsidP="008F4F6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К участию в аукционе допускаются физические и юридические лица, своевременно подавшие заявку, надлежаще оформленные документы в соответствии </w:t>
      </w:r>
      <w:r w:rsidR="00951A29">
        <w:rPr>
          <w:sz w:val="24"/>
          <w:szCs w:val="24"/>
        </w:rPr>
        <w:t>с приведенным ниже перечнем и обеспечившие  поступление задатка на счет Комитета по управлению имуществом и земельным отношениям администрации Каслинского муниципального района.</w:t>
      </w:r>
    </w:p>
    <w:p w:rsidR="00CF09EA" w:rsidRDefault="00CF09EA" w:rsidP="008F4F6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  <w:t>Для участия в аукционе заявители представляют</w:t>
      </w:r>
      <w:r>
        <w:rPr>
          <w:sz w:val="24"/>
          <w:szCs w:val="24"/>
        </w:rPr>
        <w:t xml:space="preserve"> в установленный в извещении о проведен</w:t>
      </w:r>
      <w:proofErr w:type="gramStart"/>
      <w:r>
        <w:rPr>
          <w:sz w:val="24"/>
          <w:szCs w:val="24"/>
        </w:rPr>
        <w:t>ии ау</w:t>
      </w:r>
      <w:proofErr w:type="gramEnd"/>
      <w:r>
        <w:rPr>
          <w:sz w:val="24"/>
          <w:szCs w:val="24"/>
        </w:rPr>
        <w:t>кциона срок следующие документы:</w:t>
      </w:r>
    </w:p>
    <w:p w:rsidR="00CF09EA" w:rsidRDefault="00951A29" w:rsidP="00CF09E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746A2">
        <w:rPr>
          <w:sz w:val="24"/>
          <w:szCs w:val="24"/>
        </w:rPr>
        <w:t xml:space="preserve"> </w:t>
      </w:r>
      <w:r w:rsidR="008F4F64">
        <w:rPr>
          <w:sz w:val="24"/>
          <w:szCs w:val="24"/>
        </w:rPr>
        <w:t xml:space="preserve"> </w:t>
      </w:r>
      <w:r w:rsidR="00CF09EA" w:rsidRPr="002E24EE">
        <w:rPr>
          <w:sz w:val="24"/>
          <w:szCs w:val="24"/>
        </w:rPr>
        <w:t xml:space="preserve">1. Заявка </w:t>
      </w:r>
      <w:proofErr w:type="gramStart"/>
      <w:r w:rsidR="00CF09EA" w:rsidRPr="002E24EE">
        <w:rPr>
          <w:sz w:val="24"/>
          <w:szCs w:val="24"/>
        </w:rPr>
        <w:t>на участие в аукционе по установленной форме с указанием</w:t>
      </w:r>
      <w:r w:rsidR="001E70FF">
        <w:rPr>
          <w:sz w:val="24"/>
          <w:szCs w:val="24"/>
        </w:rPr>
        <w:t xml:space="preserve"> банковских </w:t>
      </w:r>
      <w:r w:rsidR="00CF09EA" w:rsidRPr="002E24EE">
        <w:rPr>
          <w:sz w:val="24"/>
          <w:szCs w:val="24"/>
        </w:rPr>
        <w:t xml:space="preserve"> реквизитов счета для возврата</w:t>
      </w:r>
      <w:proofErr w:type="gramEnd"/>
      <w:r w:rsidR="00CF09EA" w:rsidRPr="002E24EE">
        <w:rPr>
          <w:sz w:val="24"/>
          <w:szCs w:val="24"/>
        </w:rPr>
        <w:t xml:space="preserve"> задатка.</w:t>
      </w:r>
    </w:p>
    <w:p w:rsidR="00CF09EA" w:rsidRDefault="00CF09EA" w:rsidP="00CF09E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Копии документов, удостоверяющих личность заявителя (для граждан).</w:t>
      </w:r>
    </w:p>
    <w:p w:rsidR="00CF09EA" w:rsidRDefault="00CF09EA" w:rsidP="00CF09E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CF09EA" w:rsidRDefault="00CF09EA" w:rsidP="00CF09E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 Документы, подтверждающие внесение задатка</w:t>
      </w:r>
      <w:r w:rsidR="001E70FF">
        <w:rPr>
          <w:sz w:val="24"/>
          <w:szCs w:val="24"/>
        </w:rPr>
        <w:t xml:space="preserve"> (предоставление документов, подтверждающих внесение задатка, признается заключением соглашения о задатке)</w:t>
      </w:r>
      <w:r>
        <w:rPr>
          <w:sz w:val="24"/>
          <w:szCs w:val="24"/>
        </w:rPr>
        <w:t>.</w:t>
      </w:r>
    </w:p>
    <w:p w:rsidR="007E6FD7" w:rsidRDefault="007E6FD7" w:rsidP="00D92EB6">
      <w:pPr>
        <w:jc w:val="both"/>
        <w:rPr>
          <w:sz w:val="24"/>
          <w:szCs w:val="24"/>
        </w:rPr>
      </w:pPr>
      <w:r w:rsidRPr="007E6FD7">
        <w:rPr>
          <w:sz w:val="24"/>
          <w:szCs w:val="24"/>
        </w:rPr>
        <w:tab/>
        <w:t>В случае</w:t>
      </w:r>
      <w:proofErr w:type="gramStart"/>
      <w:r w:rsidRPr="007E6FD7">
        <w:rPr>
          <w:sz w:val="24"/>
          <w:szCs w:val="24"/>
        </w:rPr>
        <w:t>,</w:t>
      </w:r>
      <w:proofErr w:type="gramEnd"/>
      <w:r w:rsidRPr="007E6FD7">
        <w:rPr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7E6FD7">
        <w:rPr>
          <w:sz w:val="24"/>
          <w:szCs w:val="24"/>
        </w:rPr>
        <w:t>,</w:t>
      </w:r>
      <w:proofErr w:type="gramEnd"/>
      <w:r w:rsidRPr="007E6FD7">
        <w:rPr>
          <w:sz w:val="24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</w:t>
      </w:r>
      <w:r w:rsidR="00DA37E4">
        <w:rPr>
          <w:sz w:val="24"/>
          <w:szCs w:val="24"/>
        </w:rPr>
        <w:t>.</w:t>
      </w:r>
    </w:p>
    <w:p w:rsidR="00D92EB6" w:rsidRDefault="00D92EB6" w:rsidP="00D92EB6">
      <w:pPr>
        <w:pStyle w:val="a5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Заявка составляется в 2 экземплярах, один из которых остается у организатора торгов, а другой – у претендента.</w:t>
      </w:r>
    </w:p>
    <w:p w:rsidR="00D92EB6" w:rsidRDefault="00D92EB6" w:rsidP="00D92EB6">
      <w:pPr>
        <w:pStyle w:val="a5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D92EB6">
        <w:rPr>
          <w:rFonts w:ascii="Times New Roman" w:hAnsi="Times New Roman"/>
          <w:bCs/>
          <w:sz w:val="24"/>
          <w:szCs w:val="24"/>
        </w:rPr>
        <w:t>Один претендент имеет право подать только одну заявку.</w:t>
      </w:r>
    </w:p>
    <w:p w:rsidR="00D92EB6" w:rsidRPr="00D92EB6" w:rsidRDefault="00D92EB6" w:rsidP="00D92EB6">
      <w:pPr>
        <w:pStyle w:val="a5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Заявка на участие в аукционе, поступившая по истечении срока приема заявок, возвращается заявителю в день ее поступления претенденту или его уполномоченному представителю.</w:t>
      </w:r>
    </w:p>
    <w:p w:rsidR="00D92EB6" w:rsidRPr="00D92EB6" w:rsidRDefault="00D92EB6" w:rsidP="00D92EB6">
      <w:pPr>
        <w:pStyle w:val="a5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Заявитель имеет право отозвать принятую организатором аукциона заявку на участие в аукционе до дня окончания срок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позднее дня окончания срока приема заявок задаток возвращается в порядке, установленном для участников аукциона.</w:t>
      </w:r>
    </w:p>
    <w:p w:rsidR="00DA37E4" w:rsidRPr="00DA37E4" w:rsidRDefault="00DA37E4" w:rsidP="00D92EB6">
      <w:pPr>
        <w:ind w:firstLine="708"/>
        <w:jc w:val="both"/>
        <w:rPr>
          <w:sz w:val="24"/>
          <w:szCs w:val="24"/>
        </w:rPr>
      </w:pPr>
      <w:r w:rsidRPr="00DA37E4">
        <w:rPr>
          <w:rFonts w:eastAsia="Courier New"/>
          <w:sz w:val="24"/>
          <w:szCs w:val="24"/>
          <w:lang w:eastAsia="en-US"/>
        </w:rPr>
        <w:t>Заявки рекомендуется подавать в конвертах в целях обеспечения сохранности документов.</w:t>
      </w:r>
    </w:p>
    <w:p w:rsidR="008F4F64" w:rsidRDefault="008F4F64" w:rsidP="00C5771C">
      <w:pPr>
        <w:ind w:firstLine="708"/>
        <w:jc w:val="both"/>
        <w:rPr>
          <w:sz w:val="24"/>
          <w:szCs w:val="24"/>
        </w:rPr>
      </w:pPr>
      <w:r w:rsidRPr="008F4F64">
        <w:rPr>
          <w:sz w:val="24"/>
          <w:szCs w:val="24"/>
        </w:rPr>
        <w:t xml:space="preserve"> </w:t>
      </w:r>
      <w:proofErr w:type="gramStart"/>
      <w:r w:rsidR="00CF09EA">
        <w:rPr>
          <w:sz w:val="24"/>
          <w:szCs w:val="24"/>
        </w:rPr>
        <w:t>Организатор аукциона в отношении заявителей-лиц и индивидуальных предпринимателей запрашивает сведения, подтверждающие факт внесения сведений о заявителе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 и крестьянских (фермерских) хозяйств.</w:t>
      </w:r>
      <w:proofErr w:type="gramEnd"/>
    </w:p>
    <w:p w:rsidR="00CE048D" w:rsidRDefault="00054876" w:rsidP="00054876">
      <w:pPr>
        <w:ind w:firstLine="708"/>
        <w:jc w:val="both"/>
        <w:rPr>
          <w:sz w:val="24"/>
          <w:szCs w:val="24"/>
        </w:rPr>
      </w:pPr>
      <w:r w:rsidRPr="00054876">
        <w:rPr>
          <w:b/>
          <w:sz w:val="24"/>
          <w:szCs w:val="24"/>
        </w:rPr>
        <w:t>Место приема заявок</w:t>
      </w:r>
      <w:r>
        <w:rPr>
          <w:sz w:val="24"/>
          <w:szCs w:val="24"/>
        </w:rPr>
        <w:t xml:space="preserve">: заявка на участие в аукционе по установленной форме подается </w:t>
      </w:r>
      <w:r w:rsidR="00A04461" w:rsidRPr="00CC35B0">
        <w:rPr>
          <w:b/>
          <w:sz w:val="24"/>
          <w:szCs w:val="24"/>
        </w:rPr>
        <w:t>лично</w:t>
      </w:r>
      <w:r w:rsidR="00A04461">
        <w:rPr>
          <w:sz w:val="24"/>
          <w:szCs w:val="24"/>
        </w:rPr>
        <w:t xml:space="preserve"> </w:t>
      </w:r>
      <w:r w:rsidR="00D92EB6">
        <w:rPr>
          <w:sz w:val="24"/>
          <w:szCs w:val="24"/>
        </w:rPr>
        <w:t xml:space="preserve">в письменном виде и по установленной форме </w:t>
      </w:r>
      <w:r>
        <w:rPr>
          <w:sz w:val="24"/>
          <w:szCs w:val="24"/>
        </w:rPr>
        <w:t xml:space="preserve">в Комитет по управлению имуществом и земельным отношениям администрации Каслинского муниципального района по адресу: Челябинская область, г. Касли, ул. Советская, 29, кб. </w:t>
      </w:r>
      <w:r w:rsidR="00CC35B0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:rsidR="00054876" w:rsidRDefault="00054876" w:rsidP="0005487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54876">
        <w:rPr>
          <w:b/>
          <w:sz w:val="24"/>
          <w:szCs w:val="24"/>
        </w:rPr>
        <w:t>Дата и время начала приема заявок</w:t>
      </w:r>
      <w:r>
        <w:rPr>
          <w:sz w:val="24"/>
          <w:szCs w:val="24"/>
        </w:rPr>
        <w:t xml:space="preserve">: заявки на участие в аукционе принимаются </w:t>
      </w:r>
      <w:r w:rsidRPr="00054876">
        <w:rPr>
          <w:b/>
          <w:sz w:val="24"/>
          <w:szCs w:val="24"/>
        </w:rPr>
        <w:t xml:space="preserve">с </w:t>
      </w:r>
      <w:r w:rsidR="00DD5D9D">
        <w:rPr>
          <w:b/>
          <w:sz w:val="24"/>
          <w:szCs w:val="24"/>
        </w:rPr>
        <w:t>09</w:t>
      </w:r>
      <w:r w:rsidR="0029421E">
        <w:rPr>
          <w:b/>
          <w:sz w:val="24"/>
          <w:szCs w:val="24"/>
        </w:rPr>
        <w:t xml:space="preserve"> </w:t>
      </w:r>
      <w:r w:rsidR="00DD5D9D">
        <w:rPr>
          <w:b/>
          <w:sz w:val="24"/>
          <w:szCs w:val="24"/>
        </w:rPr>
        <w:t>сентября</w:t>
      </w:r>
      <w:r w:rsidRPr="00054876">
        <w:rPr>
          <w:b/>
          <w:sz w:val="24"/>
          <w:szCs w:val="24"/>
        </w:rPr>
        <w:t xml:space="preserve"> 2021</w:t>
      </w:r>
      <w:r>
        <w:rPr>
          <w:b/>
          <w:sz w:val="24"/>
          <w:szCs w:val="24"/>
        </w:rPr>
        <w:t xml:space="preserve"> года </w:t>
      </w:r>
      <w:r>
        <w:rPr>
          <w:sz w:val="24"/>
          <w:szCs w:val="24"/>
        </w:rPr>
        <w:t>в рабочие дни с 09:00 по 16:00, перерыв  с 13:00 по 14:00 (время местное).</w:t>
      </w:r>
    </w:p>
    <w:p w:rsidR="00054876" w:rsidRDefault="00054876" w:rsidP="0005487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Окончание приема заявок: </w:t>
      </w:r>
      <w:r w:rsidR="00F85CFE">
        <w:rPr>
          <w:b/>
          <w:sz w:val="24"/>
          <w:szCs w:val="24"/>
        </w:rPr>
        <w:t xml:space="preserve"> </w:t>
      </w:r>
      <w:r w:rsidR="004E1371">
        <w:rPr>
          <w:b/>
          <w:sz w:val="24"/>
          <w:szCs w:val="24"/>
        </w:rPr>
        <w:t>11</w:t>
      </w:r>
      <w:r w:rsidR="004A0080">
        <w:rPr>
          <w:b/>
          <w:sz w:val="24"/>
          <w:szCs w:val="24"/>
        </w:rPr>
        <w:t xml:space="preserve"> октября</w:t>
      </w:r>
      <w:r w:rsidR="00F85CFE">
        <w:rPr>
          <w:b/>
          <w:sz w:val="24"/>
          <w:szCs w:val="24"/>
        </w:rPr>
        <w:t xml:space="preserve"> 2021</w:t>
      </w:r>
      <w:r>
        <w:rPr>
          <w:sz w:val="24"/>
          <w:szCs w:val="24"/>
        </w:rPr>
        <w:t xml:space="preserve"> </w:t>
      </w:r>
      <w:r w:rsidRPr="00F85CFE">
        <w:rPr>
          <w:b/>
          <w:sz w:val="24"/>
          <w:szCs w:val="24"/>
        </w:rPr>
        <w:t>года в 1</w:t>
      </w:r>
      <w:r w:rsidR="00597C4F" w:rsidRPr="00F85CFE">
        <w:rPr>
          <w:b/>
          <w:sz w:val="24"/>
          <w:szCs w:val="24"/>
        </w:rPr>
        <w:t>3</w:t>
      </w:r>
      <w:r w:rsidRPr="00F85CFE">
        <w:rPr>
          <w:b/>
          <w:sz w:val="24"/>
          <w:szCs w:val="24"/>
        </w:rPr>
        <w:t>:00</w:t>
      </w:r>
      <w:r>
        <w:rPr>
          <w:sz w:val="24"/>
          <w:szCs w:val="24"/>
        </w:rPr>
        <w:t>.</w:t>
      </w:r>
    </w:p>
    <w:p w:rsidR="00054876" w:rsidRDefault="00A04461" w:rsidP="00A04461">
      <w:pPr>
        <w:ind w:firstLine="708"/>
        <w:jc w:val="both"/>
        <w:rPr>
          <w:sz w:val="24"/>
          <w:szCs w:val="24"/>
        </w:rPr>
      </w:pPr>
      <w:r w:rsidRPr="00A04461">
        <w:rPr>
          <w:sz w:val="24"/>
          <w:szCs w:val="24"/>
        </w:rPr>
        <w:t xml:space="preserve">Ознакомиться с информацией о земельном участке заинтересованные лица могут </w:t>
      </w:r>
      <w:proofErr w:type="gramStart"/>
      <w:r w:rsidRPr="00A04461">
        <w:rPr>
          <w:sz w:val="24"/>
          <w:szCs w:val="24"/>
        </w:rPr>
        <w:t>с даты опубликования</w:t>
      </w:r>
      <w:proofErr w:type="gramEnd"/>
      <w:r w:rsidRPr="00A04461">
        <w:rPr>
          <w:sz w:val="24"/>
          <w:szCs w:val="24"/>
        </w:rPr>
        <w:t xml:space="preserve"> информационного сообщения</w:t>
      </w:r>
      <w:r w:rsidR="00B65345">
        <w:rPr>
          <w:sz w:val="24"/>
          <w:szCs w:val="24"/>
        </w:rPr>
        <w:t>.</w:t>
      </w:r>
      <w:r w:rsidRPr="00A04461">
        <w:rPr>
          <w:sz w:val="24"/>
          <w:szCs w:val="24"/>
        </w:rPr>
        <w:t xml:space="preserve"> </w:t>
      </w:r>
      <w:r w:rsidR="00501FA2" w:rsidRPr="003B694E">
        <w:rPr>
          <w:sz w:val="24"/>
          <w:szCs w:val="24"/>
        </w:rPr>
        <w:t xml:space="preserve">Аукционную документацию можно получить на официальном сайте </w:t>
      </w:r>
      <w:hyperlink r:id="rId7" w:history="1">
        <w:r w:rsidR="00501FA2" w:rsidRPr="004E7B6D">
          <w:rPr>
            <w:rStyle w:val="a3"/>
            <w:sz w:val="24"/>
            <w:szCs w:val="24"/>
          </w:rPr>
          <w:t>www.torgi.gov.ru</w:t>
        </w:r>
      </w:hyperlink>
      <w:r w:rsidR="00501FA2">
        <w:rPr>
          <w:sz w:val="24"/>
          <w:szCs w:val="24"/>
        </w:rPr>
        <w:t xml:space="preserve"> и </w:t>
      </w:r>
      <w:r w:rsidR="00501FA2" w:rsidRPr="00B43FF1">
        <w:rPr>
          <w:sz w:val="24"/>
          <w:szCs w:val="24"/>
          <w:u w:val="single"/>
          <w:lang w:val="en-US"/>
        </w:rPr>
        <w:t>www</w:t>
      </w:r>
      <w:r w:rsidR="00501FA2" w:rsidRPr="00B43FF1">
        <w:rPr>
          <w:sz w:val="24"/>
          <w:szCs w:val="24"/>
          <w:u w:val="single"/>
        </w:rPr>
        <w:t>.</w:t>
      </w:r>
      <w:proofErr w:type="spellStart"/>
      <w:r w:rsidR="00501FA2" w:rsidRPr="00B43FF1">
        <w:rPr>
          <w:sz w:val="24"/>
          <w:szCs w:val="24"/>
          <w:u w:val="single"/>
          <w:lang w:val="en-US"/>
        </w:rPr>
        <w:t>kasli</w:t>
      </w:r>
      <w:proofErr w:type="spellEnd"/>
      <w:r w:rsidR="00501FA2" w:rsidRPr="00B43FF1">
        <w:rPr>
          <w:sz w:val="24"/>
          <w:szCs w:val="24"/>
          <w:u w:val="single"/>
        </w:rPr>
        <w:t>.</w:t>
      </w:r>
      <w:r w:rsidR="00501FA2" w:rsidRPr="00B43FF1">
        <w:rPr>
          <w:sz w:val="24"/>
          <w:szCs w:val="24"/>
          <w:u w:val="single"/>
          <w:lang w:val="en-US"/>
        </w:rPr>
        <w:t>org</w:t>
      </w:r>
      <w:r w:rsidR="00501FA2" w:rsidRPr="00B43FF1">
        <w:rPr>
          <w:sz w:val="24"/>
          <w:szCs w:val="24"/>
          <w:u w:val="single"/>
        </w:rPr>
        <w:t>.</w:t>
      </w:r>
      <w:r w:rsidR="00501FA2" w:rsidRPr="003B694E">
        <w:rPr>
          <w:sz w:val="24"/>
          <w:szCs w:val="24"/>
        </w:rPr>
        <w:t xml:space="preserve">  </w:t>
      </w:r>
    </w:p>
    <w:p w:rsidR="00501FA2" w:rsidRDefault="00501FA2" w:rsidP="00A04461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Дата определения участников аукциона: </w:t>
      </w:r>
      <w:r w:rsidR="004E1371">
        <w:rPr>
          <w:b/>
          <w:sz w:val="24"/>
          <w:szCs w:val="24"/>
        </w:rPr>
        <w:t>13</w:t>
      </w:r>
      <w:r w:rsidR="004A0080">
        <w:rPr>
          <w:b/>
          <w:sz w:val="24"/>
          <w:szCs w:val="24"/>
        </w:rPr>
        <w:t xml:space="preserve"> октября</w:t>
      </w:r>
      <w:r w:rsidRPr="00F85CFE">
        <w:rPr>
          <w:b/>
          <w:sz w:val="24"/>
          <w:szCs w:val="24"/>
        </w:rPr>
        <w:t xml:space="preserve"> 2021 г. в </w:t>
      </w:r>
      <w:r w:rsidR="000C778A" w:rsidRPr="00F85CFE">
        <w:rPr>
          <w:b/>
          <w:sz w:val="24"/>
          <w:szCs w:val="24"/>
        </w:rPr>
        <w:t>1</w:t>
      </w:r>
      <w:r w:rsidR="00642FF6">
        <w:rPr>
          <w:b/>
          <w:sz w:val="24"/>
          <w:szCs w:val="24"/>
        </w:rPr>
        <w:t>0</w:t>
      </w:r>
      <w:r w:rsidRPr="00F85CFE">
        <w:rPr>
          <w:b/>
          <w:sz w:val="24"/>
          <w:szCs w:val="24"/>
        </w:rPr>
        <w:t xml:space="preserve"> час</w:t>
      </w:r>
      <w:r>
        <w:rPr>
          <w:sz w:val="24"/>
          <w:szCs w:val="24"/>
        </w:rPr>
        <w:t>.</w:t>
      </w:r>
    </w:p>
    <w:p w:rsidR="00B53A11" w:rsidRPr="00F1188E" w:rsidRDefault="00B53A11" w:rsidP="00B53A11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1188E">
        <w:rPr>
          <w:sz w:val="24"/>
          <w:szCs w:val="24"/>
        </w:rPr>
        <w:t>В аукционе могут участвовать только заявители, признанные участниками аукциона. Организатор аукциона обязан обеспечить участникам аукциона возможность принять участие в аукционе непосредственно или через своих представителей.</w:t>
      </w:r>
    </w:p>
    <w:p w:rsidR="000653BF" w:rsidRDefault="000653BF" w:rsidP="003831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если </w:t>
      </w:r>
      <w:proofErr w:type="gramStart"/>
      <w:r>
        <w:rPr>
          <w:sz w:val="24"/>
          <w:szCs w:val="24"/>
        </w:rPr>
        <w:t>на основании рассмотрения заявок на участие в аукционе  принято решение об отказе в допуске</w:t>
      </w:r>
      <w:proofErr w:type="gramEnd"/>
      <w:r>
        <w:rPr>
          <w:sz w:val="24"/>
          <w:szCs w:val="24"/>
        </w:rPr>
        <w:t xml:space="preserve">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0653BF" w:rsidRDefault="000653BF" w:rsidP="003831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если аукцион признан несостоявшимся и только один заявитель признан участником аукциона, в течение </w:t>
      </w:r>
      <w:r>
        <w:rPr>
          <w:b/>
          <w:sz w:val="24"/>
          <w:szCs w:val="24"/>
        </w:rPr>
        <w:t>десяти дней со дня подписания протокола</w:t>
      </w:r>
      <w:r>
        <w:rPr>
          <w:sz w:val="24"/>
          <w:szCs w:val="24"/>
        </w:rPr>
        <w:t xml:space="preserve">, заявителю </w:t>
      </w:r>
      <w:r>
        <w:rPr>
          <w:sz w:val="24"/>
          <w:szCs w:val="24"/>
        </w:rPr>
        <w:lastRenderedPageBreak/>
        <w:t xml:space="preserve">направляется три экземпляра подписанного проекта договора. При этом договор </w:t>
      </w:r>
      <w:r w:rsidR="00306074">
        <w:rPr>
          <w:sz w:val="24"/>
          <w:szCs w:val="24"/>
        </w:rPr>
        <w:t>купли-продажи</w:t>
      </w:r>
      <w:r>
        <w:rPr>
          <w:sz w:val="24"/>
          <w:szCs w:val="24"/>
        </w:rPr>
        <w:t xml:space="preserve"> земельного участка заключается по начальной цене предмета </w:t>
      </w:r>
      <w:r w:rsidR="00F773FD">
        <w:rPr>
          <w:sz w:val="24"/>
          <w:szCs w:val="24"/>
        </w:rPr>
        <w:t>аукциона.</w:t>
      </w:r>
    </w:p>
    <w:p w:rsidR="00F773FD" w:rsidRDefault="00F773FD" w:rsidP="003831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Аукцион проводится в порядке, предусмотренном Земельным кодексом Российской Федерации.</w:t>
      </w:r>
    </w:p>
    <w:p w:rsidR="00F773FD" w:rsidRDefault="00F773FD" w:rsidP="003831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Победителем аукциона признается участник, предложивший в ходе аукциона наибольшую </w:t>
      </w:r>
      <w:r w:rsidR="00844F00">
        <w:rPr>
          <w:sz w:val="24"/>
          <w:szCs w:val="24"/>
        </w:rPr>
        <w:t>цену за земельный участок</w:t>
      </w:r>
      <w:r>
        <w:rPr>
          <w:sz w:val="24"/>
          <w:szCs w:val="24"/>
        </w:rPr>
        <w:t>.</w:t>
      </w:r>
      <w:r w:rsidR="00844F00">
        <w:rPr>
          <w:sz w:val="24"/>
          <w:szCs w:val="24"/>
        </w:rPr>
        <w:t xml:space="preserve"> Результаты аукциона оформляются протоколом, который подписывается в день проведения аукциона по адресу организатора аукциона.</w:t>
      </w:r>
    </w:p>
    <w:p w:rsidR="00844F00" w:rsidRDefault="00844F00" w:rsidP="003831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Организатор аукциона объявляет о принятом решении в месте и  день проведения аукциона.</w:t>
      </w:r>
    </w:p>
    <w:p w:rsidR="00D25689" w:rsidRPr="00306074" w:rsidRDefault="00F773FD" w:rsidP="003831C8">
      <w:pPr>
        <w:ind w:firstLine="709"/>
        <w:jc w:val="both"/>
        <w:rPr>
          <w:sz w:val="24"/>
          <w:szCs w:val="24"/>
        </w:rPr>
      </w:pPr>
      <w:r w:rsidRPr="00306074">
        <w:rPr>
          <w:sz w:val="24"/>
          <w:szCs w:val="24"/>
        </w:rPr>
        <w:t xml:space="preserve">Победителю аукциона или единственному принявшему участие в аукционе участнику Комитет направляет три экземпляра подписанного проекта договора </w:t>
      </w:r>
      <w:r w:rsidR="005A2C92" w:rsidRPr="00306074">
        <w:rPr>
          <w:sz w:val="24"/>
          <w:szCs w:val="24"/>
        </w:rPr>
        <w:t>купли-продажи</w:t>
      </w:r>
      <w:r w:rsidRPr="00306074">
        <w:rPr>
          <w:sz w:val="24"/>
          <w:szCs w:val="24"/>
        </w:rPr>
        <w:t xml:space="preserve"> в десятидневный срок со дня составления протокола о результатах аукциона. </w:t>
      </w:r>
    </w:p>
    <w:p w:rsidR="00D25689" w:rsidRDefault="00F773FD" w:rsidP="003831C8">
      <w:pPr>
        <w:ind w:firstLine="709"/>
        <w:jc w:val="both"/>
        <w:rPr>
          <w:sz w:val="24"/>
          <w:szCs w:val="24"/>
        </w:rPr>
      </w:pPr>
      <w:proofErr w:type="gramStart"/>
      <w:r w:rsidRPr="00306074">
        <w:rPr>
          <w:sz w:val="24"/>
          <w:szCs w:val="24"/>
        </w:rPr>
        <w:t xml:space="preserve">При этом договор </w:t>
      </w:r>
      <w:r w:rsidR="005A2C92" w:rsidRPr="00306074">
        <w:rPr>
          <w:sz w:val="24"/>
          <w:szCs w:val="24"/>
        </w:rPr>
        <w:t>купли-продажи</w:t>
      </w:r>
      <w:r w:rsidRPr="00306074">
        <w:rPr>
          <w:sz w:val="24"/>
          <w:szCs w:val="24"/>
        </w:rPr>
        <w:t xml:space="preserve">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</w:t>
      </w:r>
      <w:r w:rsidR="00306074" w:rsidRPr="00306074">
        <w:rPr>
          <w:sz w:val="24"/>
          <w:szCs w:val="24"/>
        </w:rPr>
        <w:t>,</w:t>
      </w:r>
      <w:r w:rsidRPr="00306074">
        <w:rPr>
          <w:sz w:val="24"/>
          <w:szCs w:val="24"/>
        </w:rPr>
        <w:t xml:space="preserve"> по начальной цене предмета аукциона.</w:t>
      </w:r>
      <w:r>
        <w:rPr>
          <w:sz w:val="24"/>
          <w:szCs w:val="24"/>
        </w:rPr>
        <w:t xml:space="preserve"> </w:t>
      </w:r>
      <w:proofErr w:type="gramEnd"/>
    </w:p>
    <w:p w:rsidR="00F773FD" w:rsidRDefault="00F773FD" w:rsidP="003831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 допускается заключение договора </w:t>
      </w:r>
      <w:proofErr w:type="gramStart"/>
      <w:r>
        <w:rPr>
          <w:sz w:val="24"/>
          <w:szCs w:val="24"/>
        </w:rPr>
        <w:t>ранее</w:t>
      </w:r>
      <w:proofErr w:type="gramEnd"/>
      <w:r>
        <w:rPr>
          <w:sz w:val="24"/>
          <w:szCs w:val="24"/>
        </w:rPr>
        <w:t xml:space="preserve"> чем через десять дней со дня размещения информации о результатах аукциона на официальном сайте торгов Российской Федерации в сети «Интернет». </w:t>
      </w:r>
    </w:p>
    <w:p w:rsidR="00D25689" w:rsidRDefault="00D25689" w:rsidP="003831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договор </w:t>
      </w:r>
      <w:r w:rsidR="001E70FF">
        <w:rPr>
          <w:sz w:val="24"/>
          <w:szCs w:val="24"/>
        </w:rPr>
        <w:t>купли-продажи</w:t>
      </w:r>
      <w:r>
        <w:rPr>
          <w:sz w:val="24"/>
          <w:szCs w:val="24"/>
        </w:rPr>
        <w:t xml:space="preserve"> земельного участка в течение тридцати дней со дня направления победителю аукциона проекта указанного договора не был им подписан и представлен в Комитет, предлагается заключить указанный договор иному участнику аукциона, который сделал предпоследнее предложение о цене аукциона, по цене, предложенной победителем аукциона.</w:t>
      </w:r>
    </w:p>
    <w:p w:rsidR="00D25689" w:rsidRPr="003B694E" w:rsidRDefault="00D25689" w:rsidP="00D25689">
      <w:pPr>
        <w:ind w:firstLine="709"/>
        <w:jc w:val="both"/>
        <w:rPr>
          <w:bCs/>
          <w:sz w:val="24"/>
          <w:szCs w:val="24"/>
        </w:rPr>
      </w:pPr>
      <w:r w:rsidRPr="00DC5B96">
        <w:rPr>
          <w:sz w:val="24"/>
          <w:szCs w:val="24"/>
        </w:rPr>
        <w:t>Организатор аукциона вправе принять решение о внесении изменений в извещение о проведен</w:t>
      </w:r>
      <w:proofErr w:type="gramStart"/>
      <w:r w:rsidRPr="00DC5B96">
        <w:rPr>
          <w:sz w:val="24"/>
          <w:szCs w:val="24"/>
        </w:rPr>
        <w:t>ии ау</w:t>
      </w:r>
      <w:proofErr w:type="gramEnd"/>
      <w:r w:rsidRPr="00DC5B96">
        <w:rPr>
          <w:sz w:val="24"/>
          <w:szCs w:val="24"/>
        </w:rPr>
        <w:t>кциона не позднее, чем за пять дней до даты окончания подачи заявок на участие в аукционе.</w:t>
      </w:r>
      <w:r w:rsidRPr="00AB732F">
        <w:rPr>
          <w:bCs/>
          <w:sz w:val="24"/>
          <w:szCs w:val="24"/>
        </w:rPr>
        <w:t xml:space="preserve"> </w:t>
      </w:r>
      <w:r w:rsidRPr="003B694E">
        <w:rPr>
          <w:bCs/>
          <w:sz w:val="24"/>
          <w:szCs w:val="24"/>
        </w:rPr>
        <w:t xml:space="preserve">Организатор аукциона вправе отказаться от проведения аукциона не </w:t>
      </w:r>
      <w:proofErr w:type="gramStart"/>
      <w:r w:rsidRPr="003B694E">
        <w:rPr>
          <w:bCs/>
          <w:sz w:val="24"/>
          <w:szCs w:val="24"/>
        </w:rPr>
        <w:t>позднее</w:t>
      </w:r>
      <w:proofErr w:type="gramEnd"/>
      <w:r w:rsidRPr="003B694E">
        <w:rPr>
          <w:bCs/>
          <w:sz w:val="24"/>
          <w:szCs w:val="24"/>
        </w:rPr>
        <w:t xml:space="preserve"> чем за пять дней до даты окончания срока подачи заявок на участие в аукционе. Извещение об отказе от проведения аукциона размещается </w:t>
      </w:r>
      <w:proofErr w:type="gramStart"/>
      <w:r w:rsidRPr="003B694E">
        <w:rPr>
          <w:bCs/>
          <w:sz w:val="24"/>
          <w:szCs w:val="24"/>
        </w:rPr>
        <w:t>на официальном сайте торгов в течение одного дня с даты принятия решения об отказе от проведения</w:t>
      </w:r>
      <w:proofErr w:type="gramEnd"/>
      <w:r w:rsidRPr="003B694E">
        <w:rPr>
          <w:bCs/>
          <w:sz w:val="24"/>
          <w:szCs w:val="24"/>
        </w:rPr>
        <w:t xml:space="preserve"> аукциона. В течение двух рабочих дней </w:t>
      </w:r>
      <w:proofErr w:type="gramStart"/>
      <w:r w:rsidRPr="003B694E">
        <w:rPr>
          <w:bCs/>
          <w:sz w:val="24"/>
          <w:szCs w:val="24"/>
        </w:rPr>
        <w:t>с даты принятия</w:t>
      </w:r>
      <w:proofErr w:type="gramEnd"/>
      <w:r w:rsidRPr="003B694E">
        <w:rPr>
          <w:bCs/>
          <w:sz w:val="24"/>
          <w:szCs w:val="24"/>
        </w:rPr>
        <w:t xml:space="preserve"> указанного решения организатор аукциона направляет соответствующие уведомления всем заявителям.</w:t>
      </w:r>
    </w:p>
    <w:p w:rsidR="004A36B6" w:rsidRDefault="00E938A8" w:rsidP="004A36B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Заявитель не допускается к участию в аукционе в следующих случаях:</w:t>
      </w:r>
    </w:p>
    <w:p w:rsidR="00E938A8" w:rsidRDefault="00E938A8" w:rsidP="00E938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Pr="00E938A8">
        <w:rPr>
          <w:sz w:val="24"/>
          <w:szCs w:val="24"/>
        </w:rPr>
        <w:t>Непредставление необходимых для участия в аукционе документов или представление недостоверных сведений;</w:t>
      </w:r>
    </w:p>
    <w:p w:rsidR="00E938A8" w:rsidRDefault="00E938A8" w:rsidP="00E938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proofErr w:type="spellStart"/>
      <w:r>
        <w:rPr>
          <w:sz w:val="24"/>
          <w:szCs w:val="24"/>
        </w:rPr>
        <w:t>непоступление</w:t>
      </w:r>
      <w:proofErr w:type="spellEnd"/>
      <w:r>
        <w:rPr>
          <w:sz w:val="24"/>
          <w:szCs w:val="24"/>
        </w:rPr>
        <w:t xml:space="preserve"> задатка на дату рассмотрения заявок на участие в аукционе;</w:t>
      </w:r>
    </w:p>
    <w:p w:rsidR="00E938A8" w:rsidRDefault="00E938A8" w:rsidP="00E938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3)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E938A8" w:rsidRDefault="00E938A8" w:rsidP="00E938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E938A8" w:rsidRDefault="00E938A8" w:rsidP="00E938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Победитель аукциона производит оплату цены земельного участка, определенной на аукционе, в течение 10 дней со дня подписания договора купли-продажи земельного участка.</w:t>
      </w:r>
    </w:p>
    <w:p w:rsidR="00E938A8" w:rsidRDefault="00E938A8" w:rsidP="00E938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Оплата цены земельного участка, определенной на аукционе, осуществляется по реквизитам, указанным в договоре купли-продажи земельного участка.</w:t>
      </w:r>
    </w:p>
    <w:p w:rsidR="00E938A8" w:rsidRDefault="00E938A8" w:rsidP="00E938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Осмотр земельного участка на местности проводится претендентами самостоятельно.</w:t>
      </w:r>
    </w:p>
    <w:p w:rsidR="00E938A8" w:rsidRDefault="006C7E2B" w:rsidP="00E938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Получить дополнительную информацию, необходимые материалы, соответствующие документы, ознакомится с формой </w:t>
      </w:r>
      <w:r w:rsidR="00535705">
        <w:rPr>
          <w:sz w:val="24"/>
          <w:szCs w:val="24"/>
        </w:rPr>
        <w:t xml:space="preserve">заявки, документацией, подать заявку на участие в аукционе можно по месту приема заявок  </w:t>
      </w:r>
      <w:r w:rsidR="00535705" w:rsidRPr="00054876">
        <w:rPr>
          <w:b/>
          <w:sz w:val="24"/>
          <w:szCs w:val="24"/>
        </w:rPr>
        <w:t xml:space="preserve">с </w:t>
      </w:r>
      <w:r w:rsidR="00535705">
        <w:rPr>
          <w:b/>
          <w:sz w:val="24"/>
          <w:szCs w:val="24"/>
        </w:rPr>
        <w:t>09 сентября</w:t>
      </w:r>
      <w:r w:rsidR="00535705" w:rsidRPr="00054876">
        <w:rPr>
          <w:b/>
          <w:sz w:val="24"/>
          <w:szCs w:val="24"/>
        </w:rPr>
        <w:t xml:space="preserve"> 2021</w:t>
      </w:r>
      <w:r w:rsidR="00535705">
        <w:rPr>
          <w:b/>
          <w:sz w:val="24"/>
          <w:szCs w:val="24"/>
        </w:rPr>
        <w:t xml:space="preserve"> года </w:t>
      </w:r>
      <w:r w:rsidR="00535705">
        <w:rPr>
          <w:sz w:val="24"/>
          <w:szCs w:val="24"/>
        </w:rPr>
        <w:t xml:space="preserve">в </w:t>
      </w:r>
      <w:r w:rsidR="00535705">
        <w:rPr>
          <w:sz w:val="24"/>
          <w:szCs w:val="24"/>
        </w:rPr>
        <w:lastRenderedPageBreak/>
        <w:t>рабочие дни с 09:00 по 16:00, перерыв  с 13:00 по 14:00 (время местное) по адресу: Челябинская область, г. Касли, ул. Советская, 29, кб. 1, тел. 8 351 49 2 38 92.</w:t>
      </w:r>
    </w:p>
    <w:p w:rsidR="00535705" w:rsidRDefault="00535705" w:rsidP="00E938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Все вопросы, касающиеся проведения аукционов по продаже земельных участков, не нашедшие отражения в настоящем сообщении, регулируются в соответствии с требованиями законодательства Российской Федерации.</w:t>
      </w:r>
    </w:p>
    <w:p w:rsidR="00535705" w:rsidRDefault="00535705" w:rsidP="00E938A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Настоящее извещение с образцами типовых документов (проект договора купли-продажи земельного участка, форма заявки, опись документов) размещены на официальном сайте торгов РФ </w:t>
      </w:r>
      <w:hyperlink r:id="rId8" w:history="1">
        <w:r w:rsidRPr="007E6B6A">
          <w:rPr>
            <w:rStyle w:val="a3"/>
            <w:sz w:val="24"/>
            <w:szCs w:val="24"/>
            <w:lang w:val="en-US"/>
          </w:rPr>
          <w:t>www</w:t>
        </w:r>
        <w:r w:rsidRPr="007E6B6A">
          <w:rPr>
            <w:rStyle w:val="a3"/>
            <w:sz w:val="24"/>
            <w:szCs w:val="24"/>
          </w:rPr>
          <w:t>.</w:t>
        </w:r>
        <w:r w:rsidRPr="007E6B6A">
          <w:rPr>
            <w:rStyle w:val="a3"/>
            <w:sz w:val="24"/>
            <w:szCs w:val="24"/>
            <w:lang w:val="en-US"/>
          </w:rPr>
          <w:t>torgi</w:t>
        </w:r>
        <w:r w:rsidRPr="007E6B6A">
          <w:rPr>
            <w:rStyle w:val="a3"/>
            <w:sz w:val="24"/>
            <w:szCs w:val="24"/>
          </w:rPr>
          <w:t>.</w:t>
        </w:r>
        <w:r w:rsidRPr="007E6B6A">
          <w:rPr>
            <w:rStyle w:val="a3"/>
            <w:sz w:val="24"/>
            <w:szCs w:val="24"/>
            <w:lang w:val="en-US"/>
          </w:rPr>
          <w:t>gov</w:t>
        </w:r>
        <w:r w:rsidRPr="007E6B6A">
          <w:rPr>
            <w:rStyle w:val="a3"/>
            <w:sz w:val="24"/>
            <w:szCs w:val="24"/>
          </w:rPr>
          <w:t>.</w:t>
        </w:r>
        <w:r w:rsidRPr="007E6B6A">
          <w:rPr>
            <w:rStyle w:val="a3"/>
            <w:sz w:val="24"/>
            <w:szCs w:val="24"/>
            <w:lang w:val="en-US"/>
          </w:rPr>
          <w:t>ru</w:t>
        </w:r>
      </w:hyperlink>
      <w:r w:rsidR="00B65345">
        <w:rPr>
          <w:sz w:val="24"/>
          <w:szCs w:val="24"/>
        </w:rPr>
        <w:t xml:space="preserve"> и </w:t>
      </w:r>
      <w:r w:rsidR="00B65345" w:rsidRPr="00B43FF1">
        <w:rPr>
          <w:sz w:val="24"/>
          <w:szCs w:val="24"/>
          <w:u w:val="single"/>
          <w:lang w:val="en-US"/>
        </w:rPr>
        <w:t>www</w:t>
      </w:r>
      <w:r w:rsidR="00B65345" w:rsidRPr="00B43FF1">
        <w:rPr>
          <w:sz w:val="24"/>
          <w:szCs w:val="24"/>
          <w:u w:val="single"/>
        </w:rPr>
        <w:t>.</w:t>
      </w:r>
      <w:r w:rsidR="00B65345" w:rsidRPr="00B43FF1">
        <w:rPr>
          <w:sz w:val="24"/>
          <w:szCs w:val="24"/>
          <w:u w:val="single"/>
          <w:lang w:val="en-US"/>
        </w:rPr>
        <w:t>kasli</w:t>
      </w:r>
      <w:r w:rsidR="00B65345" w:rsidRPr="00B43FF1">
        <w:rPr>
          <w:sz w:val="24"/>
          <w:szCs w:val="24"/>
          <w:u w:val="single"/>
        </w:rPr>
        <w:t>.</w:t>
      </w:r>
      <w:r w:rsidR="00B65345" w:rsidRPr="00B43FF1">
        <w:rPr>
          <w:sz w:val="24"/>
          <w:szCs w:val="24"/>
          <w:u w:val="single"/>
          <w:lang w:val="en-US"/>
        </w:rPr>
        <w:t>org</w:t>
      </w:r>
      <w:r w:rsidRPr="00535705">
        <w:rPr>
          <w:sz w:val="24"/>
          <w:szCs w:val="24"/>
        </w:rPr>
        <w:t xml:space="preserve">  </w:t>
      </w: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BB1B39">
      <w:pPr>
        <w:pStyle w:val="af"/>
        <w:rPr>
          <w:sz w:val="20"/>
          <w:szCs w:val="20"/>
        </w:rPr>
      </w:pPr>
      <w:r>
        <w:rPr>
          <w:sz w:val="20"/>
          <w:szCs w:val="20"/>
        </w:rPr>
        <w:t>ЗАЯВКА НА УЧАСТИЕ В АУКЦИОНЕ</w:t>
      </w:r>
    </w:p>
    <w:p w:rsidR="00BB1B39" w:rsidRDefault="00BB1B39" w:rsidP="00BB1B39">
      <w:pPr>
        <w:pStyle w:val="af"/>
        <w:rPr>
          <w:sz w:val="20"/>
          <w:szCs w:val="20"/>
        </w:rPr>
      </w:pPr>
      <w:r>
        <w:rPr>
          <w:sz w:val="20"/>
          <w:szCs w:val="20"/>
        </w:rPr>
        <w:t>ПО ПРОДАЖЕ ЗЕМЕЛЬНОГО УЧАСТКА</w:t>
      </w:r>
    </w:p>
    <w:p w:rsidR="00BB1B39" w:rsidRDefault="00BB1B39" w:rsidP="00BB1B39">
      <w:pPr>
        <w:jc w:val="center"/>
        <w:rPr>
          <w:i/>
        </w:rPr>
      </w:pPr>
    </w:p>
    <w:p w:rsidR="00BB1B39" w:rsidRDefault="00BB1B39" w:rsidP="00BB1B39">
      <w:r>
        <w:t xml:space="preserve">Дата проведения аукциона </w:t>
      </w:r>
      <w:r>
        <w:rPr>
          <w:b/>
        </w:rPr>
        <w:t>«_____» ____________20___г.</w:t>
      </w:r>
    </w:p>
    <w:p w:rsidR="00BB1B39" w:rsidRDefault="00BB1B39" w:rsidP="00BB1B39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E4971D" wp14:editId="6086225A">
                <wp:simplePos x="0" y="0"/>
                <wp:positionH relativeFrom="column">
                  <wp:posOffset>1699260</wp:posOffset>
                </wp:positionH>
                <wp:positionV relativeFrom="paragraph">
                  <wp:posOffset>99695</wp:posOffset>
                </wp:positionV>
                <wp:extent cx="228600" cy="228600"/>
                <wp:effectExtent l="13335" t="13970" r="5715" b="508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33.8pt;margin-top:7.8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E0C957" wp14:editId="0E98BEA3">
                <wp:simplePos x="0" y="0"/>
                <wp:positionH relativeFrom="column">
                  <wp:posOffset>3771900</wp:posOffset>
                </wp:positionH>
                <wp:positionV relativeFrom="paragraph">
                  <wp:posOffset>99695</wp:posOffset>
                </wp:positionV>
                <wp:extent cx="228600" cy="228600"/>
                <wp:effectExtent l="9525" t="13970" r="9525" b="508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97pt;margin-top:7.8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"/>
            </w:pict>
          </mc:Fallback>
        </mc:AlternateConten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Претендент - физическое лицо                                юридическое лицо </w:t>
      </w:r>
    </w:p>
    <w:p w:rsidR="00BB1B39" w:rsidRDefault="00BB1B39" w:rsidP="00BB1B39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Претендент _____________________________________________________________________________________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для физических лиц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Документ, удостоверяющий личность: ___________________________________________________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жительства ____________________________________________________________________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Контактный телефон __________________________________________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  <w:b/>
        </w:rPr>
      </w:pP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(для юридических лиц)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 о государственной регистрации в качестве юридического лица ______________________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серия ________ N __________ дата регистрации _________________ОГРН_____________________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Орган, осуществивший регистрацию ____________________________________________________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выдачи ________________________________________________________________________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ИНН __________________________ КПП__________________________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нахождения претендента: ________________________________________________________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_____________________________________________________________________________________Контактный телефон _________________________ Факс _________________ Индекс ___________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лице ______________________________________________________________________________,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B1B39" w:rsidRDefault="00BB1B39" w:rsidP="00BB1B3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отчество, должность для представителя юридического лица)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действующего</w:t>
      </w:r>
      <w:proofErr w:type="gramEnd"/>
      <w:r>
        <w:rPr>
          <w:rFonts w:ascii="Times New Roman" w:hAnsi="Times New Roman" w:cs="Times New Roman"/>
        </w:rPr>
        <w:t xml:space="preserve"> на основании доверенности___________________________________________ (далее – претендент),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принимая решение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об участии в аукционе </w:t>
      </w:r>
      <w:r>
        <w:rPr>
          <w:rFonts w:ascii="Times New Roman" w:hAnsi="Times New Roman" w:cs="Times New Roman"/>
        </w:rPr>
        <w:t>по продаже земельного участка, расположенного по адресу: ___________________________________________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кадастровый</w:t>
      </w:r>
      <w:proofErr w:type="gramEnd"/>
      <w:r>
        <w:rPr>
          <w:rFonts w:ascii="Times New Roman" w:hAnsi="Times New Roman" w:cs="Times New Roman"/>
        </w:rPr>
        <w:t xml:space="preserve"> № ____________________________, площадью _______________</w:t>
      </w:r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</w:rPr>
        <w:t>кв.м</w:t>
      </w:r>
      <w:proofErr w:type="spellEnd"/>
      <w:r>
        <w:rPr>
          <w:rFonts w:ascii="Times New Roman" w:hAnsi="Times New Roman" w:cs="Times New Roman"/>
        </w:rPr>
        <w:t xml:space="preserve">., 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разрешенное использование:  ___________________________________________________________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Лот №</w:t>
      </w:r>
      <w:r>
        <w:rPr>
          <w:rFonts w:ascii="Times New Roman" w:hAnsi="Times New Roman" w:cs="Times New Roman"/>
        </w:rPr>
        <w:t>_________________ (далее – земельный участок),</w:t>
      </w:r>
    </w:p>
    <w:p w:rsidR="00BB1B39" w:rsidRDefault="00BB1B39" w:rsidP="00BB1B39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обязуюсь соблюдать условия проведения аукциона, содержащиеся в извещении, опубликованном ________ года на официальном сайте торгов РФ </w:t>
      </w:r>
      <w:hyperlink r:id="rId9" w:history="1">
        <w:r>
          <w:rPr>
            <w:rStyle w:val="a3"/>
            <w:rFonts w:ascii="Times New Roman" w:hAnsi="Times New Roman" w:cs="Times New Roman"/>
            <w:lang w:val="en-US"/>
          </w:rPr>
          <w:t>www</w:t>
        </w:r>
        <w:r>
          <w:rPr>
            <w:rStyle w:val="a3"/>
            <w:rFonts w:ascii="Times New Roman" w:hAnsi="Times New Roman" w:cs="Times New Roman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lang w:val="en-US"/>
          </w:rPr>
          <w:t>torgi</w:t>
        </w:r>
        <w:proofErr w:type="spellEnd"/>
        <w:r>
          <w:rPr>
            <w:rStyle w:val="a3"/>
            <w:rFonts w:ascii="Times New Roman" w:hAnsi="Times New Roman" w:cs="Times New Roman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lang w:val="en-US"/>
          </w:rPr>
          <w:t>gov</w:t>
        </w:r>
        <w:proofErr w:type="spellEnd"/>
        <w:r>
          <w:rPr>
            <w:rStyle w:val="a3"/>
            <w:rFonts w:ascii="Times New Roman" w:hAnsi="Times New Roman" w:cs="Times New Roman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color w:val="C00000"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 на официальном сайте администрации Каслинского муниципального района,  Официальном вестнике Каслинского муниципального района, а также порядок проведения аукциона, предусмотренный Земельным кодексом Российской Федерации.</w:t>
      </w:r>
    </w:p>
    <w:p w:rsidR="00BB1B39" w:rsidRDefault="00BB1B39" w:rsidP="00BB1B39">
      <w:pPr>
        <w:pStyle w:val="ConsPlusNonformat"/>
        <w:tabs>
          <w:tab w:val="left" w:pos="851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признания победителем аукциона:</w:t>
      </w:r>
    </w:p>
    <w:p w:rsidR="00BB1B39" w:rsidRDefault="00BB1B39" w:rsidP="00BB1B39">
      <w:pPr>
        <w:pStyle w:val="ConsPlusNonformat"/>
        <w:widowControl/>
        <w:tabs>
          <w:tab w:val="left" w:pos="709"/>
        </w:tabs>
        <w:suppressAutoHyphens w:val="0"/>
        <w:autoSpaceDN w:val="0"/>
        <w:adjustRightInd w:val="0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-подписать протокол по итогам аукциона;</w:t>
      </w:r>
    </w:p>
    <w:p w:rsidR="00BB1B39" w:rsidRDefault="00BB1B39" w:rsidP="00BB1B39">
      <w:pPr>
        <w:pStyle w:val="ConsPlusNonformat"/>
        <w:widowControl/>
        <w:suppressAutoHyphens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оплатить цену земельного участка, определенную по итогам аукциона в срок, указанный в извещении о проведен</w:t>
      </w:r>
      <w:proofErr w:type="gramStart"/>
      <w:r>
        <w:rPr>
          <w:rFonts w:ascii="Times New Roman" w:hAnsi="Times New Roman" w:cs="Times New Roman"/>
        </w:rPr>
        <w:t>ии ау</w:t>
      </w:r>
      <w:proofErr w:type="gramEnd"/>
      <w:r>
        <w:rPr>
          <w:rFonts w:ascii="Times New Roman" w:hAnsi="Times New Roman" w:cs="Times New Roman"/>
        </w:rPr>
        <w:t>кциона;</w:t>
      </w:r>
    </w:p>
    <w:p w:rsidR="00BB1B39" w:rsidRDefault="00BB1B39" w:rsidP="00BB1B39">
      <w:pPr>
        <w:pStyle w:val="ConsPlusNonformat"/>
        <w:widowControl/>
        <w:tabs>
          <w:tab w:val="left" w:pos="0"/>
        </w:tabs>
        <w:suppressAutoHyphens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заключить в установленный срок договор купли-продажи, принять земельный участок по акту приема-передачи и выполнить предусмотренные договором  условия.</w:t>
      </w:r>
    </w:p>
    <w:p w:rsidR="00BB1B39" w:rsidRDefault="00BB1B39" w:rsidP="00BB1B39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Со сведениями, изложенными в извещении о проведении аукциона, ознакомлен и согласен, в том числе:</w:t>
      </w:r>
      <w:proofErr w:type="gramEnd"/>
    </w:p>
    <w:p w:rsidR="00BB1B39" w:rsidRDefault="00BB1B39" w:rsidP="00BB1B39">
      <w:pPr>
        <w:pStyle w:val="ConsPlusNonformat"/>
        <w:widowControl/>
        <w:numPr>
          <w:ilvl w:val="0"/>
          <w:numId w:val="14"/>
        </w:numPr>
        <w:tabs>
          <w:tab w:val="left" w:pos="851"/>
          <w:tab w:val="left" w:pos="1134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данными об организаторе аукциона;</w:t>
      </w:r>
    </w:p>
    <w:p w:rsidR="00BB1B39" w:rsidRDefault="00BB1B39" w:rsidP="00BB1B39">
      <w:pPr>
        <w:pStyle w:val="ConsPlusNonformat"/>
        <w:widowControl/>
        <w:numPr>
          <w:ilvl w:val="0"/>
          <w:numId w:val="14"/>
        </w:numPr>
        <w:tabs>
          <w:tab w:val="left" w:pos="851"/>
          <w:tab w:val="left" w:pos="1134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предмете аукциона, о начальной цене предмета аукциона, величине повышения начальной цены (шаг аукциона);</w:t>
      </w:r>
    </w:p>
    <w:p w:rsidR="00BB1B39" w:rsidRDefault="00BB1B39" w:rsidP="00BB1B39">
      <w:pPr>
        <w:pStyle w:val="ConsPlusNonformat"/>
        <w:widowControl/>
        <w:numPr>
          <w:ilvl w:val="0"/>
          <w:numId w:val="14"/>
        </w:numPr>
        <w:tabs>
          <w:tab w:val="left" w:pos="851"/>
          <w:tab w:val="left" w:pos="1134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времени и месте проведения аукциона, порядке его проведения, в том числе об оформлении участия в аукционе, порядке определения победителя, заключения договора купли-продажи;</w:t>
      </w:r>
    </w:p>
    <w:p w:rsidR="00BB1B39" w:rsidRDefault="00BB1B39" w:rsidP="00BB1B39">
      <w:pPr>
        <w:pStyle w:val="ConsPlusNonformat"/>
        <w:widowControl/>
        <w:numPr>
          <w:ilvl w:val="0"/>
          <w:numId w:val="14"/>
        </w:numPr>
        <w:tabs>
          <w:tab w:val="left" w:pos="851"/>
          <w:tab w:val="left" w:pos="1134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оплате цены земельного участка, последствиях уклонения или отказа от подписания протокола об итогах аукциона, договора купли-продажи;</w:t>
      </w:r>
    </w:p>
    <w:p w:rsidR="00BB1B39" w:rsidRDefault="00BB1B39" w:rsidP="00BB1B39">
      <w:pPr>
        <w:pStyle w:val="ConsPlusNonformat"/>
        <w:widowControl/>
        <w:numPr>
          <w:ilvl w:val="0"/>
          <w:numId w:val="14"/>
        </w:numPr>
        <w:tabs>
          <w:tab w:val="left" w:pos="851"/>
          <w:tab w:val="left" w:pos="1134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порядке определения победителя;</w:t>
      </w:r>
    </w:p>
    <w:p w:rsidR="00BB1B39" w:rsidRDefault="00BB1B39" w:rsidP="00BB1B39">
      <w:pPr>
        <w:pStyle w:val="ConsPlusNonformat"/>
        <w:widowControl/>
        <w:numPr>
          <w:ilvl w:val="0"/>
          <w:numId w:val="14"/>
        </w:numPr>
        <w:tabs>
          <w:tab w:val="left" w:pos="851"/>
          <w:tab w:val="left" w:pos="1134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порядком отмены аукциона;</w:t>
      </w:r>
    </w:p>
    <w:p w:rsidR="00BB1B39" w:rsidRDefault="00BB1B39" w:rsidP="00BB1B39">
      <w:pPr>
        <w:pStyle w:val="ConsPlusNonformat"/>
        <w:widowControl/>
        <w:numPr>
          <w:ilvl w:val="0"/>
          <w:numId w:val="14"/>
        </w:numPr>
        <w:tabs>
          <w:tab w:val="left" w:pos="851"/>
          <w:tab w:val="left" w:pos="1134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документами, содержащими сведения об участке, с возможностью ознакомления с состоянием земельного участка посредством осмотра, в порядке, установленном извещением о проведен</w:t>
      </w:r>
      <w:proofErr w:type="gramStart"/>
      <w:r>
        <w:rPr>
          <w:rFonts w:ascii="Times New Roman" w:hAnsi="Times New Roman" w:cs="Times New Roman"/>
        </w:rPr>
        <w:t>ии ау</w:t>
      </w:r>
      <w:proofErr w:type="gramEnd"/>
      <w:r>
        <w:rPr>
          <w:rFonts w:ascii="Times New Roman" w:hAnsi="Times New Roman" w:cs="Times New Roman"/>
        </w:rPr>
        <w:t>кциона, с обременениями и ограничениями использования земельного участка.</w:t>
      </w:r>
    </w:p>
    <w:p w:rsidR="00BB1B39" w:rsidRDefault="00BB1B39" w:rsidP="00BB1B39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Претендент согласен на участие в аукционе на указанных условиях.</w:t>
      </w:r>
    </w:p>
    <w:p w:rsidR="00BB1B39" w:rsidRDefault="00BB1B39" w:rsidP="00BB1B39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Претендент подтверждает, что на дату подписания настоящей заявки он ознакомлен с документами, содержащими сведения об участке, а также ему была предоставлена возможность ознакомиться с состоянием земельного участка в результате осмотра, который претендент мог осуществить самостоятельно или в присутствии представителя организатора торгов в порядке, установленном извещением и документацией об аукционе, претензий не имеет.</w:t>
      </w:r>
      <w:proofErr w:type="gramEnd"/>
    </w:p>
    <w:p w:rsidR="00BB1B39" w:rsidRDefault="00BB1B39" w:rsidP="00BB1B39">
      <w:pPr>
        <w:widowControl w:val="0"/>
        <w:ind w:firstLine="709"/>
        <w:jc w:val="both"/>
      </w:pPr>
      <w:r>
        <w:t>Претендент осведомлен о порядке отзыва заявки и о порядке перечисления и возврата задатка. Задаток подлежит перечислению претендентом на счет организатора аукциона и перечисляется непосредственно претендентом. Надлежащей оплатой задатка является поступление денежных средств на счет организатора аукциона на дату рассмотрения заявок на участие в аукционе. Исполнение обязанности по внесению суммы задатка третьими лицами не допускается.  В случае отказа победителя аукциона от подписания протокола подведения итогов аукциона или заключения договора купли-продажи земельного участка, сумма внесенного им задатка не возвращается.</w:t>
      </w:r>
    </w:p>
    <w:p w:rsidR="00BB1B39" w:rsidRDefault="00BB1B39" w:rsidP="00BB1B39">
      <w:pPr>
        <w:pStyle w:val="ConsPlusNonforma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Банковские реквизиты претендента для возврата денежных средств:</w:t>
      </w:r>
    </w:p>
    <w:p w:rsidR="00BB1B39" w:rsidRDefault="00BB1B39" w:rsidP="00BB1B3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банка________________________________________________________________________________</w:t>
      </w:r>
    </w:p>
    <w:p w:rsidR="00BB1B39" w:rsidRDefault="00BB1B39" w:rsidP="00BB1B39">
      <w:pPr>
        <w:pStyle w:val="ConsPlusNonformat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кор</w:t>
      </w:r>
      <w:proofErr w:type="spellEnd"/>
      <w:r>
        <w:rPr>
          <w:rFonts w:ascii="Times New Roman" w:hAnsi="Times New Roman" w:cs="Times New Roman"/>
        </w:rPr>
        <w:t>. счет</w:t>
      </w:r>
      <w:proofErr w:type="gramEnd"/>
      <w:r>
        <w:rPr>
          <w:rFonts w:ascii="Times New Roman" w:hAnsi="Times New Roman" w:cs="Times New Roman"/>
        </w:rPr>
        <w:t xml:space="preserve"> банка __________________________________________________</w:t>
      </w:r>
    </w:p>
    <w:p w:rsidR="00BB1B39" w:rsidRDefault="00BB1B39" w:rsidP="00BB1B3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БИК___________________ИНН___________________КПП______________</w:t>
      </w:r>
    </w:p>
    <w:p w:rsidR="00BB1B39" w:rsidRDefault="00BB1B39" w:rsidP="00BB1B3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расчетный  счет получателя________________________________________</w:t>
      </w:r>
    </w:p>
    <w:p w:rsidR="00BB1B39" w:rsidRDefault="00BB1B39" w:rsidP="00BB1B39">
      <w:pPr>
        <w:jc w:val="both"/>
      </w:pP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Уведомление претендента обо всех изменениях осуществляется по следующему адресу: ________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</w:p>
    <w:p w:rsidR="00BB1B39" w:rsidRDefault="00BB1B39" w:rsidP="00BB1B39">
      <w:pPr>
        <w:pStyle w:val="ConsPlusNonformat"/>
        <w:ind w:firstLine="567"/>
        <w:jc w:val="both"/>
        <w:rPr>
          <w:rFonts w:ascii="Times New Roman" w:hAnsi="Times New Roman" w:cs="Times New Roman"/>
        </w:rPr>
      </w:pPr>
    </w:p>
    <w:p w:rsidR="00BB1B39" w:rsidRDefault="00BB1B39" w:rsidP="00BB1B39">
      <w:pPr>
        <w:spacing w:line="220" w:lineRule="auto"/>
        <w:ind w:right="-1" w:firstLine="567"/>
        <w:jc w:val="both"/>
        <w:rPr>
          <w:b/>
        </w:rPr>
      </w:pPr>
      <w:r>
        <w:rPr>
          <w:b/>
        </w:rPr>
        <w:t>Даю согласие на обработку моих персональных данных в соответствии с нормами и требованиями Федерального закона от 27 июля 2006 года № 152-ФЗ «О персональных данных».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  <w:b/>
        </w:rPr>
      </w:pP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претендента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(полномочного представителя претендента) 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_______________________/_____________/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Время и дата принятия заявки: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______час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 ____ </w:t>
      </w:r>
      <w:proofErr w:type="gramStart"/>
      <w:r>
        <w:rPr>
          <w:rFonts w:ascii="Times New Roman" w:hAnsi="Times New Roman" w:cs="Times New Roman"/>
        </w:rPr>
        <w:t>м</w:t>
      </w:r>
      <w:proofErr w:type="gramEnd"/>
      <w:r>
        <w:rPr>
          <w:rFonts w:ascii="Times New Roman" w:hAnsi="Times New Roman" w:cs="Times New Roman"/>
        </w:rPr>
        <w:t>ин. «____» __________ 20____ года.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Регистрационный номер заявки: №  _____________</w:t>
      </w:r>
    </w:p>
    <w:p w:rsidR="00BB1B39" w:rsidRDefault="00BB1B39" w:rsidP="00BB1B39">
      <w:pPr>
        <w:jc w:val="both"/>
      </w:pPr>
    </w:p>
    <w:p w:rsidR="00BB1B39" w:rsidRDefault="00BB1B39" w:rsidP="00BB1B39">
      <w:pPr>
        <w:ind w:firstLine="709"/>
        <w:jc w:val="both"/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center"/>
        <w:rPr>
          <w:b/>
        </w:rPr>
      </w:pPr>
      <w:r>
        <w:rPr>
          <w:b/>
        </w:rPr>
        <w:lastRenderedPageBreak/>
        <w:t>ОПИСЬ ДОКУМЕНТОВ,</w:t>
      </w:r>
    </w:p>
    <w:p w:rsidR="00BB1B39" w:rsidRDefault="00BB1B39" w:rsidP="00BB1B39">
      <w:pPr>
        <w:jc w:val="center"/>
        <w:rPr>
          <w:b/>
        </w:rPr>
      </w:pPr>
      <w:proofErr w:type="gramStart"/>
      <w:r>
        <w:rPr>
          <w:b/>
        </w:rPr>
        <w:t>ПРЕДОСТАВЛЕННЫХ</w:t>
      </w:r>
      <w:proofErr w:type="gramEnd"/>
      <w:r>
        <w:rPr>
          <w:b/>
        </w:rPr>
        <w:t xml:space="preserve"> ПРЕТЕНДЕНТОМ</w:t>
      </w:r>
    </w:p>
    <w:p w:rsidR="00BB1B39" w:rsidRDefault="00BB1B39" w:rsidP="00BB1B39">
      <w:pPr>
        <w:jc w:val="center"/>
        <w:rPr>
          <w:b/>
        </w:rPr>
      </w:pPr>
    </w:p>
    <w:p w:rsidR="00BB1B39" w:rsidRDefault="00BB1B39" w:rsidP="00BB1B39">
      <w:pPr>
        <w:jc w:val="both"/>
      </w:pPr>
      <w:r>
        <w:t>________________________________________________________________________</w:t>
      </w:r>
    </w:p>
    <w:p w:rsidR="00BB1B39" w:rsidRDefault="00BB1B39" w:rsidP="00BB1B39">
      <w:pPr>
        <w:jc w:val="both"/>
      </w:pPr>
    </w:p>
    <w:p w:rsidR="00BB1B39" w:rsidRDefault="00BB1B39" w:rsidP="00BB1B39">
      <w:pPr>
        <w:jc w:val="both"/>
      </w:pPr>
      <w:r>
        <w:t>к заявке на участие в торгах (аукционе, конкурсе) прилагаю:</w:t>
      </w:r>
    </w:p>
    <w:p w:rsidR="00BB1B39" w:rsidRDefault="00BB1B39" w:rsidP="00BB1B39">
      <w:pPr>
        <w:spacing w:line="360" w:lineRule="auto"/>
        <w:jc w:val="both"/>
      </w:pPr>
      <w:r>
        <w:t>1._______________________________________________________________________</w:t>
      </w:r>
    </w:p>
    <w:p w:rsidR="00BB1B39" w:rsidRDefault="00BB1B39" w:rsidP="00BB1B39">
      <w:pPr>
        <w:spacing w:line="360" w:lineRule="auto"/>
        <w:jc w:val="both"/>
      </w:pPr>
      <w:r>
        <w:t>2._______________________________________________________________________</w:t>
      </w:r>
    </w:p>
    <w:p w:rsidR="00BB1B39" w:rsidRDefault="00BB1B39" w:rsidP="00BB1B39">
      <w:pPr>
        <w:spacing w:line="360" w:lineRule="auto"/>
        <w:jc w:val="both"/>
      </w:pPr>
      <w:r>
        <w:t>3._______________________________________________________________________</w:t>
      </w:r>
    </w:p>
    <w:p w:rsidR="00BB1B39" w:rsidRDefault="00BB1B39" w:rsidP="00BB1B39">
      <w:pPr>
        <w:spacing w:line="360" w:lineRule="auto"/>
        <w:jc w:val="both"/>
      </w:pPr>
      <w:r>
        <w:t>4._______________________________________________________________________</w:t>
      </w:r>
    </w:p>
    <w:p w:rsidR="00BB1B39" w:rsidRDefault="00BB1B39" w:rsidP="00BB1B39">
      <w:pPr>
        <w:spacing w:line="360" w:lineRule="auto"/>
        <w:jc w:val="both"/>
      </w:pPr>
      <w:r>
        <w:t>5._______________________________________________________________________</w:t>
      </w:r>
    </w:p>
    <w:p w:rsidR="00BB1B39" w:rsidRDefault="00BB1B39" w:rsidP="00BB1B39">
      <w:pPr>
        <w:spacing w:line="360" w:lineRule="auto"/>
        <w:jc w:val="both"/>
      </w:pPr>
      <w:r>
        <w:t>6._______________________________________________________________________</w:t>
      </w:r>
    </w:p>
    <w:p w:rsidR="00BB1B39" w:rsidRDefault="00BB1B39" w:rsidP="00BB1B39">
      <w:pPr>
        <w:spacing w:line="360" w:lineRule="auto"/>
        <w:jc w:val="both"/>
      </w:pPr>
      <w:r>
        <w:t>7._______________________________________________________________________</w:t>
      </w:r>
    </w:p>
    <w:p w:rsidR="00BB1B39" w:rsidRDefault="00BB1B39" w:rsidP="00BB1B39">
      <w:pPr>
        <w:spacing w:line="360" w:lineRule="auto"/>
        <w:jc w:val="both"/>
      </w:pPr>
      <w:r>
        <w:t>8._______________________________________________________________________</w:t>
      </w:r>
    </w:p>
    <w:p w:rsidR="00BB1B39" w:rsidRDefault="00BB1B39" w:rsidP="00BB1B39">
      <w:pPr>
        <w:spacing w:line="360" w:lineRule="auto"/>
        <w:jc w:val="both"/>
      </w:pPr>
      <w:r>
        <w:t>9._______________________________________________________________________</w:t>
      </w:r>
    </w:p>
    <w:p w:rsidR="00BB1B39" w:rsidRDefault="00BB1B39" w:rsidP="00BB1B39">
      <w:pPr>
        <w:spacing w:line="360" w:lineRule="auto"/>
        <w:jc w:val="both"/>
      </w:pPr>
      <w:r>
        <w:t>10.______________________________________________________________________</w:t>
      </w:r>
    </w:p>
    <w:p w:rsidR="00BB1B39" w:rsidRDefault="00BB1B39" w:rsidP="00BB1B39">
      <w:pPr>
        <w:jc w:val="both"/>
      </w:pPr>
    </w:p>
    <w:p w:rsidR="00BB1B39" w:rsidRDefault="00BB1B39" w:rsidP="00BB1B39">
      <w:pPr>
        <w:jc w:val="both"/>
      </w:pPr>
    </w:p>
    <w:p w:rsidR="00BB1B39" w:rsidRDefault="00BB1B39" w:rsidP="00BB1B39">
      <w:pPr>
        <w:jc w:val="both"/>
      </w:pPr>
    </w:p>
    <w:p w:rsidR="00BB1B39" w:rsidRDefault="00BB1B39" w:rsidP="00BB1B39">
      <w:pPr>
        <w:jc w:val="both"/>
      </w:pPr>
    </w:p>
    <w:p w:rsidR="00BB1B39" w:rsidRDefault="00BB1B39" w:rsidP="00BB1B39">
      <w:pPr>
        <w:jc w:val="both"/>
      </w:pPr>
    </w:p>
    <w:p w:rsidR="00BB1B39" w:rsidRDefault="00BB1B39" w:rsidP="00BB1B39">
      <w:pPr>
        <w:jc w:val="both"/>
      </w:pP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претендента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(полномочного представителя претендента) 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_______________________/_____________/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Время и дата принятия заявки: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______час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 ____ </w:t>
      </w:r>
      <w:proofErr w:type="gramStart"/>
      <w:r>
        <w:rPr>
          <w:rFonts w:ascii="Times New Roman" w:hAnsi="Times New Roman" w:cs="Times New Roman"/>
        </w:rPr>
        <w:t>м</w:t>
      </w:r>
      <w:proofErr w:type="gramEnd"/>
      <w:r>
        <w:rPr>
          <w:rFonts w:ascii="Times New Roman" w:hAnsi="Times New Roman" w:cs="Times New Roman"/>
        </w:rPr>
        <w:t>ин. «____» __________ 20____ года.</w:t>
      </w: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</w:p>
    <w:p w:rsidR="00BB1B39" w:rsidRDefault="00BB1B39" w:rsidP="00BB1B3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Регистрационный номер заявки: №  _____________</w:t>
      </w:r>
    </w:p>
    <w:p w:rsidR="00BB1B39" w:rsidRDefault="00BB1B39" w:rsidP="00BB1B39">
      <w:r>
        <w:t>Подпись уполномоченного лица организатора аукциона   _________________/___________</w:t>
      </w:r>
    </w:p>
    <w:p w:rsidR="00BB1B39" w:rsidRDefault="00BB1B39" w:rsidP="00BB1B39"/>
    <w:p w:rsidR="00BB1B39" w:rsidRDefault="00BB1B39" w:rsidP="00BB1B39"/>
    <w:p w:rsidR="00BB1B39" w:rsidRDefault="00BB1B39" w:rsidP="00BB1B39">
      <w:pPr>
        <w:jc w:val="both"/>
      </w:pPr>
    </w:p>
    <w:p w:rsidR="00BB1B39" w:rsidRDefault="00BB1B39" w:rsidP="00BB1B39">
      <w:pPr>
        <w:jc w:val="both"/>
      </w:pPr>
    </w:p>
    <w:p w:rsidR="00BB1B39" w:rsidRDefault="00BB1B39" w:rsidP="00BB1B39">
      <w:pPr>
        <w:jc w:val="both"/>
      </w:pPr>
    </w:p>
    <w:p w:rsidR="00BB1B39" w:rsidRDefault="00BB1B39" w:rsidP="00BB1B39">
      <w:pPr>
        <w:jc w:val="both"/>
      </w:pPr>
    </w:p>
    <w:p w:rsidR="00BB1B39" w:rsidRDefault="00BB1B39" w:rsidP="00BB1B39">
      <w:pPr>
        <w:jc w:val="both"/>
      </w:pPr>
    </w:p>
    <w:p w:rsidR="00BB1B39" w:rsidRDefault="00BB1B39" w:rsidP="00BB1B39">
      <w:pPr>
        <w:ind w:firstLine="709"/>
        <w:jc w:val="both"/>
      </w:pPr>
    </w:p>
    <w:p w:rsidR="00BB1B39" w:rsidRDefault="00BB1B39" w:rsidP="00BB1B39">
      <w:pPr>
        <w:ind w:firstLine="709"/>
        <w:jc w:val="both"/>
      </w:pPr>
    </w:p>
    <w:p w:rsidR="00BB1B39" w:rsidRDefault="00BB1B39" w:rsidP="00BB1B39">
      <w:pPr>
        <w:ind w:firstLine="709"/>
        <w:jc w:val="both"/>
      </w:pPr>
    </w:p>
    <w:p w:rsidR="00BB1B39" w:rsidRDefault="00BB1B39" w:rsidP="00BB1B39">
      <w:pPr>
        <w:ind w:firstLine="709"/>
        <w:jc w:val="both"/>
      </w:pPr>
    </w:p>
    <w:p w:rsidR="00BB1B39" w:rsidRDefault="00BB1B39" w:rsidP="00BB1B39">
      <w:pPr>
        <w:ind w:firstLine="709"/>
        <w:jc w:val="both"/>
      </w:pPr>
    </w:p>
    <w:p w:rsidR="00BB1B39" w:rsidRDefault="00BB1B39" w:rsidP="00BB1B39">
      <w:pPr>
        <w:ind w:firstLine="709"/>
        <w:jc w:val="both"/>
      </w:pPr>
    </w:p>
    <w:p w:rsidR="00BB1B39" w:rsidRDefault="00BB1B39" w:rsidP="00BB1B39">
      <w:pPr>
        <w:ind w:firstLine="709"/>
        <w:jc w:val="both"/>
      </w:pPr>
    </w:p>
    <w:p w:rsidR="00BB1B39" w:rsidRDefault="00BB1B39" w:rsidP="00BB1B39">
      <w:pPr>
        <w:ind w:firstLine="709"/>
        <w:jc w:val="both"/>
      </w:pPr>
    </w:p>
    <w:p w:rsidR="00BB1B39" w:rsidRDefault="00BB1B39" w:rsidP="00BB1B39">
      <w:pPr>
        <w:ind w:firstLine="709"/>
        <w:jc w:val="both"/>
      </w:pPr>
    </w:p>
    <w:p w:rsidR="00BB1B39" w:rsidRDefault="00BB1B39" w:rsidP="00BB1B39">
      <w:pPr>
        <w:ind w:firstLine="709"/>
        <w:jc w:val="both"/>
      </w:pPr>
    </w:p>
    <w:p w:rsidR="00BB1B39" w:rsidRDefault="00BB1B39" w:rsidP="00BB1B39">
      <w:pPr>
        <w:ind w:firstLine="709"/>
        <w:jc w:val="both"/>
      </w:pPr>
    </w:p>
    <w:p w:rsidR="00BB1B39" w:rsidRDefault="00BB1B39" w:rsidP="00BB1B39">
      <w:pPr>
        <w:ind w:firstLine="709"/>
        <w:jc w:val="both"/>
      </w:pPr>
    </w:p>
    <w:p w:rsidR="00BB1B39" w:rsidRDefault="00BB1B39" w:rsidP="00BB1B39">
      <w:pPr>
        <w:pStyle w:val="Style1"/>
        <w:widowControl/>
        <w:spacing w:before="67"/>
        <w:rPr>
          <w:rStyle w:val="FontStyle12"/>
          <w:sz w:val="20"/>
          <w:szCs w:val="20"/>
        </w:rPr>
      </w:pPr>
      <w:r>
        <w:rPr>
          <w:rStyle w:val="FontStyle12"/>
          <w:sz w:val="20"/>
          <w:szCs w:val="20"/>
        </w:rPr>
        <w:t xml:space="preserve">        </w:t>
      </w:r>
    </w:p>
    <w:p w:rsidR="00BB1B39" w:rsidRDefault="00BB1B39" w:rsidP="00BB1B39">
      <w:pPr>
        <w:pStyle w:val="Style1"/>
        <w:widowControl/>
        <w:spacing w:before="67"/>
        <w:rPr>
          <w:rStyle w:val="FontStyle12"/>
          <w:sz w:val="20"/>
          <w:szCs w:val="20"/>
        </w:rPr>
      </w:pPr>
    </w:p>
    <w:p w:rsidR="00BB1B39" w:rsidRDefault="00BB1B39" w:rsidP="00BB1B39">
      <w:pPr>
        <w:pStyle w:val="Style1"/>
        <w:widowControl/>
        <w:spacing w:before="67"/>
        <w:rPr>
          <w:rStyle w:val="FontStyle12"/>
          <w:sz w:val="20"/>
          <w:szCs w:val="20"/>
        </w:rPr>
      </w:pPr>
    </w:p>
    <w:p w:rsidR="00BB1B39" w:rsidRDefault="00BB1B39" w:rsidP="00BB1B39">
      <w:pPr>
        <w:pStyle w:val="Style1"/>
        <w:widowControl/>
        <w:spacing w:before="67"/>
        <w:rPr>
          <w:rStyle w:val="FontStyle12"/>
          <w:sz w:val="20"/>
          <w:szCs w:val="20"/>
        </w:rPr>
      </w:pPr>
    </w:p>
    <w:p w:rsidR="00BB1B39" w:rsidRDefault="00BB1B39" w:rsidP="00BB1B39"/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E938A8">
      <w:pPr>
        <w:ind w:firstLine="708"/>
        <w:jc w:val="both"/>
        <w:rPr>
          <w:sz w:val="24"/>
          <w:szCs w:val="24"/>
        </w:rPr>
      </w:pPr>
    </w:p>
    <w:p w:rsidR="00BB1B39" w:rsidRDefault="00BB1B39" w:rsidP="00BB1B39">
      <w:pPr>
        <w:pStyle w:val="ac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lastRenderedPageBreak/>
        <w:t>ПРОЕКТ</w:t>
      </w:r>
    </w:p>
    <w:p w:rsidR="00BB1B39" w:rsidRPr="0031733A" w:rsidRDefault="00BB1B39" w:rsidP="00BB1B39">
      <w:pPr>
        <w:pStyle w:val="ac"/>
        <w:jc w:val="center"/>
        <w:rPr>
          <w:rFonts w:ascii="Times New Roman" w:hAnsi="Times New Roman"/>
          <w:b/>
          <w:sz w:val="18"/>
          <w:szCs w:val="18"/>
        </w:rPr>
      </w:pPr>
      <w:r w:rsidRPr="00FB3805">
        <w:rPr>
          <w:rFonts w:ascii="Times New Roman" w:hAnsi="Times New Roman"/>
          <w:sz w:val="18"/>
          <w:szCs w:val="18"/>
        </w:rPr>
        <w:t xml:space="preserve"> Д О Г О В О </w:t>
      </w:r>
      <w:proofErr w:type="gramStart"/>
      <w:r w:rsidRPr="00FB3805">
        <w:rPr>
          <w:rFonts w:ascii="Times New Roman" w:hAnsi="Times New Roman"/>
          <w:sz w:val="18"/>
          <w:szCs w:val="18"/>
        </w:rPr>
        <w:t>Р</w:t>
      </w:r>
      <w:proofErr w:type="gramEnd"/>
      <w:r>
        <w:rPr>
          <w:rFonts w:ascii="Times New Roman" w:hAnsi="Times New Roman"/>
          <w:sz w:val="18"/>
          <w:szCs w:val="18"/>
        </w:rPr>
        <w:t xml:space="preserve">                                       </w:t>
      </w:r>
    </w:p>
    <w:p w:rsidR="00BB1B39" w:rsidRPr="00FB3805" w:rsidRDefault="00BB1B39" w:rsidP="00BB1B39">
      <w:pPr>
        <w:pStyle w:val="ac"/>
        <w:jc w:val="center"/>
        <w:rPr>
          <w:rFonts w:ascii="Times New Roman" w:hAnsi="Times New Roman"/>
          <w:sz w:val="18"/>
          <w:szCs w:val="18"/>
        </w:rPr>
      </w:pPr>
      <w:r w:rsidRPr="00FB3805">
        <w:rPr>
          <w:rFonts w:ascii="Times New Roman" w:hAnsi="Times New Roman"/>
          <w:sz w:val="18"/>
          <w:szCs w:val="18"/>
        </w:rPr>
        <w:t>купли-продажи земельного участка</w:t>
      </w:r>
    </w:p>
    <w:p w:rsidR="00BB1B39" w:rsidRPr="00FB3805" w:rsidRDefault="00BB1B39" w:rsidP="00BB1B39">
      <w:pPr>
        <w:pStyle w:val="ac"/>
        <w:jc w:val="both"/>
        <w:rPr>
          <w:rFonts w:ascii="Times New Roman" w:hAnsi="Times New Roman"/>
          <w:sz w:val="18"/>
          <w:szCs w:val="18"/>
        </w:rPr>
      </w:pPr>
    </w:p>
    <w:p w:rsidR="00BB1B39" w:rsidRPr="00FB3805" w:rsidRDefault="00BB1B39" w:rsidP="00BB1B39">
      <w:pPr>
        <w:pStyle w:val="ac"/>
        <w:rPr>
          <w:rFonts w:ascii="Times New Roman" w:hAnsi="Times New Roman"/>
          <w:sz w:val="18"/>
          <w:szCs w:val="18"/>
        </w:rPr>
      </w:pPr>
      <w:r w:rsidRPr="00FB3805">
        <w:rPr>
          <w:rFonts w:ascii="Times New Roman" w:hAnsi="Times New Roman"/>
          <w:sz w:val="18"/>
          <w:szCs w:val="18"/>
        </w:rPr>
        <w:t>Город Касли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____________________  2021 года</w:t>
      </w:r>
    </w:p>
    <w:p w:rsidR="00BB1B39" w:rsidRPr="00FB3805" w:rsidRDefault="00BB1B39" w:rsidP="00BB1B39">
      <w:pPr>
        <w:pStyle w:val="ac"/>
        <w:jc w:val="both"/>
        <w:rPr>
          <w:rFonts w:ascii="Times New Roman" w:hAnsi="Times New Roman"/>
          <w:sz w:val="18"/>
          <w:szCs w:val="18"/>
        </w:rPr>
      </w:pPr>
    </w:p>
    <w:p w:rsidR="00BB1B39" w:rsidRPr="00FB3805" w:rsidRDefault="00BB1B39" w:rsidP="00BB1B39">
      <w:pPr>
        <w:pStyle w:val="3"/>
        <w:ind w:firstLine="708"/>
        <w:jc w:val="both"/>
        <w:rPr>
          <w:sz w:val="18"/>
          <w:szCs w:val="18"/>
        </w:rPr>
      </w:pPr>
      <w:r w:rsidRPr="002C6997">
        <w:rPr>
          <w:b/>
          <w:sz w:val="18"/>
          <w:szCs w:val="18"/>
        </w:rPr>
        <w:t>Комитет  по управлению имуществом и земельным отношениям администрации Каслинского муниципального района</w:t>
      </w:r>
      <w:r>
        <w:rPr>
          <w:sz w:val="18"/>
          <w:szCs w:val="18"/>
        </w:rPr>
        <w:t xml:space="preserve">, именуемый в дальнейшем </w:t>
      </w:r>
      <w:r w:rsidRPr="002C6997">
        <w:rPr>
          <w:b/>
          <w:sz w:val="18"/>
          <w:szCs w:val="18"/>
        </w:rPr>
        <w:t>«Продавец»</w:t>
      </w:r>
      <w:r>
        <w:rPr>
          <w:sz w:val="18"/>
          <w:szCs w:val="18"/>
        </w:rPr>
        <w:t xml:space="preserve">, </w:t>
      </w:r>
      <w:r w:rsidRPr="00FB3805">
        <w:rPr>
          <w:sz w:val="18"/>
          <w:szCs w:val="18"/>
        </w:rPr>
        <w:t xml:space="preserve"> в лице </w:t>
      </w:r>
      <w:r>
        <w:rPr>
          <w:sz w:val="18"/>
          <w:szCs w:val="18"/>
        </w:rPr>
        <w:t>п</w:t>
      </w:r>
      <w:r w:rsidRPr="00FB3805">
        <w:rPr>
          <w:sz w:val="18"/>
          <w:szCs w:val="18"/>
        </w:rPr>
        <w:t xml:space="preserve">редседателя </w:t>
      </w:r>
      <w:r>
        <w:rPr>
          <w:sz w:val="18"/>
          <w:szCs w:val="18"/>
        </w:rPr>
        <w:t>комитета Леоновой Галины Ивановны</w:t>
      </w:r>
      <w:r w:rsidRPr="00FB3805">
        <w:rPr>
          <w:sz w:val="18"/>
          <w:szCs w:val="18"/>
        </w:rPr>
        <w:t>, действующего на основании Положения</w:t>
      </w:r>
      <w:r>
        <w:rPr>
          <w:sz w:val="18"/>
          <w:szCs w:val="18"/>
        </w:rPr>
        <w:t xml:space="preserve"> о комитете</w:t>
      </w:r>
      <w:r w:rsidRPr="00FB3805">
        <w:rPr>
          <w:sz w:val="18"/>
          <w:szCs w:val="18"/>
        </w:rPr>
        <w:t>,</w:t>
      </w:r>
      <w:r>
        <w:rPr>
          <w:sz w:val="18"/>
          <w:szCs w:val="18"/>
        </w:rPr>
        <w:t xml:space="preserve"> с одной стороны</w:t>
      </w:r>
    </w:p>
    <w:p w:rsidR="00BB1B39" w:rsidRPr="00FB3805" w:rsidRDefault="00BB1B39" w:rsidP="00BB1B39">
      <w:pPr>
        <w:pStyle w:val="ac"/>
        <w:jc w:val="both"/>
        <w:rPr>
          <w:rFonts w:ascii="Times New Roman" w:hAnsi="Times New Roman"/>
          <w:sz w:val="18"/>
          <w:szCs w:val="18"/>
        </w:rPr>
      </w:pPr>
    </w:p>
    <w:p w:rsidR="00BB1B39" w:rsidRPr="00FB3805" w:rsidRDefault="00BB1B39" w:rsidP="00BB1B39">
      <w:pPr>
        <w:pStyle w:val="ac"/>
        <w:ind w:firstLine="708"/>
        <w:jc w:val="both"/>
        <w:rPr>
          <w:rFonts w:ascii="Times New Roman" w:hAnsi="Times New Roman"/>
          <w:sz w:val="18"/>
          <w:szCs w:val="18"/>
        </w:rPr>
      </w:pPr>
      <w:r w:rsidRPr="00FB3805">
        <w:rPr>
          <w:rFonts w:ascii="Times New Roman" w:hAnsi="Times New Roman"/>
          <w:sz w:val="18"/>
          <w:szCs w:val="18"/>
        </w:rPr>
        <w:t xml:space="preserve">и </w:t>
      </w:r>
      <w:r>
        <w:rPr>
          <w:rFonts w:ascii="Times New Roman" w:hAnsi="Times New Roman"/>
          <w:sz w:val="18"/>
          <w:szCs w:val="18"/>
        </w:rPr>
        <w:t>__________________________________________________,  именуемый</w:t>
      </w:r>
      <w:r w:rsidRPr="00FB3805">
        <w:rPr>
          <w:rFonts w:ascii="Times New Roman" w:hAnsi="Times New Roman"/>
          <w:sz w:val="18"/>
          <w:szCs w:val="18"/>
        </w:rPr>
        <w:t xml:space="preserve"> в дальнейшем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«Покупатель»</w:t>
      </w:r>
      <w:r w:rsidRPr="00FB3805">
        <w:rPr>
          <w:rFonts w:ascii="Times New Roman" w:hAnsi="Times New Roman"/>
          <w:sz w:val="18"/>
          <w:szCs w:val="18"/>
        </w:rPr>
        <w:t>,</w:t>
      </w:r>
      <w:r>
        <w:rPr>
          <w:rFonts w:ascii="Times New Roman" w:hAnsi="Times New Roman"/>
          <w:sz w:val="18"/>
          <w:szCs w:val="18"/>
        </w:rPr>
        <w:t xml:space="preserve"> с другой стороны,</w:t>
      </w:r>
    </w:p>
    <w:p w:rsidR="00BB1B39" w:rsidRDefault="00BB1B39" w:rsidP="00BB1B39">
      <w:pPr>
        <w:pStyle w:val="ac"/>
        <w:ind w:firstLine="720"/>
        <w:jc w:val="both"/>
        <w:rPr>
          <w:rFonts w:ascii="Times New Roman" w:hAnsi="Times New Roman"/>
          <w:sz w:val="18"/>
          <w:szCs w:val="18"/>
        </w:rPr>
      </w:pPr>
      <w:r w:rsidRPr="00FB3805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заключили настоящий Договор о нижеследующем:</w:t>
      </w:r>
    </w:p>
    <w:p w:rsidR="00BB1B39" w:rsidRDefault="00BB1B39" w:rsidP="00BB1B39">
      <w:pPr>
        <w:pStyle w:val="ac"/>
        <w:ind w:firstLine="720"/>
        <w:jc w:val="both"/>
        <w:rPr>
          <w:rFonts w:ascii="Times New Roman" w:hAnsi="Times New Roman"/>
          <w:sz w:val="18"/>
          <w:szCs w:val="18"/>
        </w:rPr>
      </w:pPr>
    </w:p>
    <w:p w:rsidR="00BB1B39" w:rsidRPr="001647DD" w:rsidRDefault="00BB1B39" w:rsidP="00BB1B39">
      <w:pPr>
        <w:pStyle w:val="ac"/>
        <w:ind w:firstLine="720"/>
        <w:jc w:val="center"/>
        <w:rPr>
          <w:rFonts w:ascii="Times New Roman" w:hAnsi="Times New Roman"/>
          <w:sz w:val="18"/>
          <w:szCs w:val="18"/>
        </w:rPr>
      </w:pPr>
      <w:r w:rsidRPr="001647DD">
        <w:rPr>
          <w:rFonts w:ascii="Times New Roman" w:hAnsi="Times New Roman"/>
          <w:sz w:val="18"/>
          <w:szCs w:val="18"/>
        </w:rPr>
        <w:t>1. Предмет договора</w:t>
      </w:r>
    </w:p>
    <w:p w:rsidR="00BB1B39" w:rsidRPr="001647DD" w:rsidRDefault="00BB1B39" w:rsidP="00BB1B39">
      <w:pPr>
        <w:pStyle w:val="ac"/>
        <w:ind w:firstLine="720"/>
        <w:jc w:val="center"/>
        <w:rPr>
          <w:rFonts w:ascii="Times New Roman" w:hAnsi="Times New Roman"/>
          <w:sz w:val="18"/>
          <w:szCs w:val="18"/>
        </w:rPr>
      </w:pPr>
    </w:p>
    <w:p w:rsidR="00BB1B39" w:rsidRPr="001647DD" w:rsidRDefault="00BB1B39" w:rsidP="00BB1B39">
      <w:pPr>
        <w:pStyle w:val="ac"/>
        <w:ind w:firstLine="708"/>
        <w:jc w:val="both"/>
        <w:rPr>
          <w:rFonts w:ascii="Times New Roman" w:hAnsi="Times New Roman"/>
          <w:sz w:val="18"/>
          <w:szCs w:val="18"/>
        </w:rPr>
      </w:pPr>
      <w:r w:rsidRPr="001647DD">
        <w:rPr>
          <w:rFonts w:ascii="Times New Roman" w:hAnsi="Times New Roman"/>
          <w:sz w:val="18"/>
          <w:szCs w:val="18"/>
        </w:rPr>
        <w:t xml:space="preserve">1.1. По настоящему договору Продавец на основании ст. 39.12 Земельного кодекса Российской Федерации и результатов аукциона (протокол рассмотрения заявок на участие в открытом аукционе _________________________)  обязуется передать в собственность Покупателя, а Покупатель принять в собственность земельный участок с кадастровым номером ________________ общей </w:t>
      </w:r>
      <w:proofErr w:type="gramStart"/>
      <w:r w:rsidRPr="001647DD">
        <w:rPr>
          <w:rFonts w:ascii="Times New Roman" w:hAnsi="Times New Roman"/>
          <w:sz w:val="18"/>
          <w:szCs w:val="18"/>
        </w:rPr>
        <w:t>площадью</w:t>
      </w:r>
      <w:proofErr w:type="gramEnd"/>
      <w:r w:rsidRPr="001647DD">
        <w:rPr>
          <w:rFonts w:ascii="Times New Roman" w:hAnsi="Times New Roman"/>
          <w:sz w:val="18"/>
          <w:szCs w:val="18"/>
        </w:rPr>
        <w:t xml:space="preserve"> ___________________ расположенный по адресу ____________________________; категория земель _____________, вид разрешенного использования___________________________________________, и оплатить за него цену, предусмотренную договором.</w:t>
      </w:r>
    </w:p>
    <w:p w:rsidR="00BB1B39" w:rsidRPr="001647DD" w:rsidRDefault="00BB1B39" w:rsidP="00BB1B39">
      <w:pPr>
        <w:pStyle w:val="ac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BB1B39" w:rsidRPr="001647DD" w:rsidRDefault="00BB1B39" w:rsidP="00BB1B39">
      <w:pPr>
        <w:pStyle w:val="ac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BB1B39" w:rsidRPr="001647DD" w:rsidRDefault="00BB1B39" w:rsidP="00BB1B39">
      <w:pPr>
        <w:pStyle w:val="ac"/>
        <w:ind w:firstLine="708"/>
        <w:jc w:val="center"/>
        <w:rPr>
          <w:rFonts w:ascii="Times New Roman" w:hAnsi="Times New Roman"/>
          <w:sz w:val="18"/>
          <w:szCs w:val="18"/>
        </w:rPr>
      </w:pPr>
      <w:r w:rsidRPr="001647DD">
        <w:rPr>
          <w:rFonts w:ascii="Times New Roman" w:hAnsi="Times New Roman"/>
          <w:sz w:val="18"/>
          <w:szCs w:val="18"/>
        </w:rPr>
        <w:t>2. Цена договора и порядок его расчета</w:t>
      </w:r>
    </w:p>
    <w:p w:rsidR="00BB1B39" w:rsidRPr="001647DD" w:rsidRDefault="00BB1B39" w:rsidP="00BB1B39">
      <w:pPr>
        <w:pStyle w:val="ac"/>
        <w:ind w:firstLine="708"/>
        <w:jc w:val="center"/>
        <w:rPr>
          <w:rFonts w:ascii="Times New Roman" w:hAnsi="Times New Roman"/>
          <w:sz w:val="18"/>
          <w:szCs w:val="18"/>
        </w:rPr>
      </w:pPr>
    </w:p>
    <w:p w:rsidR="00BB1B39" w:rsidRPr="001647DD" w:rsidRDefault="00BB1B39" w:rsidP="00BB1B39">
      <w:pPr>
        <w:ind w:firstLine="708"/>
        <w:jc w:val="both"/>
        <w:rPr>
          <w:sz w:val="18"/>
          <w:szCs w:val="18"/>
        </w:rPr>
      </w:pPr>
      <w:r w:rsidRPr="001647DD">
        <w:rPr>
          <w:sz w:val="18"/>
          <w:szCs w:val="18"/>
        </w:rPr>
        <w:t>2.1.  Цена земельного участка установлена в соответствии с протоколом ____________ от _____ № ____ и составляет ___________________________ руб.</w:t>
      </w:r>
    </w:p>
    <w:p w:rsidR="00BB1B39" w:rsidRPr="001647DD" w:rsidRDefault="00BB1B39" w:rsidP="00BB1B39">
      <w:pPr>
        <w:ind w:firstLine="708"/>
        <w:jc w:val="both"/>
        <w:rPr>
          <w:sz w:val="18"/>
          <w:szCs w:val="18"/>
        </w:rPr>
      </w:pPr>
      <w:r w:rsidRPr="001647DD">
        <w:rPr>
          <w:sz w:val="18"/>
          <w:szCs w:val="18"/>
        </w:rPr>
        <w:t>2.2. Задаток в сумме _______________ руб., перечисленный Покупателем, засчитывается в счет оплаты цены земельного участка.</w:t>
      </w:r>
    </w:p>
    <w:p w:rsidR="00BB1B39" w:rsidRPr="001647DD" w:rsidRDefault="00BB1B39" w:rsidP="00BB1B39">
      <w:pPr>
        <w:ind w:firstLine="708"/>
        <w:jc w:val="both"/>
        <w:rPr>
          <w:bCs/>
          <w:sz w:val="18"/>
          <w:szCs w:val="18"/>
        </w:rPr>
      </w:pPr>
      <w:r w:rsidRPr="001647DD">
        <w:rPr>
          <w:sz w:val="18"/>
          <w:szCs w:val="18"/>
        </w:rPr>
        <w:t xml:space="preserve">2.3. </w:t>
      </w:r>
      <w:proofErr w:type="gramStart"/>
      <w:r w:rsidRPr="001647DD">
        <w:rPr>
          <w:sz w:val="18"/>
          <w:szCs w:val="18"/>
        </w:rPr>
        <w:t>Оставшаяся сумма цены продажи земельного участка в размере _________________ рублей должна быть перечислена Покупателем на расчетный счет Продавца в течение 10(десяти) рабочих дней с момента заключения настоящего договора путем единовременного перечисления денежных средств в безналичном порядке по следующим реквизитам: расчетный счет № 40102810645370000062  Отделение Челябинск Банка России //УФК по Челябинской области г. Челябинск, к/</w:t>
      </w:r>
      <w:proofErr w:type="spellStart"/>
      <w:r w:rsidRPr="001647DD">
        <w:rPr>
          <w:sz w:val="18"/>
          <w:szCs w:val="18"/>
        </w:rPr>
        <w:t>сч</w:t>
      </w:r>
      <w:proofErr w:type="spellEnd"/>
      <w:r w:rsidRPr="001647DD">
        <w:rPr>
          <w:sz w:val="18"/>
          <w:szCs w:val="18"/>
        </w:rPr>
        <w:t xml:space="preserve"> 03100643000000016900, ИНН - 7409001126,  </w:t>
      </w:r>
      <w:r w:rsidRPr="001647DD">
        <w:rPr>
          <w:bCs/>
          <w:sz w:val="18"/>
          <w:szCs w:val="18"/>
        </w:rPr>
        <w:t xml:space="preserve">КПП -  </w:t>
      </w:r>
      <w:r w:rsidRPr="001647DD">
        <w:rPr>
          <w:sz w:val="18"/>
          <w:szCs w:val="18"/>
        </w:rPr>
        <w:t xml:space="preserve">745901001,  </w:t>
      </w:r>
      <w:r w:rsidRPr="001647DD">
        <w:rPr>
          <w:bCs/>
          <w:sz w:val="18"/>
          <w:szCs w:val="18"/>
        </w:rPr>
        <w:t>БИК</w:t>
      </w:r>
      <w:proofErr w:type="gramEnd"/>
      <w:r w:rsidRPr="001647DD">
        <w:rPr>
          <w:bCs/>
          <w:sz w:val="18"/>
          <w:szCs w:val="18"/>
        </w:rPr>
        <w:t xml:space="preserve"> – 017501500,  КБК - </w:t>
      </w:r>
      <w:r w:rsidRPr="001647DD">
        <w:rPr>
          <w:sz w:val="18"/>
          <w:szCs w:val="18"/>
        </w:rPr>
        <w:t xml:space="preserve"> 67011406013050000430, УФК РФ по Челябинской области (Комитет по управлению имуществом и земельным отношениям администрации Каслинского муниципального района).</w:t>
      </w:r>
      <w:r w:rsidRPr="001647DD">
        <w:rPr>
          <w:bCs/>
          <w:sz w:val="18"/>
          <w:szCs w:val="18"/>
        </w:rPr>
        <w:tab/>
      </w:r>
    </w:p>
    <w:p w:rsidR="00BB1B39" w:rsidRPr="001647DD" w:rsidRDefault="00BB1B39" w:rsidP="00BB1B39">
      <w:pPr>
        <w:ind w:firstLine="708"/>
        <w:jc w:val="both"/>
        <w:rPr>
          <w:bCs/>
          <w:sz w:val="18"/>
          <w:szCs w:val="18"/>
        </w:rPr>
      </w:pPr>
      <w:r w:rsidRPr="001647DD">
        <w:rPr>
          <w:bCs/>
          <w:sz w:val="18"/>
          <w:szCs w:val="18"/>
        </w:rPr>
        <w:t>2.4. Полная оплата цены земельного участка подтверждается выпиской со счета Продавца о поступлении денежных сре</w:t>
      </w:r>
      <w:proofErr w:type="gramStart"/>
      <w:r w:rsidRPr="001647DD">
        <w:rPr>
          <w:bCs/>
          <w:sz w:val="18"/>
          <w:szCs w:val="18"/>
        </w:rPr>
        <w:t>дств в с</w:t>
      </w:r>
      <w:proofErr w:type="gramEnd"/>
      <w:r w:rsidRPr="001647DD">
        <w:rPr>
          <w:bCs/>
          <w:sz w:val="18"/>
          <w:szCs w:val="18"/>
        </w:rPr>
        <w:t>умме цены продажи земельного участка.</w:t>
      </w:r>
    </w:p>
    <w:p w:rsidR="00BB1B39" w:rsidRPr="001647DD" w:rsidRDefault="00BB1B39" w:rsidP="00BB1B39">
      <w:pPr>
        <w:pStyle w:val="ac"/>
        <w:ind w:firstLine="708"/>
        <w:jc w:val="both"/>
        <w:rPr>
          <w:rFonts w:ascii="Times New Roman" w:hAnsi="Times New Roman"/>
          <w:bCs/>
          <w:color w:val="FF0000"/>
          <w:sz w:val="18"/>
          <w:szCs w:val="18"/>
        </w:rPr>
      </w:pPr>
    </w:p>
    <w:p w:rsidR="00BB1B39" w:rsidRPr="001647DD" w:rsidRDefault="00BB1B39" w:rsidP="00BB1B39">
      <w:pPr>
        <w:pStyle w:val="ac"/>
        <w:ind w:firstLine="708"/>
        <w:jc w:val="center"/>
        <w:rPr>
          <w:rFonts w:ascii="Times New Roman" w:hAnsi="Times New Roman"/>
          <w:bCs/>
          <w:sz w:val="18"/>
          <w:szCs w:val="18"/>
        </w:rPr>
      </w:pPr>
      <w:r w:rsidRPr="001647DD">
        <w:rPr>
          <w:rFonts w:ascii="Times New Roman" w:hAnsi="Times New Roman"/>
          <w:bCs/>
          <w:sz w:val="18"/>
          <w:szCs w:val="18"/>
        </w:rPr>
        <w:t>3. Передача земельного участка и переход права собственности на него</w:t>
      </w:r>
    </w:p>
    <w:p w:rsidR="00BB1B39" w:rsidRPr="001647DD" w:rsidRDefault="00BB1B39" w:rsidP="00BB1B39">
      <w:pPr>
        <w:pStyle w:val="ac"/>
        <w:ind w:firstLine="708"/>
        <w:jc w:val="center"/>
        <w:rPr>
          <w:rFonts w:ascii="Times New Roman" w:hAnsi="Times New Roman"/>
          <w:bCs/>
          <w:sz w:val="18"/>
          <w:szCs w:val="18"/>
        </w:rPr>
      </w:pPr>
    </w:p>
    <w:p w:rsidR="00BB1B39" w:rsidRPr="001647DD" w:rsidRDefault="00BB1B39" w:rsidP="00BB1B39">
      <w:pPr>
        <w:pStyle w:val="ac"/>
        <w:ind w:firstLine="708"/>
        <w:jc w:val="both"/>
        <w:rPr>
          <w:rFonts w:ascii="Times New Roman" w:hAnsi="Times New Roman"/>
          <w:sz w:val="18"/>
          <w:szCs w:val="18"/>
        </w:rPr>
      </w:pPr>
      <w:r w:rsidRPr="001647DD">
        <w:rPr>
          <w:rFonts w:ascii="Times New Roman" w:hAnsi="Times New Roman"/>
          <w:sz w:val="18"/>
          <w:szCs w:val="18"/>
        </w:rPr>
        <w:t>3.1. Передача земельного участка Продавцом и принятие его Покупателем осуществляется по подписываемому сторонами акту приема-передачи.</w:t>
      </w:r>
    </w:p>
    <w:p w:rsidR="00BB1B39" w:rsidRPr="001647DD" w:rsidRDefault="00BB1B39" w:rsidP="00BB1B39">
      <w:pPr>
        <w:pStyle w:val="ac"/>
        <w:tabs>
          <w:tab w:val="num" w:pos="0"/>
        </w:tabs>
        <w:jc w:val="both"/>
        <w:rPr>
          <w:rFonts w:ascii="Times New Roman" w:hAnsi="Times New Roman"/>
          <w:bCs/>
          <w:sz w:val="18"/>
          <w:szCs w:val="18"/>
        </w:rPr>
      </w:pPr>
      <w:r w:rsidRPr="001647DD">
        <w:rPr>
          <w:rFonts w:ascii="Times New Roman" w:hAnsi="Times New Roman"/>
          <w:bCs/>
          <w:sz w:val="18"/>
          <w:szCs w:val="18"/>
        </w:rPr>
        <w:tab/>
        <w:t xml:space="preserve">3.2. Право собственности Покупателя  на земельный участок подлежит государственной регистрации в </w:t>
      </w:r>
      <w:r w:rsidRPr="001647DD">
        <w:rPr>
          <w:rFonts w:ascii="Times New Roman" w:hAnsi="Times New Roman"/>
          <w:sz w:val="18"/>
          <w:szCs w:val="18"/>
        </w:rPr>
        <w:t xml:space="preserve"> органе, уполномоченном на государственную регистрацию прав и сделок с земельными участками </w:t>
      </w:r>
      <w:r w:rsidRPr="001647DD">
        <w:rPr>
          <w:rFonts w:ascii="Times New Roman" w:hAnsi="Times New Roman"/>
          <w:bCs/>
          <w:sz w:val="18"/>
          <w:szCs w:val="18"/>
        </w:rPr>
        <w:t xml:space="preserve"> в соответствии с действующим законодательством</w:t>
      </w:r>
    </w:p>
    <w:p w:rsidR="00BB1B39" w:rsidRPr="001647DD" w:rsidRDefault="00BB1B39" w:rsidP="00BB1B39">
      <w:pPr>
        <w:pStyle w:val="ac"/>
        <w:tabs>
          <w:tab w:val="num" w:pos="0"/>
        </w:tabs>
        <w:jc w:val="both"/>
        <w:rPr>
          <w:rFonts w:ascii="Times New Roman" w:hAnsi="Times New Roman"/>
          <w:bCs/>
          <w:sz w:val="18"/>
          <w:szCs w:val="18"/>
        </w:rPr>
      </w:pPr>
      <w:r w:rsidRPr="001647DD">
        <w:rPr>
          <w:rFonts w:ascii="Times New Roman" w:hAnsi="Times New Roman"/>
          <w:bCs/>
          <w:sz w:val="18"/>
          <w:szCs w:val="18"/>
        </w:rPr>
        <w:tab/>
        <w:t xml:space="preserve">3.3. </w:t>
      </w:r>
      <w:r w:rsidRPr="001647DD">
        <w:rPr>
          <w:rFonts w:ascii="Times New Roman" w:hAnsi="Times New Roman"/>
          <w:sz w:val="18"/>
          <w:szCs w:val="18"/>
        </w:rPr>
        <w:t>Продавец гарантирует, что до заключения настоящего договора земельный участок свободен от любых имущественных прав и претензий третьих лиц.</w:t>
      </w:r>
    </w:p>
    <w:p w:rsidR="00BB1B39" w:rsidRPr="001647DD" w:rsidRDefault="00BB1B39" w:rsidP="00BB1B39">
      <w:pPr>
        <w:pStyle w:val="ac"/>
        <w:tabs>
          <w:tab w:val="num" w:pos="0"/>
        </w:tabs>
        <w:jc w:val="both"/>
        <w:rPr>
          <w:rFonts w:ascii="Times New Roman" w:hAnsi="Times New Roman"/>
          <w:sz w:val="18"/>
          <w:szCs w:val="18"/>
        </w:rPr>
      </w:pPr>
      <w:r w:rsidRPr="001647DD">
        <w:rPr>
          <w:rFonts w:ascii="Times New Roman" w:hAnsi="Times New Roman"/>
          <w:bCs/>
          <w:sz w:val="18"/>
          <w:szCs w:val="18"/>
        </w:rPr>
        <w:tab/>
        <w:t xml:space="preserve">3.4. Право собственности на земельный участок, указанный в пункте 1.1. настоящего Договора, возникает с момента государственной регистрации в </w:t>
      </w:r>
      <w:r w:rsidRPr="001647DD">
        <w:rPr>
          <w:rFonts w:ascii="Times New Roman" w:hAnsi="Times New Roman"/>
          <w:sz w:val="18"/>
          <w:szCs w:val="18"/>
        </w:rPr>
        <w:t>органе, уполномоченном на государственную регистрацию прав и сделок с земельными участками.</w:t>
      </w:r>
    </w:p>
    <w:p w:rsidR="00BB1B39" w:rsidRPr="001647DD" w:rsidRDefault="00BB1B39" w:rsidP="00BB1B39">
      <w:pPr>
        <w:pStyle w:val="ac"/>
        <w:tabs>
          <w:tab w:val="num" w:pos="0"/>
        </w:tabs>
        <w:jc w:val="both"/>
        <w:rPr>
          <w:rFonts w:ascii="Times New Roman" w:hAnsi="Times New Roman"/>
          <w:sz w:val="18"/>
          <w:szCs w:val="18"/>
        </w:rPr>
      </w:pPr>
    </w:p>
    <w:p w:rsidR="00BB1B39" w:rsidRPr="001647DD" w:rsidRDefault="00BB1B39" w:rsidP="00BB1B39">
      <w:pPr>
        <w:pStyle w:val="ac"/>
        <w:tabs>
          <w:tab w:val="num" w:pos="0"/>
        </w:tabs>
        <w:jc w:val="center"/>
        <w:rPr>
          <w:rFonts w:ascii="Times New Roman" w:hAnsi="Times New Roman"/>
          <w:sz w:val="18"/>
          <w:szCs w:val="18"/>
        </w:rPr>
      </w:pPr>
      <w:r w:rsidRPr="001647DD">
        <w:rPr>
          <w:rFonts w:ascii="Times New Roman" w:hAnsi="Times New Roman"/>
          <w:sz w:val="18"/>
          <w:szCs w:val="18"/>
        </w:rPr>
        <w:t>4. Обязанности сторон</w:t>
      </w:r>
    </w:p>
    <w:p w:rsidR="00BB1B39" w:rsidRPr="001647DD" w:rsidRDefault="00BB1B39" w:rsidP="00BB1B39">
      <w:pPr>
        <w:pStyle w:val="ac"/>
        <w:tabs>
          <w:tab w:val="num" w:pos="0"/>
        </w:tabs>
        <w:jc w:val="center"/>
        <w:rPr>
          <w:rFonts w:ascii="Times New Roman" w:hAnsi="Times New Roman"/>
          <w:sz w:val="18"/>
          <w:szCs w:val="18"/>
        </w:rPr>
      </w:pPr>
    </w:p>
    <w:p w:rsidR="00BB1B39" w:rsidRPr="00BB1B39" w:rsidRDefault="00BB1B39" w:rsidP="00BB1B39">
      <w:pPr>
        <w:pStyle w:val="a8"/>
        <w:ind w:firstLine="851"/>
        <w:jc w:val="both"/>
        <w:rPr>
          <w:sz w:val="18"/>
          <w:szCs w:val="18"/>
          <w:u w:val="single"/>
        </w:rPr>
      </w:pPr>
      <w:r w:rsidRPr="00BB1B39">
        <w:rPr>
          <w:sz w:val="18"/>
          <w:szCs w:val="18"/>
        </w:rPr>
        <w:t xml:space="preserve">4.1. </w:t>
      </w:r>
      <w:r w:rsidRPr="00BB1B39">
        <w:rPr>
          <w:sz w:val="18"/>
          <w:szCs w:val="18"/>
          <w:u w:val="single"/>
        </w:rPr>
        <w:t>Продавец обязуется:</w:t>
      </w:r>
    </w:p>
    <w:p w:rsidR="00BB1B39" w:rsidRPr="00BB1B39" w:rsidRDefault="00BB1B39" w:rsidP="00BB1B39">
      <w:pPr>
        <w:pStyle w:val="a8"/>
        <w:ind w:firstLine="851"/>
        <w:jc w:val="both"/>
        <w:rPr>
          <w:sz w:val="18"/>
          <w:szCs w:val="18"/>
        </w:rPr>
      </w:pPr>
      <w:r w:rsidRPr="00BB1B39">
        <w:rPr>
          <w:sz w:val="18"/>
          <w:szCs w:val="18"/>
        </w:rPr>
        <w:t>4.1.1. В течение 7 календарных дней со дня поступления на его расчетный счет денежных средств за земельный участок в полном объеме передать Покупателю документы и совершить действия, необходимые для государственной регистрации перехода права собственности на земельный участок.</w:t>
      </w:r>
    </w:p>
    <w:p w:rsidR="00BB1B39" w:rsidRPr="00BB1B39" w:rsidRDefault="00BB1B39" w:rsidP="00BB1B39">
      <w:pPr>
        <w:pStyle w:val="a8"/>
        <w:ind w:firstLine="851"/>
        <w:jc w:val="both"/>
        <w:rPr>
          <w:sz w:val="18"/>
          <w:szCs w:val="18"/>
        </w:rPr>
      </w:pPr>
      <w:r w:rsidRPr="00BB1B39">
        <w:rPr>
          <w:sz w:val="18"/>
          <w:szCs w:val="18"/>
        </w:rPr>
        <w:t>4.1.2. При получении сведений об изменении реквизитов, указанных в п. 2.3 настоящего договора, письменно своевременно уведомить о таком изменении Покупателя.</w:t>
      </w:r>
    </w:p>
    <w:p w:rsidR="00BB1B39" w:rsidRPr="00BB1B39" w:rsidRDefault="00BB1B39" w:rsidP="00BB1B39">
      <w:pPr>
        <w:pStyle w:val="a8"/>
        <w:ind w:firstLine="851"/>
        <w:jc w:val="both"/>
        <w:rPr>
          <w:sz w:val="18"/>
          <w:szCs w:val="18"/>
        </w:rPr>
      </w:pPr>
      <w:r w:rsidRPr="00BB1B39">
        <w:rPr>
          <w:sz w:val="18"/>
          <w:szCs w:val="18"/>
        </w:rPr>
        <w:t>4.1.3. Передать Покупателю земельный участок по акту приема-передачи не позднее чем через 7 календарных дней со дня поступления на его расчетный счет денежных средств за земельный участок и выдать Покупателю уведомление (для представления по требованию) об исполнении им обязательств по уплате цены продажи земельного участка по настоящему договору.</w:t>
      </w:r>
    </w:p>
    <w:p w:rsidR="00BB1B39" w:rsidRPr="00BB1B39" w:rsidRDefault="00BB1B39" w:rsidP="00BB1B39">
      <w:pPr>
        <w:pStyle w:val="a8"/>
        <w:ind w:firstLine="851"/>
        <w:jc w:val="both"/>
        <w:rPr>
          <w:sz w:val="18"/>
          <w:szCs w:val="18"/>
          <w:u w:val="single"/>
        </w:rPr>
      </w:pPr>
      <w:r w:rsidRPr="00BB1B39">
        <w:rPr>
          <w:sz w:val="18"/>
          <w:szCs w:val="18"/>
          <w:u w:val="single"/>
        </w:rPr>
        <w:t>4.2. Покупатель обязуется:</w:t>
      </w:r>
    </w:p>
    <w:p w:rsidR="00BB1B39" w:rsidRPr="00BB1B39" w:rsidRDefault="00BB1B39" w:rsidP="00BB1B39">
      <w:pPr>
        <w:pStyle w:val="a8"/>
        <w:ind w:firstLine="851"/>
        <w:jc w:val="both"/>
        <w:rPr>
          <w:sz w:val="18"/>
          <w:szCs w:val="18"/>
        </w:rPr>
      </w:pPr>
      <w:r w:rsidRPr="00BB1B39">
        <w:rPr>
          <w:sz w:val="18"/>
          <w:szCs w:val="18"/>
        </w:rPr>
        <w:t xml:space="preserve">4.2.1. Полностью </w:t>
      </w:r>
      <w:proofErr w:type="gramStart"/>
      <w:r w:rsidRPr="00BB1B39">
        <w:rPr>
          <w:sz w:val="18"/>
          <w:szCs w:val="18"/>
        </w:rPr>
        <w:t>оплатить цену земельного</w:t>
      </w:r>
      <w:proofErr w:type="gramEnd"/>
      <w:r w:rsidRPr="00BB1B39">
        <w:rPr>
          <w:sz w:val="18"/>
          <w:szCs w:val="18"/>
        </w:rPr>
        <w:t xml:space="preserve"> участка в размере, порядке и сроки, установленным разделом 2 договора.</w:t>
      </w:r>
    </w:p>
    <w:p w:rsidR="00BB1B39" w:rsidRPr="00BB1B39" w:rsidRDefault="00BB1B39" w:rsidP="00BB1B39">
      <w:pPr>
        <w:pStyle w:val="a8"/>
        <w:ind w:firstLine="851"/>
        <w:jc w:val="both"/>
        <w:rPr>
          <w:sz w:val="18"/>
          <w:szCs w:val="18"/>
        </w:rPr>
      </w:pPr>
      <w:r w:rsidRPr="00BB1B39">
        <w:rPr>
          <w:sz w:val="18"/>
          <w:szCs w:val="18"/>
        </w:rPr>
        <w:lastRenderedPageBreak/>
        <w:t>4.2.2.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 В противном случае все извещения, уведомления, повестки и другие документы, направленные Покупателю по реквизитам, указанным в договоре, считаются врученными Покупателю.</w:t>
      </w:r>
    </w:p>
    <w:p w:rsidR="00BB1B39" w:rsidRPr="00BB1B39" w:rsidRDefault="00BB1B39" w:rsidP="00BB1B39">
      <w:pPr>
        <w:pStyle w:val="a8"/>
        <w:ind w:firstLine="851"/>
        <w:jc w:val="both"/>
        <w:rPr>
          <w:sz w:val="18"/>
          <w:szCs w:val="18"/>
        </w:rPr>
      </w:pPr>
      <w:r w:rsidRPr="00BB1B39">
        <w:rPr>
          <w:sz w:val="18"/>
          <w:szCs w:val="18"/>
        </w:rPr>
        <w:t>4.2.3. Оплатить расходы, связанные с возникновением права собственности на земельный участок, а также совместно с продавцом обратиться в орган государственной регистрации прав на недвижимость и сделок с ним в течени</w:t>
      </w:r>
      <w:proofErr w:type="gramStart"/>
      <w:r w:rsidRPr="00BB1B39">
        <w:rPr>
          <w:sz w:val="18"/>
          <w:szCs w:val="18"/>
        </w:rPr>
        <w:t>и</w:t>
      </w:r>
      <w:proofErr w:type="gramEnd"/>
      <w:r w:rsidRPr="00BB1B39">
        <w:rPr>
          <w:sz w:val="18"/>
          <w:szCs w:val="18"/>
        </w:rPr>
        <w:t xml:space="preserve"> пяти рабочих дней с момента оплаты и подписания акта приема-передачи земельного участка.</w:t>
      </w:r>
    </w:p>
    <w:p w:rsidR="00BB1B39" w:rsidRPr="00BB1B39" w:rsidRDefault="00BB1B39" w:rsidP="00BB1B39">
      <w:pPr>
        <w:pStyle w:val="a8"/>
        <w:ind w:firstLine="851"/>
        <w:jc w:val="both"/>
        <w:rPr>
          <w:sz w:val="18"/>
          <w:szCs w:val="18"/>
        </w:rPr>
      </w:pPr>
      <w:r w:rsidRPr="00BB1B39">
        <w:rPr>
          <w:sz w:val="18"/>
          <w:szCs w:val="18"/>
        </w:rPr>
        <w:t>4.2.4. Принять от Продавца имущество по акту приема-передачи не позднее 7 календарных дней со дня поступления на расчетный счет Продавца денежных средств за земельный участок.</w:t>
      </w:r>
    </w:p>
    <w:p w:rsidR="00BB1B39" w:rsidRPr="00BB1B39" w:rsidRDefault="00BB1B39" w:rsidP="00BB1B39">
      <w:pPr>
        <w:pStyle w:val="a8"/>
        <w:ind w:firstLine="851"/>
        <w:jc w:val="both"/>
        <w:rPr>
          <w:sz w:val="18"/>
          <w:szCs w:val="18"/>
        </w:rPr>
      </w:pPr>
      <w:r w:rsidRPr="00BB1B39">
        <w:rPr>
          <w:sz w:val="18"/>
          <w:szCs w:val="18"/>
        </w:rPr>
        <w:t>4.3. Обязанности сторон, не урегулированные настоящим договором, устанавливаются в соответствии и действующим законодательством.</w:t>
      </w:r>
    </w:p>
    <w:p w:rsidR="00BB1B39" w:rsidRPr="00BB1B39" w:rsidRDefault="00BB1B39" w:rsidP="00BB1B39">
      <w:pPr>
        <w:pStyle w:val="ac"/>
        <w:tabs>
          <w:tab w:val="num" w:pos="0"/>
        </w:tabs>
        <w:jc w:val="both"/>
        <w:rPr>
          <w:rFonts w:ascii="Times New Roman" w:hAnsi="Times New Roman"/>
          <w:sz w:val="18"/>
          <w:szCs w:val="18"/>
        </w:rPr>
      </w:pPr>
    </w:p>
    <w:p w:rsidR="00BB1B39" w:rsidRPr="00BB1B39" w:rsidRDefault="00BB1B39" w:rsidP="00BB1B39">
      <w:pPr>
        <w:pStyle w:val="ac"/>
        <w:tabs>
          <w:tab w:val="num" w:pos="0"/>
        </w:tabs>
        <w:jc w:val="center"/>
        <w:rPr>
          <w:rFonts w:ascii="Times New Roman" w:hAnsi="Times New Roman"/>
          <w:sz w:val="18"/>
          <w:szCs w:val="18"/>
        </w:rPr>
      </w:pPr>
      <w:r w:rsidRPr="00BB1B39">
        <w:rPr>
          <w:rFonts w:ascii="Times New Roman" w:hAnsi="Times New Roman"/>
          <w:sz w:val="18"/>
          <w:szCs w:val="18"/>
        </w:rPr>
        <w:t>5. Ответственность сторон</w:t>
      </w:r>
    </w:p>
    <w:p w:rsidR="00BB1B39" w:rsidRPr="00BB1B39" w:rsidRDefault="00BB1B39" w:rsidP="00BB1B39">
      <w:pPr>
        <w:pStyle w:val="a8"/>
        <w:ind w:firstLine="851"/>
        <w:jc w:val="both"/>
        <w:rPr>
          <w:sz w:val="18"/>
          <w:szCs w:val="18"/>
        </w:rPr>
      </w:pPr>
      <w:r w:rsidRPr="00BB1B39">
        <w:rPr>
          <w:sz w:val="18"/>
          <w:szCs w:val="18"/>
        </w:rPr>
        <w:t>5.1.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договором.</w:t>
      </w:r>
    </w:p>
    <w:p w:rsidR="00BB1B39" w:rsidRPr="00BB1B39" w:rsidRDefault="00BB1B39" w:rsidP="00BB1B39">
      <w:pPr>
        <w:pStyle w:val="a8"/>
        <w:ind w:firstLine="851"/>
        <w:jc w:val="both"/>
        <w:rPr>
          <w:sz w:val="18"/>
          <w:szCs w:val="18"/>
        </w:rPr>
      </w:pPr>
      <w:r w:rsidRPr="00BB1B39">
        <w:rPr>
          <w:sz w:val="18"/>
          <w:szCs w:val="18"/>
        </w:rPr>
        <w:t xml:space="preserve">5.2. За нарушение </w:t>
      </w:r>
      <w:proofErr w:type="gramStart"/>
      <w:r w:rsidRPr="00BB1B39">
        <w:rPr>
          <w:sz w:val="18"/>
          <w:szCs w:val="18"/>
        </w:rPr>
        <w:t>сроков уплаты цены продажи земельного участка</w:t>
      </w:r>
      <w:proofErr w:type="gramEnd"/>
      <w:r w:rsidRPr="00BB1B39">
        <w:rPr>
          <w:sz w:val="18"/>
          <w:szCs w:val="18"/>
        </w:rPr>
        <w:t xml:space="preserve"> по настоящему договору Покупатель уплачивает Продавцу пеню в размере 0,1% от невнесенной суммы за каждый день просрочки. Просрочка уплаты цены продажи земельного участка в сумме и в сроки, указанные в разделе 2 настоящего договора, свыше 10 календарных дней считается отказом Покупателя от исполнения обязательств по оплате имущества. Продавец принимает данный отказ Покупателя от исполнения им своих обязательств по настоящему договору в течение 5 дней с момента истечения 10-дневной просрочки, направляя ему об этом письменное сообщение, </w:t>
      </w:r>
      <w:proofErr w:type="gramStart"/>
      <w:r w:rsidRPr="00BB1B39">
        <w:rPr>
          <w:sz w:val="18"/>
          <w:szCs w:val="18"/>
        </w:rPr>
        <w:t>с даты отправления</w:t>
      </w:r>
      <w:proofErr w:type="gramEnd"/>
      <w:r w:rsidRPr="00BB1B39">
        <w:rPr>
          <w:sz w:val="18"/>
          <w:szCs w:val="18"/>
        </w:rPr>
        <w:t xml:space="preserve"> которого настоящий договор считается неисполненным. Земельный участок не подлежит отчуждению, сумма задатка Покупателю не возвращается, и обязательства Продавца по передаче земельного участка в собственность Покупателю прекращаются. Договор, в соответствии Гражданским кодексом РФ, считается расторгнутым по соглашению сторон.</w:t>
      </w:r>
    </w:p>
    <w:p w:rsidR="00BB1B39" w:rsidRPr="00BB1B39" w:rsidRDefault="00BB1B39" w:rsidP="00BB1B39">
      <w:pPr>
        <w:pStyle w:val="a8"/>
        <w:ind w:firstLine="851"/>
        <w:jc w:val="both"/>
        <w:rPr>
          <w:sz w:val="18"/>
          <w:szCs w:val="18"/>
        </w:rPr>
      </w:pPr>
      <w:r w:rsidRPr="00BB1B39">
        <w:rPr>
          <w:sz w:val="18"/>
          <w:szCs w:val="18"/>
        </w:rPr>
        <w:t xml:space="preserve">5.3. Сторона настоящего договора не будет нести </w:t>
      </w:r>
      <w:proofErr w:type="gramStart"/>
      <w:r w:rsidRPr="00BB1B39">
        <w:rPr>
          <w:sz w:val="18"/>
          <w:szCs w:val="18"/>
        </w:rPr>
        <w:t>ответственности</w:t>
      </w:r>
      <w:proofErr w:type="gramEnd"/>
      <w:r w:rsidRPr="00BB1B39">
        <w:rPr>
          <w:sz w:val="18"/>
          <w:szCs w:val="18"/>
        </w:rPr>
        <w:t xml:space="preserve"> за какой бы то ни было ущерб или невыполнение принятых на себя обязательств в случае, если это произойдет по причинам, известным образом неподконтрольным стороне настоящего договора, как то: какие бы то ни было забастовки, иные производственные споры, пожар, эпидемия, стихийное бедствие, аварии инженерных сетей, принятие законов или иных правовых актов и тому подобное, </w:t>
      </w:r>
      <w:proofErr w:type="gramStart"/>
      <w:r w:rsidRPr="00BB1B39">
        <w:rPr>
          <w:sz w:val="18"/>
          <w:szCs w:val="18"/>
        </w:rPr>
        <w:t>которые</w:t>
      </w:r>
      <w:proofErr w:type="gramEnd"/>
      <w:r w:rsidRPr="00BB1B39">
        <w:rPr>
          <w:sz w:val="18"/>
          <w:szCs w:val="18"/>
        </w:rPr>
        <w:t xml:space="preserve"> сторона не могла ни предотвратить, ни предвидеть (непреодолимая сила).</w:t>
      </w:r>
    </w:p>
    <w:p w:rsidR="00BB1B39" w:rsidRPr="00BB1B39" w:rsidRDefault="00BB1B39" w:rsidP="00BB1B39">
      <w:pPr>
        <w:pStyle w:val="ac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BB1B39" w:rsidRPr="00BB1B39" w:rsidRDefault="00BB1B39" w:rsidP="00BB1B39">
      <w:pPr>
        <w:pStyle w:val="ac"/>
        <w:ind w:firstLine="708"/>
        <w:jc w:val="center"/>
        <w:rPr>
          <w:rFonts w:ascii="Times New Roman" w:hAnsi="Times New Roman"/>
          <w:sz w:val="18"/>
          <w:szCs w:val="18"/>
        </w:rPr>
      </w:pPr>
    </w:p>
    <w:p w:rsidR="00BB1B39" w:rsidRPr="00BB1B39" w:rsidRDefault="00BB1B39" w:rsidP="00BB1B39">
      <w:pPr>
        <w:pStyle w:val="a8"/>
        <w:rPr>
          <w:sz w:val="18"/>
          <w:szCs w:val="18"/>
        </w:rPr>
      </w:pPr>
      <w:r w:rsidRPr="00BB1B39">
        <w:rPr>
          <w:sz w:val="18"/>
          <w:szCs w:val="18"/>
        </w:rPr>
        <w:t>6. Рассмотрение споров</w:t>
      </w:r>
    </w:p>
    <w:p w:rsidR="00BB1B39" w:rsidRPr="00BB1B39" w:rsidRDefault="00BB1B39" w:rsidP="00BB1B39">
      <w:pPr>
        <w:pStyle w:val="a8"/>
        <w:ind w:firstLine="851"/>
        <w:jc w:val="both"/>
        <w:rPr>
          <w:sz w:val="18"/>
          <w:szCs w:val="18"/>
        </w:rPr>
      </w:pPr>
      <w:r w:rsidRPr="00BB1B39">
        <w:rPr>
          <w:sz w:val="18"/>
          <w:szCs w:val="18"/>
        </w:rPr>
        <w:t xml:space="preserve">6.1. Настоящий </w:t>
      </w:r>
      <w:proofErr w:type="gramStart"/>
      <w:r w:rsidRPr="00BB1B39">
        <w:rPr>
          <w:sz w:val="18"/>
          <w:szCs w:val="18"/>
        </w:rPr>
        <w:t>договор</w:t>
      </w:r>
      <w:proofErr w:type="gramEnd"/>
      <w:r w:rsidRPr="00BB1B39">
        <w:rPr>
          <w:sz w:val="18"/>
          <w:szCs w:val="18"/>
        </w:rPr>
        <w:t xml:space="preserve"> может быть расторгнут по основаниям, установленным действующим законодательством, в том числе в связи с неоплатой или неполной оплатой Покупателем стоимости земельного участка в сроки, установленные разделом 2 настоящего договора.</w:t>
      </w:r>
    </w:p>
    <w:p w:rsidR="00BB1B39" w:rsidRPr="00BB1B39" w:rsidRDefault="00BB1B39" w:rsidP="00BB1B39">
      <w:pPr>
        <w:pStyle w:val="a8"/>
        <w:ind w:firstLine="851"/>
        <w:jc w:val="both"/>
        <w:rPr>
          <w:sz w:val="18"/>
          <w:szCs w:val="18"/>
        </w:rPr>
      </w:pPr>
      <w:r w:rsidRPr="00BB1B39">
        <w:rPr>
          <w:sz w:val="18"/>
          <w:szCs w:val="18"/>
        </w:rPr>
        <w:t>6.2. Все споры между сторонами, возникающие по настоящему договору, разрешаются в соответствии с законодательством РФ по месту нахождения земельного участка.</w:t>
      </w:r>
    </w:p>
    <w:p w:rsidR="00BB1B39" w:rsidRPr="00BB1B39" w:rsidRDefault="00BB1B39" w:rsidP="00BB1B39">
      <w:pPr>
        <w:pStyle w:val="a8"/>
        <w:ind w:firstLine="851"/>
        <w:jc w:val="both"/>
        <w:rPr>
          <w:sz w:val="18"/>
          <w:szCs w:val="18"/>
        </w:rPr>
      </w:pPr>
    </w:p>
    <w:p w:rsidR="00BB1B39" w:rsidRPr="00BB1B39" w:rsidRDefault="00BB1B39" w:rsidP="00BB1B39">
      <w:pPr>
        <w:pStyle w:val="a8"/>
        <w:rPr>
          <w:sz w:val="18"/>
          <w:szCs w:val="18"/>
        </w:rPr>
      </w:pPr>
      <w:r w:rsidRPr="00BB1B39">
        <w:rPr>
          <w:sz w:val="18"/>
          <w:szCs w:val="18"/>
        </w:rPr>
        <w:t>7. Особые условия</w:t>
      </w:r>
    </w:p>
    <w:p w:rsidR="00BB1B39" w:rsidRPr="00BB1B39" w:rsidRDefault="00BB1B39" w:rsidP="00BB1B39">
      <w:pPr>
        <w:pStyle w:val="a8"/>
        <w:ind w:firstLine="851"/>
        <w:jc w:val="both"/>
        <w:rPr>
          <w:sz w:val="18"/>
          <w:szCs w:val="18"/>
        </w:rPr>
      </w:pPr>
      <w:r w:rsidRPr="00BB1B39">
        <w:rPr>
          <w:sz w:val="18"/>
          <w:szCs w:val="18"/>
        </w:rPr>
        <w:t>7.1.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:rsidR="00BB1B39" w:rsidRPr="00BB1B39" w:rsidRDefault="00BB1B39" w:rsidP="00BB1B39">
      <w:pPr>
        <w:pStyle w:val="a8"/>
        <w:ind w:firstLine="851"/>
        <w:jc w:val="both"/>
        <w:rPr>
          <w:sz w:val="18"/>
          <w:szCs w:val="18"/>
        </w:rPr>
      </w:pPr>
      <w:r w:rsidRPr="00BB1B39">
        <w:rPr>
          <w:sz w:val="18"/>
          <w:szCs w:val="18"/>
        </w:rPr>
        <w:t>7.2. Переход права собственности на земельный участок по настоящему договору подлежит государственной регистрации в Управлении Федеральной службы государственной регистрации, кадастра и картографии по Челябинской области  после исполнения обязательств по оплате имущества в соответствии с разделом 2 настоящего договора. Расходы по государственной регистрации перехода права собственности несет Покупатель.</w:t>
      </w:r>
    </w:p>
    <w:p w:rsidR="00BB1B39" w:rsidRPr="00BB1B39" w:rsidRDefault="00BB1B39" w:rsidP="00BB1B39">
      <w:pPr>
        <w:pStyle w:val="a8"/>
        <w:ind w:firstLine="851"/>
        <w:jc w:val="both"/>
        <w:rPr>
          <w:sz w:val="18"/>
          <w:szCs w:val="18"/>
        </w:rPr>
      </w:pPr>
      <w:r w:rsidRPr="00BB1B39">
        <w:rPr>
          <w:sz w:val="18"/>
          <w:szCs w:val="18"/>
        </w:rPr>
        <w:t>7.3. Настоящий договор составлен в 3-х экземплярах, имеющих одинаковую юридическую силу, по одному экземпляру для каждой из сторон, один экземпляр в Управлении Федеральной службы государственной регистрации, кадастра и картографии по Челябинской области.</w:t>
      </w:r>
    </w:p>
    <w:p w:rsidR="00BB1B39" w:rsidRPr="00BB1B39" w:rsidRDefault="00BB1B39" w:rsidP="00BB1B39">
      <w:pPr>
        <w:pStyle w:val="ac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BB1B39" w:rsidRPr="00BB1B39" w:rsidRDefault="00BB1B39" w:rsidP="00BB1B39">
      <w:pPr>
        <w:pStyle w:val="ac"/>
        <w:ind w:left="720"/>
        <w:jc w:val="both"/>
        <w:rPr>
          <w:rFonts w:ascii="Times New Roman" w:hAnsi="Times New Roman"/>
          <w:sz w:val="18"/>
          <w:szCs w:val="18"/>
        </w:rPr>
      </w:pPr>
    </w:p>
    <w:p w:rsidR="00BB1B39" w:rsidRPr="00BB1B39" w:rsidRDefault="00BB1B39" w:rsidP="00BB1B39">
      <w:pPr>
        <w:pStyle w:val="ac"/>
        <w:ind w:left="720"/>
        <w:jc w:val="center"/>
        <w:rPr>
          <w:rFonts w:ascii="Times New Roman" w:hAnsi="Times New Roman"/>
          <w:sz w:val="18"/>
          <w:szCs w:val="18"/>
        </w:rPr>
      </w:pPr>
      <w:r w:rsidRPr="00BB1B39">
        <w:rPr>
          <w:rFonts w:ascii="Times New Roman" w:hAnsi="Times New Roman"/>
          <w:sz w:val="18"/>
          <w:szCs w:val="18"/>
        </w:rPr>
        <w:t>8. Действие Договора</w:t>
      </w:r>
    </w:p>
    <w:p w:rsidR="00BB1B39" w:rsidRPr="00BB1B39" w:rsidRDefault="00BB1B39" w:rsidP="00BB1B39">
      <w:pPr>
        <w:pStyle w:val="ac"/>
        <w:ind w:left="720"/>
        <w:jc w:val="center"/>
        <w:rPr>
          <w:rFonts w:ascii="Times New Roman" w:hAnsi="Times New Roman"/>
          <w:sz w:val="18"/>
          <w:szCs w:val="18"/>
        </w:rPr>
      </w:pPr>
    </w:p>
    <w:p w:rsidR="00BB1B39" w:rsidRPr="00BB1B39" w:rsidRDefault="00BB1B39" w:rsidP="00BB1B39">
      <w:pPr>
        <w:pStyle w:val="ac"/>
        <w:ind w:firstLine="708"/>
        <w:jc w:val="both"/>
        <w:rPr>
          <w:rFonts w:ascii="Times New Roman" w:hAnsi="Times New Roman"/>
          <w:sz w:val="18"/>
          <w:szCs w:val="18"/>
        </w:rPr>
      </w:pPr>
      <w:r w:rsidRPr="00BB1B39">
        <w:rPr>
          <w:rFonts w:ascii="Times New Roman" w:hAnsi="Times New Roman"/>
          <w:sz w:val="18"/>
          <w:szCs w:val="18"/>
        </w:rPr>
        <w:t>8.1. Настоящий Договор вступает в силу со дня его подписания сторонами и действует до полного исполнения ими обязательств по настоящему договору или до расторжения настоящего договора в случаях, предусмотренных законодательством.</w:t>
      </w:r>
    </w:p>
    <w:p w:rsidR="00BB1B39" w:rsidRPr="00BB1B39" w:rsidRDefault="00BB1B39" w:rsidP="00BB1B39">
      <w:pPr>
        <w:pStyle w:val="ac"/>
        <w:jc w:val="both"/>
        <w:rPr>
          <w:rFonts w:ascii="Times New Roman" w:hAnsi="Times New Roman"/>
          <w:sz w:val="18"/>
          <w:szCs w:val="18"/>
        </w:rPr>
      </w:pPr>
    </w:p>
    <w:p w:rsidR="00BB1B39" w:rsidRPr="00BB1B39" w:rsidRDefault="00BB1B39" w:rsidP="00BB1B39">
      <w:pPr>
        <w:pStyle w:val="ac"/>
        <w:tabs>
          <w:tab w:val="num" w:pos="0"/>
        </w:tabs>
        <w:ind w:firstLine="720"/>
        <w:jc w:val="both"/>
        <w:rPr>
          <w:rFonts w:ascii="Times New Roman" w:hAnsi="Times New Roman"/>
          <w:sz w:val="18"/>
          <w:szCs w:val="18"/>
        </w:rPr>
      </w:pPr>
    </w:p>
    <w:p w:rsidR="00BB1B39" w:rsidRPr="00BB1B39" w:rsidRDefault="00BB1B39" w:rsidP="00BB1B39">
      <w:pPr>
        <w:pStyle w:val="ac"/>
        <w:tabs>
          <w:tab w:val="num" w:pos="0"/>
        </w:tabs>
        <w:ind w:firstLine="720"/>
        <w:jc w:val="both"/>
        <w:rPr>
          <w:rFonts w:ascii="Times New Roman" w:hAnsi="Times New Roman"/>
          <w:sz w:val="18"/>
          <w:szCs w:val="18"/>
        </w:rPr>
      </w:pPr>
    </w:p>
    <w:p w:rsidR="00BB1B39" w:rsidRPr="00BB1B39" w:rsidRDefault="00BB1B39" w:rsidP="00BB1B39">
      <w:pPr>
        <w:pStyle w:val="ac"/>
        <w:tabs>
          <w:tab w:val="num" w:pos="0"/>
        </w:tabs>
        <w:jc w:val="center"/>
        <w:rPr>
          <w:rFonts w:ascii="Times New Roman" w:hAnsi="Times New Roman"/>
          <w:sz w:val="18"/>
          <w:szCs w:val="18"/>
        </w:rPr>
      </w:pPr>
      <w:r w:rsidRPr="00BB1B39">
        <w:rPr>
          <w:rFonts w:ascii="Times New Roman" w:hAnsi="Times New Roman"/>
          <w:sz w:val="18"/>
          <w:szCs w:val="18"/>
        </w:rPr>
        <w:t>9. Подписи сторон</w:t>
      </w:r>
    </w:p>
    <w:p w:rsidR="00BB1B39" w:rsidRPr="00BB1B39" w:rsidRDefault="00BB1B39" w:rsidP="00BB1B39">
      <w:pPr>
        <w:pStyle w:val="ac"/>
        <w:tabs>
          <w:tab w:val="num" w:pos="0"/>
        </w:tabs>
        <w:jc w:val="center"/>
        <w:rPr>
          <w:rFonts w:ascii="Times New Roman" w:hAnsi="Times New Roman"/>
          <w:sz w:val="18"/>
          <w:szCs w:val="18"/>
        </w:rPr>
      </w:pPr>
    </w:p>
    <w:p w:rsidR="00BB1B39" w:rsidRPr="00BB1B39" w:rsidRDefault="00BB1B39" w:rsidP="00BB1B39">
      <w:pPr>
        <w:pStyle w:val="ac"/>
        <w:tabs>
          <w:tab w:val="num" w:pos="0"/>
        </w:tabs>
        <w:jc w:val="center"/>
        <w:rPr>
          <w:rFonts w:ascii="Times New Roman" w:hAnsi="Times New Roman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BB1B39" w:rsidRPr="00BB1B39" w:rsidTr="00DD233C">
        <w:trPr>
          <w:trHeight w:val="1438"/>
        </w:trPr>
        <w:tc>
          <w:tcPr>
            <w:tcW w:w="4785" w:type="dxa"/>
            <w:shd w:val="clear" w:color="auto" w:fill="auto"/>
          </w:tcPr>
          <w:p w:rsidR="00BB1B39" w:rsidRPr="00BB1B39" w:rsidRDefault="00BB1B39" w:rsidP="00DD233C">
            <w:pPr>
              <w:pStyle w:val="ac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1B39">
              <w:rPr>
                <w:rFonts w:ascii="Times New Roman" w:hAnsi="Times New Roman"/>
                <w:sz w:val="18"/>
                <w:szCs w:val="18"/>
              </w:rPr>
              <w:t xml:space="preserve">ПРОДАВЕЦ: </w:t>
            </w:r>
          </w:p>
          <w:p w:rsidR="00BB1B39" w:rsidRPr="00BB1B39" w:rsidRDefault="00BB1B39" w:rsidP="00DD233C">
            <w:pPr>
              <w:pStyle w:val="ac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1B39">
              <w:rPr>
                <w:rFonts w:ascii="Times New Roman" w:hAnsi="Times New Roman"/>
                <w:sz w:val="18"/>
                <w:szCs w:val="18"/>
              </w:rPr>
              <w:t>Комитет  по управлению имуществом и земельным отношениям администрации Каслинского муниципального района</w:t>
            </w:r>
          </w:p>
          <w:p w:rsidR="00BB1B39" w:rsidRPr="00BB1B39" w:rsidRDefault="00BB1B39" w:rsidP="00DD233C">
            <w:pPr>
              <w:pStyle w:val="ac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1B39">
              <w:rPr>
                <w:rFonts w:ascii="Times New Roman" w:hAnsi="Times New Roman"/>
                <w:sz w:val="18"/>
                <w:szCs w:val="18"/>
              </w:rPr>
              <w:t>456830, Челябинская область, г. Касли, ул. Советская, 29</w:t>
            </w:r>
          </w:p>
          <w:p w:rsidR="00BB1B39" w:rsidRPr="00BB1B39" w:rsidRDefault="00BB1B39" w:rsidP="00DD233C">
            <w:pPr>
              <w:pStyle w:val="ac"/>
              <w:tabs>
                <w:tab w:val="num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6" w:type="dxa"/>
            <w:shd w:val="clear" w:color="auto" w:fill="auto"/>
          </w:tcPr>
          <w:p w:rsidR="00BB1B39" w:rsidRPr="00BB1B39" w:rsidRDefault="00BB1B39" w:rsidP="00DD233C">
            <w:pPr>
              <w:pStyle w:val="ac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1B39">
              <w:rPr>
                <w:rFonts w:ascii="Times New Roman" w:hAnsi="Times New Roman"/>
                <w:sz w:val="18"/>
                <w:szCs w:val="18"/>
              </w:rPr>
              <w:t>ПОКУПАТЕЛЬ:</w:t>
            </w:r>
          </w:p>
          <w:p w:rsidR="00BB1B39" w:rsidRPr="00BB1B39" w:rsidRDefault="00BB1B39" w:rsidP="00DD233C">
            <w:pPr>
              <w:pStyle w:val="ac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B1B39" w:rsidRPr="00BB1B39" w:rsidTr="00DD233C">
        <w:tc>
          <w:tcPr>
            <w:tcW w:w="4785" w:type="dxa"/>
            <w:shd w:val="clear" w:color="auto" w:fill="auto"/>
          </w:tcPr>
          <w:p w:rsidR="00BB1B39" w:rsidRPr="00BB1B39" w:rsidRDefault="00BB1B39" w:rsidP="00DD233C">
            <w:pPr>
              <w:pStyle w:val="ac"/>
              <w:tabs>
                <w:tab w:val="num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1B39">
              <w:rPr>
                <w:rFonts w:ascii="Times New Roman" w:hAnsi="Times New Roman"/>
                <w:sz w:val="18"/>
                <w:szCs w:val="18"/>
              </w:rPr>
              <w:t xml:space="preserve">Председатель Комитета </w:t>
            </w:r>
          </w:p>
          <w:p w:rsidR="00BB1B39" w:rsidRPr="00BB1B39" w:rsidRDefault="00BB1B39" w:rsidP="00DD233C">
            <w:pPr>
              <w:pStyle w:val="ac"/>
              <w:tabs>
                <w:tab w:val="num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BB1B39" w:rsidRPr="00BB1B39" w:rsidRDefault="00BB1B39" w:rsidP="00DD233C">
            <w:pPr>
              <w:pStyle w:val="ac"/>
              <w:tabs>
                <w:tab w:val="num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1B39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</w:t>
            </w:r>
            <w:proofErr w:type="spellStart"/>
            <w:r w:rsidRPr="00BB1B39">
              <w:rPr>
                <w:rFonts w:ascii="Times New Roman" w:hAnsi="Times New Roman"/>
                <w:sz w:val="18"/>
                <w:szCs w:val="18"/>
              </w:rPr>
              <w:t>Г.И.Леонова</w:t>
            </w:r>
            <w:proofErr w:type="spellEnd"/>
          </w:p>
        </w:tc>
        <w:tc>
          <w:tcPr>
            <w:tcW w:w="4786" w:type="dxa"/>
            <w:shd w:val="clear" w:color="auto" w:fill="auto"/>
          </w:tcPr>
          <w:p w:rsidR="00BB1B39" w:rsidRPr="00BB1B39" w:rsidRDefault="00BB1B39" w:rsidP="00DD233C">
            <w:pPr>
              <w:pStyle w:val="ac"/>
              <w:tabs>
                <w:tab w:val="num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1B39"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 w:rsidR="00BB1B39" w:rsidRPr="00BB1B39" w:rsidRDefault="00BB1B39" w:rsidP="00DD233C">
            <w:pPr>
              <w:pStyle w:val="ac"/>
              <w:tabs>
                <w:tab w:val="num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1B39"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 w:rsidR="00BB1B39" w:rsidRPr="00BB1B39" w:rsidRDefault="00BB1B39" w:rsidP="00DD233C">
            <w:pPr>
              <w:pStyle w:val="ac"/>
              <w:tabs>
                <w:tab w:val="num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1B39"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 w:rsidR="00BB1B39" w:rsidRPr="00BB1B39" w:rsidRDefault="00BB1B39" w:rsidP="00DD233C">
            <w:pPr>
              <w:pStyle w:val="ac"/>
              <w:tabs>
                <w:tab w:val="num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B1B39" w:rsidRDefault="00BB1B39" w:rsidP="00BB1B39">
      <w:pPr>
        <w:pStyle w:val="ac"/>
        <w:tabs>
          <w:tab w:val="num" w:pos="0"/>
        </w:tabs>
        <w:jc w:val="both"/>
        <w:rPr>
          <w:rFonts w:ascii="Times New Roman" w:hAnsi="Times New Roman"/>
          <w:sz w:val="18"/>
          <w:szCs w:val="18"/>
        </w:rPr>
      </w:pPr>
    </w:p>
    <w:p w:rsidR="00BB1B39" w:rsidRDefault="00BB1B39" w:rsidP="00BB1B39">
      <w:pPr>
        <w:pStyle w:val="ac"/>
        <w:tabs>
          <w:tab w:val="num" w:pos="0"/>
        </w:tabs>
        <w:jc w:val="both"/>
        <w:rPr>
          <w:rFonts w:ascii="Times New Roman" w:hAnsi="Times New Roman"/>
          <w:sz w:val="18"/>
          <w:szCs w:val="18"/>
        </w:rPr>
      </w:pPr>
    </w:p>
    <w:p w:rsidR="00BB1B39" w:rsidRDefault="00BB1B39" w:rsidP="00BB1B39">
      <w:pPr>
        <w:pStyle w:val="ac"/>
        <w:tabs>
          <w:tab w:val="num" w:pos="0"/>
        </w:tabs>
        <w:jc w:val="both"/>
        <w:rPr>
          <w:rFonts w:ascii="Times New Roman" w:hAnsi="Times New Roman"/>
          <w:sz w:val="18"/>
          <w:szCs w:val="18"/>
        </w:rPr>
      </w:pPr>
    </w:p>
    <w:p w:rsidR="00BB1B39" w:rsidRDefault="00BB1B39" w:rsidP="00BB1B39">
      <w:pPr>
        <w:pStyle w:val="ac"/>
        <w:tabs>
          <w:tab w:val="num" w:pos="0"/>
        </w:tabs>
        <w:jc w:val="both"/>
        <w:rPr>
          <w:rFonts w:ascii="Times New Roman" w:hAnsi="Times New Roman"/>
          <w:sz w:val="18"/>
          <w:szCs w:val="18"/>
        </w:rPr>
      </w:pPr>
    </w:p>
    <w:p w:rsidR="00BB1B39" w:rsidRDefault="00BB1B39" w:rsidP="00BB1B39">
      <w:pPr>
        <w:pStyle w:val="ac"/>
        <w:tabs>
          <w:tab w:val="num" w:pos="0"/>
        </w:tabs>
        <w:jc w:val="both"/>
        <w:rPr>
          <w:rFonts w:ascii="Times New Roman" w:hAnsi="Times New Roman"/>
          <w:sz w:val="18"/>
          <w:szCs w:val="18"/>
        </w:rPr>
      </w:pPr>
    </w:p>
    <w:p w:rsidR="00BB1B39" w:rsidRPr="000827DB" w:rsidRDefault="00BB1B39" w:rsidP="00BB1B39">
      <w:pPr>
        <w:jc w:val="center"/>
        <w:rPr>
          <w:b/>
          <w:sz w:val="18"/>
          <w:szCs w:val="18"/>
        </w:rPr>
      </w:pPr>
      <w:r w:rsidRPr="000827DB">
        <w:rPr>
          <w:b/>
          <w:sz w:val="18"/>
          <w:szCs w:val="18"/>
        </w:rPr>
        <w:t>АКТ О ПЕРЕДАЧЕ ЗЕМЕЛЬНОГО УЧАСТКА</w:t>
      </w:r>
    </w:p>
    <w:p w:rsidR="00BB1B39" w:rsidRPr="00FB3805" w:rsidRDefault="00BB1B39" w:rsidP="00BB1B39">
      <w:pPr>
        <w:pStyle w:val="ac"/>
        <w:rPr>
          <w:rFonts w:ascii="Times New Roman" w:hAnsi="Times New Roman"/>
          <w:sz w:val="18"/>
          <w:szCs w:val="18"/>
        </w:rPr>
      </w:pPr>
      <w:r w:rsidRPr="00FB3805">
        <w:rPr>
          <w:rFonts w:ascii="Times New Roman" w:hAnsi="Times New Roman"/>
          <w:sz w:val="18"/>
          <w:szCs w:val="18"/>
        </w:rPr>
        <w:t>Город Касли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____________________  2021 года</w:t>
      </w:r>
    </w:p>
    <w:p w:rsidR="00BB1B39" w:rsidRPr="000827DB" w:rsidRDefault="00BB1B39" w:rsidP="00BB1B39">
      <w:pPr>
        <w:tabs>
          <w:tab w:val="left" w:pos="3540"/>
          <w:tab w:val="center" w:pos="4677"/>
        </w:tabs>
        <w:jc w:val="center"/>
        <w:rPr>
          <w:sz w:val="18"/>
          <w:szCs w:val="18"/>
        </w:rPr>
      </w:pPr>
    </w:p>
    <w:p w:rsidR="00BB1B39" w:rsidRPr="000827DB" w:rsidRDefault="00BB1B39" w:rsidP="00BB1B39">
      <w:pPr>
        <w:pStyle w:val="Style6"/>
        <w:widowControl/>
        <w:spacing w:before="38" w:line="274" w:lineRule="exact"/>
        <w:jc w:val="left"/>
        <w:rPr>
          <w:rStyle w:val="FontStyle15"/>
          <w:sz w:val="18"/>
          <w:szCs w:val="18"/>
        </w:rPr>
      </w:pPr>
      <w:r w:rsidRPr="000827DB">
        <w:rPr>
          <w:rStyle w:val="FontStyle15"/>
          <w:sz w:val="18"/>
          <w:szCs w:val="18"/>
        </w:rPr>
        <w:t>Мы, нижеподписавшиеся,</w:t>
      </w:r>
    </w:p>
    <w:p w:rsidR="00BB1B39" w:rsidRPr="00FB3805" w:rsidRDefault="00BB1B39" w:rsidP="00BB1B39">
      <w:pPr>
        <w:pStyle w:val="3"/>
        <w:ind w:firstLine="708"/>
        <w:jc w:val="both"/>
        <w:rPr>
          <w:sz w:val="18"/>
          <w:szCs w:val="18"/>
        </w:rPr>
      </w:pPr>
      <w:r w:rsidRPr="002C6997">
        <w:rPr>
          <w:b/>
          <w:sz w:val="18"/>
          <w:szCs w:val="18"/>
        </w:rPr>
        <w:t>Комитет  по управлению имуществом и земельным отношениям администрации Каслинского муниципального района</w:t>
      </w:r>
      <w:r>
        <w:rPr>
          <w:sz w:val="18"/>
          <w:szCs w:val="18"/>
        </w:rPr>
        <w:t xml:space="preserve">, именуемый в дальнейшем </w:t>
      </w:r>
      <w:r w:rsidRPr="002C6997">
        <w:rPr>
          <w:b/>
          <w:sz w:val="18"/>
          <w:szCs w:val="18"/>
        </w:rPr>
        <w:t>«Продавец»</w:t>
      </w:r>
      <w:r>
        <w:rPr>
          <w:sz w:val="18"/>
          <w:szCs w:val="18"/>
        </w:rPr>
        <w:t xml:space="preserve">, </w:t>
      </w:r>
      <w:r w:rsidRPr="00FB3805">
        <w:rPr>
          <w:sz w:val="18"/>
          <w:szCs w:val="18"/>
        </w:rPr>
        <w:t xml:space="preserve"> в лице </w:t>
      </w:r>
      <w:r>
        <w:rPr>
          <w:sz w:val="18"/>
          <w:szCs w:val="18"/>
        </w:rPr>
        <w:t>п</w:t>
      </w:r>
      <w:r w:rsidRPr="00FB3805">
        <w:rPr>
          <w:sz w:val="18"/>
          <w:szCs w:val="18"/>
        </w:rPr>
        <w:t xml:space="preserve">редседателя </w:t>
      </w:r>
      <w:r>
        <w:rPr>
          <w:sz w:val="18"/>
          <w:szCs w:val="18"/>
        </w:rPr>
        <w:t>комитета Леоновой Галины Ивановны</w:t>
      </w:r>
      <w:r w:rsidRPr="00FB3805">
        <w:rPr>
          <w:sz w:val="18"/>
          <w:szCs w:val="18"/>
        </w:rPr>
        <w:t>, действующего на основании Положения</w:t>
      </w:r>
      <w:r>
        <w:rPr>
          <w:sz w:val="18"/>
          <w:szCs w:val="18"/>
        </w:rPr>
        <w:t xml:space="preserve"> о комитете</w:t>
      </w:r>
      <w:r w:rsidRPr="00FB3805">
        <w:rPr>
          <w:sz w:val="18"/>
          <w:szCs w:val="18"/>
        </w:rPr>
        <w:t>,</w:t>
      </w:r>
      <w:r>
        <w:rPr>
          <w:sz w:val="18"/>
          <w:szCs w:val="18"/>
        </w:rPr>
        <w:t xml:space="preserve"> с одной стороны</w:t>
      </w:r>
    </w:p>
    <w:p w:rsidR="00BB1B39" w:rsidRPr="00FB3805" w:rsidRDefault="00BB1B39" w:rsidP="00BB1B39">
      <w:pPr>
        <w:pStyle w:val="ac"/>
        <w:jc w:val="both"/>
        <w:rPr>
          <w:rFonts w:ascii="Times New Roman" w:hAnsi="Times New Roman"/>
          <w:sz w:val="18"/>
          <w:szCs w:val="18"/>
        </w:rPr>
      </w:pPr>
    </w:p>
    <w:p w:rsidR="00BB1B39" w:rsidRPr="00FB3805" w:rsidRDefault="00BB1B39" w:rsidP="00BB1B39">
      <w:pPr>
        <w:pStyle w:val="ac"/>
        <w:ind w:firstLine="708"/>
        <w:jc w:val="both"/>
        <w:rPr>
          <w:rFonts w:ascii="Times New Roman" w:hAnsi="Times New Roman"/>
          <w:sz w:val="18"/>
          <w:szCs w:val="18"/>
        </w:rPr>
      </w:pPr>
      <w:r w:rsidRPr="00FB3805">
        <w:rPr>
          <w:rFonts w:ascii="Times New Roman" w:hAnsi="Times New Roman"/>
          <w:sz w:val="18"/>
          <w:szCs w:val="18"/>
        </w:rPr>
        <w:t xml:space="preserve">и </w:t>
      </w:r>
      <w:r>
        <w:rPr>
          <w:rFonts w:ascii="Times New Roman" w:hAnsi="Times New Roman"/>
          <w:sz w:val="18"/>
          <w:szCs w:val="18"/>
        </w:rPr>
        <w:t>__________________________________________________,  именуемый</w:t>
      </w:r>
      <w:r w:rsidRPr="00FB3805">
        <w:rPr>
          <w:rFonts w:ascii="Times New Roman" w:hAnsi="Times New Roman"/>
          <w:sz w:val="18"/>
          <w:szCs w:val="18"/>
        </w:rPr>
        <w:t xml:space="preserve"> в дальнейшем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«Покупатель»</w:t>
      </w:r>
      <w:r w:rsidRPr="00FB3805">
        <w:rPr>
          <w:rFonts w:ascii="Times New Roman" w:hAnsi="Times New Roman"/>
          <w:sz w:val="18"/>
          <w:szCs w:val="18"/>
        </w:rPr>
        <w:t>,</w:t>
      </w:r>
      <w:r>
        <w:rPr>
          <w:rFonts w:ascii="Times New Roman" w:hAnsi="Times New Roman"/>
          <w:sz w:val="18"/>
          <w:szCs w:val="18"/>
        </w:rPr>
        <w:t xml:space="preserve"> с другой стороны,</w:t>
      </w:r>
    </w:p>
    <w:p w:rsidR="00BB1B39" w:rsidRPr="000827DB" w:rsidRDefault="00BB1B39" w:rsidP="00BB1B39">
      <w:pPr>
        <w:pStyle w:val="Style6"/>
        <w:widowControl/>
        <w:spacing w:line="274" w:lineRule="exact"/>
        <w:ind w:firstLine="708"/>
        <w:rPr>
          <w:sz w:val="18"/>
          <w:szCs w:val="18"/>
        </w:rPr>
      </w:pPr>
      <w:r w:rsidRPr="000827DB">
        <w:rPr>
          <w:sz w:val="18"/>
          <w:szCs w:val="18"/>
        </w:rPr>
        <w:t>совместно именуемые «Стороны», на основании протокола __________ от «___» _________2021 г. № ______, заключили настоящий Договор о нижеследующем:</w:t>
      </w:r>
    </w:p>
    <w:p w:rsidR="00BB1B39" w:rsidRPr="000827DB" w:rsidRDefault="00BB1B39" w:rsidP="00BB1B39">
      <w:pPr>
        <w:ind w:firstLine="426"/>
        <w:jc w:val="both"/>
        <w:rPr>
          <w:b/>
          <w:sz w:val="18"/>
          <w:szCs w:val="18"/>
        </w:rPr>
      </w:pPr>
    </w:p>
    <w:p w:rsidR="00BB1B39" w:rsidRPr="000827DB" w:rsidRDefault="00BB1B39" w:rsidP="00BB1B39">
      <w:pPr>
        <w:widowControl w:val="0"/>
        <w:ind w:firstLine="708"/>
        <w:jc w:val="both"/>
        <w:rPr>
          <w:sz w:val="18"/>
          <w:szCs w:val="18"/>
        </w:rPr>
      </w:pPr>
      <w:r w:rsidRPr="000827DB">
        <w:rPr>
          <w:b/>
          <w:sz w:val="18"/>
          <w:szCs w:val="18"/>
        </w:rPr>
        <w:t>1.</w:t>
      </w:r>
      <w:r w:rsidRPr="000827DB">
        <w:rPr>
          <w:sz w:val="18"/>
          <w:szCs w:val="18"/>
        </w:rPr>
        <w:t xml:space="preserve"> В соответствии с договором купли-продажи земельного участка от __________21 года</w:t>
      </w:r>
      <w:r w:rsidRPr="000827DB">
        <w:rPr>
          <w:b/>
          <w:sz w:val="18"/>
          <w:szCs w:val="18"/>
        </w:rPr>
        <w:t xml:space="preserve"> Продавец </w:t>
      </w:r>
      <w:r w:rsidRPr="000827DB">
        <w:rPr>
          <w:sz w:val="18"/>
          <w:szCs w:val="18"/>
        </w:rPr>
        <w:t>передает в собственность за плату</w:t>
      </w:r>
      <w:r w:rsidRPr="000827DB">
        <w:rPr>
          <w:b/>
          <w:sz w:val="18"/>
          <w:szCs w:val="18"/>
        </w:rPr>
        <w:t xml:space="preserve"> Покупателю </w:t>
      </w:r>
      <w:r w:rsidRPr="000827DB">
        <w:rPr>
          <w:sz w:val="18"/>
          <w:szCs w:val="18"/>
        </w:rPr>
        <w:t>земельный участок,</w:t>
      </w:r>
      <w:r w:rsidRPr="000827DB">
        <w:rPr>
          <w:b/>
          <w:sz w:val="18"/>
          <w:szCs w:val="18"/>
        </w:rPr>
        <w:t xml:space="preserve"> </w:t>
      </w:r>
      <w:r w:rsidRPr="000827DB">
        <w:rPr>
          <w:sz w:val="18"/>
          <w:szCs w:val="18"/>
        </w:rPr>
        <w:t xml:space="preserve">расположенный по адресу: </w:t>
      </w:r>
      <w:r>
        <w:rPr>
          <w:sz w:val="18"/>
          <w:szCs w:val="18"/>
        </w:rPr>
        <w:t>_____________________________</w:t>
      </w:r>
    </w:p>
    <w:p w:rsidR="00BB1B39" w:rsidRPr="000827DB" w:rsidRDefault="00BB1B39" w:rsidP="00BB1B39">
      <w:pPr>
        <w:widowControl w:val="0"/>
        <w:jc w:val="both"/>
        <w:rPr>
          <w:sz w:val="18"/>
          <w:szCs w:val="18"/>
        </w:rPr>
      </w:pPr>
      <w:r w:rsidRPr="000827DB">
        <w:rPr>
          <w:sz w:val="18"/>
          <w:szCs w:val="18"/>
        </w:rPr>
        <w:t>Площадь участка –</w:t>
      </w:r>
      <w:r>
        <w:rPr>
          <w:sz w:val="18"/>
          <w:szCs w:val="18"/>
        </w:rPr>
        <w:t xml:space="preserve"> _______________________________</w:t>
      </w:r>
    </w:p>
    <w:p w:rsidR="00BB1B39" w:rsidRPr="000827DB" w:rsidRDefault="00BB1B39" w:rsidP="00BB1B39">
      <w:pPr>
        <w:widowControl w:val="0"/>
        <w:jc w:val="both"/>
        <w:rPr>
          <w:sz w:val="18"/>
          <w:szCs w:val="18"/>
        </w:rPr>
      </w:pPr>
      <w:r w:rsidRPr="000827DB">
        <w:rPr>
          <w:sz w:val="18"/>
          <w:szCs w:val="18"/>
        </w:rPr>
        <w:t xml:space="preserve">Категория земель – </w:t>
      </w:r>
      <w:r>
        <w:rPr>
          <w:sz w:val="18"/>
          <w:szCs w:val="18"/>
        </w:rPr>
        <w:t>_______________________________</w:t>
      </w:r>
    </w:p>
    <w:p w:rsidR="00BB1B39" w:rsidRPr="000827DB" w:rsidRDefault="00BB1B39" w:rsidP="00BB1B39">
      <w:pPr>
        <w:widowControl w:val="0"/>
        <w:jc w:val="both"/>
        <w:rPr>
          <w:sz w:val="18"/>
          <w:szCs w:val="18"/>
        </w:rPr>
      </w:pPr>
      <w:r w:rsidRPr="000827DB">
        <w:rPr>
          <w:sz w:val="18"/>
          <w:szCs w:val="18"/>
        </w:rPr>
        <w:t xml:space="preserve">Разрешенное использование – </w:t>
      </w:r>
      <w:r>
        <w:rPr>
          <w:sz w:val="18"/>
          <w:szCs w:val="18"/>
        </w:rPr>
        <w:t>_______________________</w:t>
      </w:r>
    </w:p>
    <w:p w:rsidR="00BB1B39" w:rsidRPr="000827DB" w:rsidRDefault="00BB1B39" w:rsidP="00BB1B39">
      <w:pPr>
        <w:widowControl w:val="0"/>
        <w:jc w:val="both"/>
        <w:rPr>
          <w:sz w:val="18"/>
          <w:szCs w:val="18"/>
        </w:rPr>
      </w:pPr>
      <w:r w:rsidRPr="000827DB">
        <w:rPr>
          <w:sz w:val="18"/>
          <w:szCs w:val="18"/>
        </w:rPr>
        <w:t>Кадастровый номе</w:t>
      </w:r>
      <w:r>
        <w:rPr>
          <w:sz w:val="18"/>
          <w:szCs w:val="18"/>
        </w:rPr>
        <w:t>р</w:t>
      </w:r>
      <w:r w:rsidRPr="000827DB">
        <w:rPr>
          <w:sz w:val="18"/>
          <w:szCs w:val="18"/>
        </w:rPr>
        <w:t xml:space="preserve"> участка- </w:t>
      </w:r>
      <w:r>
        <w:rPr>
          <w:sz w:val="18"/>
          <w:szCs w:val="18"/>
        </w:rPr>
        <w:t>____________________________</w:t>
      </w:r>
    </w:p>
    <w:p w:rsidR="00BB1B39" w:rsidRPr="000827DB" w:rsidRDefault="00BB1B39" w:rsidP="00BB1B39">
      <w:pPr>
        <w:widowControl w:val="0"/>
        <w:jc w:val="both"/>
        <w:rPr>
          <w:sz w:val="18"/>
          <w:szCs w:val="18"/>
        </w:rPr>
      </w:pPr>
      <w:r w:rsidRPr="000827DB">
        <w:rPr>
          <w:b/>
          <w:sz w:val="18"/>
          <w:szCs w:val="18"/>
        </w:rPr>
        <w:t xml:space="preserve">2. Продавец </w:t>
      </w:r>
      <w:r w:rsidRPr="000827DB">
        <w:rPr>
          <w:sz w:val="18"/>
          <w:szCs w:val="18"/>
        </w:rPr>
        <w:t>передал, а</w:t>
      </w:r>
      <w:r w:rsidRPr="000827DB">
        <w:rPr>
          <w:b/>
          <w:sz w:val="18"/>
          <w:szCs w:val="18"/>
        </w:rPr>
        <w:t xml:space="preserve"> Покупатель </w:t>
      </w:r>
      <w:r w:rsidRPr="000827DB">
        <w:rPr>
          <w:sz w:val="18"/>
          <w:szCs w:val="18"/>
        </w:rPr>
        <w:t>принял</w:t>
      </w:r>
      <w:r w:rsidRPr="000827DB">
        <w:rPr>
          <w:b/>
          <w:sz w:val="18"/>
          <w:szCs w:val="18"/>
        </w:rPr>
        <w:t xml:space="preserve"> </w:t>
      </w:r>
      <w:r w:rsidRPr="000827DB">
        <w:rPr>
          <w:sz w:val="18"/>
          <w:szCs w:val="18"/>
        </w:rPr>
        <w:t>вышеуказанное недвижимое имущество. Претензий по качеству переданной недвижимости и произведенной оплате не поступило.</w:t>
      </w:r>
    </w:p>
    <w:p w:rsidR="00BB1B39" w:rsidRPr="000827DB" w:rsidRDefault="00BB1B39" w:rsidP="00BB1B39">
      <w:pPr>
        <w:tabs>
          <w:tab w:val="left" w:pos="567"/>
        </w:tabs>
        <w:jc w:val="both"/>
        <w:rPr>
          <w:sz w:val="18"/>
          <w:szCs w:val="18"/>
        </w:rPr>
      </w:pPr>
      <w:r w:rsidRPr="000827DB">
        <w:rPr>
          <w:b/>
          <w:sz w:val="18"/>
          <w:szCs w:val="18"/>
        </w:rPr>
        <w:t>3.</w:t>
      </w:r>
      <w:r w:rsidRPr="000827DB">
        <w:rPr>
          <w:sz w:val="18"/>
          <w:szCs w:val="18"/>
        </w:rPr>
        <w:t xml:space="preserve"> С момента подписания настоящего акта передачи недвижимости договор считается исполненным, на него распространяются требования ст. 408 ГК РФ (прекращение исполнением).</w:t>
      </w:r>
    </w:p>
    <w:p w:rsidR="00BB1B39" w:rsidRPr="000827DB" w:rsidRDefault="00BB1B39" w:rsidP="00BB1B39">
      <w:pPr>
        <w:tabs>
          <w:tab w:val="left" w:pos="567"/>
        </w:tabs>
        <w:ind w:firstLine="567"/>
        <w:jc w:val="both"/>
        <w:rPr>
          <w:b/>
          <w:sz w:val="18"/>
          <w:szCs w:val="18"/>
        </w:rPr>
      </w:pPr>
    </w:p>
    <w:p w:rsidR="00BB1B39" w:rsidRPr="001647DD" w:rsidRDefault="00BB1B39" w:rsidP="00BB1B39">
      <w:pPr>
        <w:pStyle w:val="ac"/>
        <w:tabs>
          <w:tab w:val="num" w:pos="0"/>
        </w:tabs>
        <w:jc w:val="center"/>
        <w:rPr>
          <w:rFonts w:ascii="Times New Roman" w:hAnsi="Times New Roman"/>
          <w:sz w:val="18"/>
          <w:szCs w:val="18"/>
        </w:rPr>
      </w:pPr>
      <w:r w:rsidRPr="001647DD">
        <w:rPr>
          <w:rFonts w:ascii="Times New Roman" w:hAnsi="Times New Roman"/>
          <w:sz w:val="18"/>
          <w:szCs w:val="18"/>
        </w:rPr>
        <w:t>Подписи сторон</w:t>
      </w:r>
    </w:p>
    <w:p w:rsidR="00BB1B39" w:rsidRPr="001647DD" w:rsidRDefault="00BB1B39" w:rsidP="00BB1B39">
      <w:pPr>
        <w:pStyle w:val="ac"/>
        <w:tabs>
          <w:tab w:val="num" w:pos="0"/>
        </w:tabs>
        <w:jc w:val="center"/>
        <w:rPr>
          <w:rFonts w:ascii="Times New Roman" w:hAnsi="Times New Roman"/>
          <w:sz w:val="18"/>
          <w:szCs w:val="18"/>
        </w:rPr>
      </w:pPr>
    </w:p>
    <w:p w:rsidR="00BB1B39" w:rsidRPr="001647DD" w:rsidRDefault="00BB1B39" w:rsidP="00BB1B39">
      <w:pPr>
        <w:pStyle w:val="ac"/>
        <w:tabs>
          <w:tab w:val="num" w:pos="0"/>
        </w:tabs>
        <w:jc w:val="center"/>
        <w:rPr>
          <w:rFonts w:ascii="Times New Roman" w:hAnsi="Times New Roman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BB1B39" w:rsidRPr="001647DD" w:rsidTr="00DD233C">
        <w:trPr>
          <w:trHeight w:val="1438"/>
        </w:trPr>
        <w:tc>
          <w:tcPr>
            <w:tcW w:w="4785" w:type="dxa"/>
            <w:shd w:val="clear" w:color="auto" w:fill="auto"/>
          </w:tcPr>
          <w:p w:rsidR="00BB1B39" w:rsidRPr="001647DD" w:rsidRDefault="00BB1B39" w:rsidP="00DD233C">
            <w:pPr>
              <w:pStyle w:val="ac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47DD">
              <w:rPr>
                <w:rFonts w:ascii="Times New Roman" w:hAnsi="Times New Roman"/>
                <w:sz w:val="18"/>
                <w:szCs w:val="18"/>
              </w:rPr>
              <w:t xml:space="preserve">ПРОДАВЕЦ: </w:t>
            </w:r>
          </w:p>
          <w:p w:rsidR="00BB1B39" w:rsidRPr="001647DD" w:rsidRDefault="00BB1B39" w:rsidP="00DD233C">
            <w:pPr>
              <w:pStyle w:val="ac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47DD">
              <w:rPr>
                <w:rFonts w:ascii="Times New Roman" w:hAnsi="Times New Roman"/>
                <w:sz w:val="18"/>
                <w:szCs w:val="18"/>
              </w:rPr>
              <w:t>Комитет  по управлению имуществом и земельным отношениям администрации Каслинского муниципального района</w:t>
            </w:r>
          </w:p>
          <w:p w:rsidR="00BB1B39" w:rsidRPr="001647DD" w:rsidRDefault="00BB1B39" w:rsidP="00DD233C">
            <w:pPr>
              <w:pStyle w:val="ac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47DD">
              <w:rPr>
                <w:rFonts w:ascii="Times New Roman" w:hAnsi="Times New Roman"/>
                <w:sz w:val="18"/>
                <w:szCs w:val="18"/>
              </w:rPr>
              <w:t>456830, Челябинская область, г. Касли, ул. Советская, 29</w:t>
            </w:r>
          </w:p>
          <w:p w:rsidR="00BB1B39" w:rsidRPr="001647DD" w:rsidRDefault="00BB1B39" w:rsidP="00DD233C">
            <w:pPr>
              <w:pStyle w:val="ac"/>
              <w:tabs>
                <w:tab w:val="num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6" w:type="dxa"/>
            <w:shd w:val="clear" w:color="auto" w:fill="auto"/>
          </w:tcPr>
          <w:p w:rsidR="00BB1B39" w:rsidRPr="001647DD" w:rsidRDefault="00BB1B39" w:rsidP="00DD233C">
            <w:pPr>
              <w:pStyle w:val="ac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47DD">
              <w:rPr>
                <w:rFonts w:ascii="Times New Roman" w:hAnsi="Times New Roman"/>
                <w:sz w:val="18"/>
                <w:szCs w:val="18"/>
              </w:rPr>
              <w:t>ПОКУПАТЕЛЬ:</w:t>
            </w:r>
          </w:p>
          <w:p w:rsidR="00BB1B39" w:rsidRPr="001647DD" w:rsidRDefault="00BB1B39" w:rsidP="00DD233C">
            <w:pPr>
              <w:pStyle w:val="ac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B1B39" w:rsidRPr="001647DD" w:rsidTr="00DD233C">
        <w:tc>
          <w:tcPr>
            <w:tcW w:w="4785" w:type="dxa"/>
            <w:shd w:val="clear" w:color="auto" w:fill="auto"/>
          </w:tcPr>
          <w:p w:rsidR="00BB1B39" w:rsidRPr="001647DD" w:rsidRDefault="00BB1B39" w:rsidP="00DD233C">
            <w:pPr>
              <w:pStyle w:val="ac"/>
              <w:tabs>
                <w:tab w:val="num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47DD">
              <w:rPr>
                <w:rFonts w:ascii="Times New Roman" w:hAnsi="Times New Roman"/>
                <w:sz w:val="18"/>
                <w:szCs w:val="18"/>
              </w:rPr>
              <w:t xml:space="preserve">Председатель Комитета </w:t>
            </w:r>
          </w:p>
          <w:p w:rsidR="00BB1B39" w:rsidRPr="001647DD" w:rsidRDefault="00BB1B39" w:rsidP="00DD233C">
            <w:pPr>
              <w:pStyle w:val="ac"/>
              <w:tabs>
                <w:tab w:val="num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BB1B39" w:rsidRPr="001647DD" w:rsidRDefault="00BB1B39" w:rsidP="00DD233C">
            <w:pPr>
              <w:pStyle w:val="ac"/>
              <w:tabs>
                <w:tab w:val="num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47DD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</w:t>
            </w:r>
            <w:proofErr w:type="spellStart"/>
            <w:r w:rsidRPr="001647DD">
              <w:rPr>
                <w:rFonts w:ascii="Times New Roman" w:hAnsi="Times New Roman"/>
                <w:sz w:val="18"/>
                <w:szCs w:val="18"/>
              </w:rPr>
              <w:t>Г.И.Леонова</w:t>
            </w:r>
            <w:proofErr w:type="spellEnd"/>
          </w:p>
        </w:tc>
        <w:tc>
          <w:tcPr>
            <w:tcW w:w="4786" w:type="dxa"/>
            <w:shd w:val="clear" w:color="auto" w:fill="auto"/>
          </w:tcPr>
          <w:p w:rsidR="00BB1B39" w:rsidRPr="001647DD" w:rsidRDefault="00BB1B39" w:rsidP="00DD233C">
            <w:pPr>
              <w:pStyle w:val="ac"/>
              <w:tabs>
                <w:tab w:val="num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47DD"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 w:rsidR="00BB1B39" w:rsidRPr="001647DD" w:rsidRDefault="00BB1B39" w:rsidP="00DD233C">
            <w:pPr>
              <w:pStyle w:val="ac"/>
              <w:tabs>
                <w:tab w:val="num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47DD"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 w:rsidR="00BB1B39" w:rsidRPr="001647DD" w:rsidRDefault="00BB1B39" w:rsidP="00DD233C">
            <w:pPr>
              <w:pStyle w:val="ac"/>
              <w:tabs>
                <w:tab w:val="num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47DD">
              <w:rPr>
                <w:rFonts w:ascii="Times New Roman" w:hAnsi="Times New Roman"/>
                <w:sz w:val="18"/>
                <w:szCs w:val="18"/>
              </w:rPr>
              <w:t>___________________________________________</w:t>
            </w:r>
          </w:p>
          <w:p w:rsidR="00BB1B39" w:rsidRPr="001647DD" w:rsidRDefault="00BB1B39" w:rsidP="00DD233C">
            <w:pPr>
              <w:pStyle w:val="ac"/>
              <w:tabs>
                <w:tab w:val="num" w:pos="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B1B39" w:rsidRPr="000827DB" w:rsidRDefault="00BB1B39" w:rsidP="00BB1B39">
      <w:pPr>
        <w:tabs>
          <w:tab w:val="left" w:pos="6600"/>
        </w:tabs>
        <w:jc w:val="both"/>
        <w:rPr>
          <w:i/>
          <w:iCs/>
          <w:color w:val="C00000"/>
          <w:sz w:val="18"/>
          <w:szCs w:val="18"/>
        </w:rPr>
      </w:pPr>
    </w:p>
    <w:p w:rsidR="00BB1B39" w:rsidRPr="000827DB" w:rsidRDefault="00BB1B39" w:rsidP="00BB1B39">
      <w:pPr>
        <w:tabs>
          <w:tab w:val="left" w:pos="6600"/>
        </w:tabs>
        <w:jc w:val="both"/>
        <w:rPr>
          <w:b/>
          <w:i/>
          <w:iCs/>
          <w:sz w:val="18"/>
          <w:szCs w:val="18"/>
        </w:rPr>
      </w:pPr>
      <w:r w:rsidRPr="000827DB">
        <w:rPr>
          <w:b/>
          <w:i/>
          <w:iCs/>
          <w:color w:val="000000"/>
          <w:sz w:val="18"/>
          <w:szCs w:val="18"/>
        </w:rPr>
        <w:t xml:space="preserve">                                 </w:t>
      </w:r>
    </w:p>
    <w:p w:rsidR="00BB1B39" w:rsidRPr="000827DB" w:rsidRDefault="00BB1B39" w:rsidP="00BB1B39">
      <w:pPr>
        <w:tabs>
          <w:tab w:val="left" w:pos="6600"/>
        </w:tabs>
        <w:jc w:val="both"/>
        <w:rPr>
          <w:b/>
          <w:i/>
          <w:iCs/>
          <w:sz w:val="18"/>
          <w:szCs w:val="18"/>
        </w:rPr>
      </w:pPr>
      <w:r w:rsidRPr="000827DB">
        <w:rPr>
          <w:b/>
          <w:i/>
          <w:iCs/>
          <w:sz w:val="18"/>
          <w:szCs w:val="18"/>
        </w:rPr>
        <w:t>__________________________                              ___________________________</w:t>
      </w:r>
    </w:p>
    <w:p w:rsidR="00BB1B39" w:rsidRPr="000827DB" w:rsidRDefault="00BB1B39" w:rsidP="00BB1B39">
      <w:pPr>
        <w:ind w:firstLine="709"/>
        <w:jc w:val="both"/>
        <w:rPr>
          <w:sz w:val="18"/>
          <w:szCs w:val="18"/>
        </w:rPr>
      </w:pPr>
    </w:p>
    <w:p w:rsidR="00BB1B39" w:rsidRPr="000827DB" w:rsidRDefault="00BB1B39" w:rsidP="00BB1B39">
      <w:pPr>
        <w:jc w:val="both"/>
        <w:rPr>
          <w:b/>
          <w:sz w:val="18"/>
          <w:szCs w:val="18"/>
        </w:rPr>
      </w:pPr>
      <w:r w:rsidRPr="000827DB">
        <w:rPr>
          <w:b/>
          <w:sz w:val="18"/>
          <w:szCs w:val="18"/>
        </w:rPr>
        <w:t>Проекты договоров  по лотам №2, № 3 составляются аналогично.</w:t>
      </w:r>
    </w:p>
    <w:sectPr w:rsidR="00BB1B39" w:rsidRPr="000827DB" w:rsidSect="002B0DED">
      <w:pgSz w:w="11906" w:h="16838" w:code="9"/>
      <w:pgMar w:top="709" w:right="851" w:bottom="709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  <w:lang w:eastAsia="ar-SA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  <w:lang w:eastAsia="ar-SA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  <w:lang w:eastAsia="ar-SA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  <w:lang w:eastAsia="ar-SA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  <w:lang w:eastAsia="ar-SA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  <w:lang w:eastAsia="ar-SA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  <w:lang w:eastAsia="ar-SA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  <w:lang w:eastAsia="ar-SA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  <w:lang w:eastAsia="ar-SA"/>
      </w:rPr>
    </w:lvl>
  </w:abstractNum>
  <w:abstractNum w:abstractNumId="1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CD27514"/>
    <w:multiLevelType w:val="hybridMultilevel"/>
    <w:tmpl w:val="7E308EA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CFD7BFE"/>
    <w:multiLevelType w:val="hybridMultilevel"/>
    <w:tmpl w:val="72CEB3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DA76DA9"/>
    <w:multiLevelType w:val="hybridMultilevel"/>
    <w:tmpl w:val="5170A5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E562825"/>
    <w:multiLevelType w:val="hybridMultilevel"/>
    <w:tmpl w:val="9B56DD1A"/>
    <w:lvl w:ilvl="0" w:tplc="BD10BC8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1847502"/>
    <w:multiLevelType w:val="multilevel"/>
    <w:tmpl w:val="A39C243A"/>
    <w:lvl w:ilvl="0">
      <w:start w:val="1"/>
      <w:numFmt w:val="decimal"/>
      <w:lvlText w:val="%1."/>
      <w:lvlJc w:val="left"/>
      <w:pPr>
        <w:tabs>
          <w:tab w:val="num" w:pos="284"/>
        </w:tabs>
      </w:pPr>
      <w:rPr>
        <w:rFonts w:ascii="Times New Roman" w:hAnsi="Times New Roman" w:cs="Times New Roman" w:hint="default"/>
        <w:b/>
        <w:bCs/>
        <w:i/>
        <w:iCs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454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>
    <w:nsid w:val="266D53EF"/>
    <w:multiLevelType w:val="hybridMultilevel"/>
    <w:tmpl w:val="987089FA"/>
    <w:lvl w:ilvl="0" w:tplc="388CC93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0D34E5"/>
    <w:multiLevelType w:val="hybridMultilevel"/>
    <w:tmpl w:val="1658A29A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4C42B6B"/>
    <w:multiLevelType w:val="hybridMultilevel"/>
    <w:tmpl w:val="59A44B24"/>
    <w:lvl w:ilvl="0" w:tplc="53BCB2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6BB10AE"/>
    <w:multiLevelType w:val="hybridMultilevel"/>
    <w:tmpl w:val="8774E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8162EA"/>
    <w:multiLevelType w:val="hybridMultilevel"/>
    <w:tmpl w:val="A2BEF43E"/>
    <w:lvl w:ilvl="0" w:tplc="C3147016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95360F0"/>
    <w:multiLevelType w:val="multilevel"/>
    <w:tmpl w:val="D0C47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20" w:hanging="42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13">
    <w:nsid w:val="70786F03"/>
    <w:multiLevelType w:val="hybridMultilevel"/>
    <w:tmpl w:val="33A80710"/>
    <w:lvl w:ilvl="0" w:tplc="75D6257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1"/>
  </w:num>
  <w:num w:numId="4">
    <w:abstractNumId w:val="2"/>
  </w:num>
  <w:num w:numId="5">
    <w:abstractNumId w:val="0"/>
  </w:num>
  <w:num w:numId="6">
    <w:abstractNumId w:val="9"/>
  </w:num>
  <w:num w:numId="7">
    <w:abstractNumId w:val="7"/>
  </w:num>
  <w:num w:numId="8">
    <w:abstractNumId w:val="12"/>
  </w:num>
  <w:num w:numId="9">
    <w:abstractNumId w:val="10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6"/>
  </w:num>
  <w:num w:numId="13">
    <w:abstractNumId w:val="5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754"/>
    <w:rsid w:val="00022677"/>
    <w:rsid w:val="000422AC"/>
    <w:rsid w:val="00045E07"/>
    <w:rsid w:val="000475AA"/>
    <w:rsid w:val="00054876"/>
    <w:rsid w:val="000653BF"/>
    <w:rsid w:val="00080252"/>
    <w:rsid w:val="00085C80"/>
    <w:rsid w:val="00090298"/>
    <w:rsid w:val="000937DC"/>
    <w:rsid w:val="000C778A"/>
    <w:rsid w:val="000D36A3"/>
    <w:rsid w:val="00156E52"/>
    <w:rsid w:val="001B191D"/>
    <w:rsid w:val="001E70FF"/>
    <w:rsid w:val="001F06C0"/>
    <w:rsid w:val="0021187C"/>
    <w:rsid w:val="00220A7A"/>
    <w:rsid w:val="00230283"/>
    <w:rsid w:val="00230EA2"/>
    <w:rsid w:val="0026500C"/>
    <w:rsid w:val="00274D06"/>
    <w:rsid w:val="0029421E"/>
    <w:rsid w:val="002A5D42"/>
    <w:rsid w:val="002C0A38"/>
    <w:rsid w:val="002E24EE"/>
    <w:rsid w:val="00306074"/>
    <w:rsid w:val="00333F6E"/>
    <w:rsid w:val="0036500B"/>
    <w:rsid w:val="003831C8"/>
    <w:rsid w:val="003D2D54"/>
    <w:rsid w:val="003E5D13"/>
    <w:rsid w:val="003E6DCD"/>
    <w:rsid w:val="00404753"/>
    <w:rsid w:val="00412486"/>
    <w:rsid w:val="00470C27"/>
    <w:rsid w:val="00491A74"/>
    <w:rsid w:val="004A0080"/>
    <w:rsid w:val="004A36B6"/>
    <w:rsid w:val="004B3341"/>
    <w:rsid w:val="004C51DB"/>
    <w:rsid w:val="004C5F69"/>
    <w:rsid w:val="004D06EE"/>
    <w:rsid w:val="004E1371"/>
    <w:rsid w:val="004E15D2"/>
    <w:rsid w:val="004E1999"/>
    <w:rsid w:val="00501FA2"/>
    <w:rsid w:val="0052776A"/>
    <w:rsid w:val="00535154"/>
    <w:rsid w:val="00535705"/>
    <w:rsid w:val="00572103"/>
    <w:rsid w:val="00597C4F"/>
    <w:rsid w:val="005A2C92"/>
    <w:rsid w:val="005B6754"/>
    <w:rsid w:val="005F2AC7"/>
    <w:rsid w:val="00616F2D"/>
    <w:rsid w:val="006257F3"/>
    <w:rsid w:val="006419B4"/>
    <w:rsid w:val="00642FF6"/>
    <w:rsid w:val="00643FEF"/>
    <w:rsid w:val="006470D7"/>
    <w:rsid w:val="00647E83"/>
    <w:rsid w:val="00651206"/>
    <w:rsid w:val="00657270"/>
    <w:rsid w:val="00686C1B"/>
    <w:rsid w:val="006870DD"/>
    <w:rsid w:val="006B74D6"/>
    <w:rsid w:val="006C7E2B"/>
    <w:rsid w:val="00747FF2"/>
    <w:rsid w:val="0076077F"/>
    <w:rsid w:val="0077744A"/>
    <w:rsid w:val="00785EDF"/>
    <w:rsid w:val="007C028E"/>
    <w:rsid w:val="007E6FD7"/>
    <w:rsid w:val="007F4C6B"/>
    <w:rsid w:val="00812248"/>
    <w:rsid w:val="0082188B"/>
    <w:rsid w:val="008255F2"/>
    <w:rsid w:val="00826DCC"/>
    <w:rsid w:val="00844F00"/>
    <w:rsid w:val="008455AE"/>
    <w:rsid w:val="00855508"/>
    <w:rsid w:val="00883AB5"/>
    <w:rsid w:val="008B0819"/>
    <w:rsid w:val="008B25DE"/>
    <w:rsid w:val="008D2643"/>
    <w:rsid w:val="008D60A5"/>
    <w:rsid w:val="008F4F64"/>
    <w:rsid w:val="009123EC"/>
    <w:rsid w:val="00913736"/>
    <w:rsid w:val="009345F9"/>
    <w:rsid w:val="009415E4"/>
    <w:rsid w:val="00945B9D"/>
    <w:rsid w:val="00951A29"/>
    <w:rsid w:val="0097791E"/>
    <w:rsid w:val="009C0ABA"/>
    <w:rsid w:val="009E34EA"/>
    <w:rsid w:val="00A0395B"/>
    <w:rsid w:val="00A04461"/>
    <w:rsid w:val="00A17903"/>
    <w:rsid w:val="00A209C0"/>
    <w:rsid w:val="00A26BB2"/>
    <w:rsid w:val="00A53F3B"/>
    <w:rsid w:val="00AA1559"/>
    <w:rsid w:val="00AA6906"/>
    <w:rsid w:val="00AB1065"/>
    <w:rsid w:val="00AB73E0"/>
    <w:rsid w:val="00B214EF"/>
    <w:rsid w:val="00B41D3F"/>
    <w:rsid w:val="00B42603"/>
    <w:rsid w:val="00B53A11"/>
    <w:rsid w:val="00B65345"/>
    <w:rsid w:val="00B97AD4"/>
    <w:rsid w:val="00BA32F4"/>
    <w:rsid w:val="00BB1B39"/>
    <w:rsid w:val="00BB5D71"/>
    <w:rsid w:val="00BD2895"/>
    <w:rsid w:val="00C26B20"/>
    <w:rsid w:val="00C560C6"/>
    <w:rsid w:val="00C5771C"/>
    <w:rsid w:val="00C57D74"/>
    <w:rsid w:val="00C97E41"/>
    <w:rsid w:val="00CB4908"/>
    <w:rsid w:val="00CC35B0"/>
    <w:rsid w:val="00CD34F6"/>
    <w:rsid w:val="00CD3989"/>
    <w:rsid w:val="00CE048D"/>
    <w:rsid w:val="00CE1879"/>
    <w:rsid w:val="00CF09EA"/>
    <w:rsid w:val="00D03A6F"/>
    <w:rsid w:val="00D25689"/>
    <w:rsid w:val="00D560E3"/>
    <w:rsid w:val="00D56282"/>
    <w:rsid w:val="00D60688"/>
    <w:rsid w:val="00D746A2"/>
    <w:rsid w:val="00D92EB6"/>
    <w:rsid w:val="00D96231"/>
    <w:rsid w:val="00DA37E4"/>
    <w:rsid w:val="00DA3D32"/>
    <w:rsid w:val="00DD5D9D"/>
    <w:rsid w:val="00DF338C"/>
    <w:rsid w:val="00E81B00"/>
    <w:rsid w:val="00E8754F"/>
    <w:rsid w:val="00E9069C"/>
    <w:rsid w:val="00E92F5B"/>
    <w:rsid w:val="00E938A8"/>
    <w:rsid w:val="00ED771B"/>
    <w:rsid w:val="00F142DD"/>
    <w:rsid w:val="00F36643"/>
    <w:rsid w:val="00F70B24"/>
    <w:rsid w:val="00F773FD"/>
    <w:rsid w:val="00F85CFE"/>
    <w:rsid w:val="00F94706"/>
    <w:rsid w:val="00FE2C91"/>
    <w:rsid w:val="00FF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F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B1B39"/>
    <w:pPr>
      <w:keepNext/>
      <w:overflowPunct/>
      <w:autoSpaceDE/>
      <w:autoSpaceDN/>
      <w:adjustRightInd/>
      <w:ind w:firstLine="720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345F9"/>
    <w:rPr>
      <w:color w:val="0000FF"/>
      <w:u w:val="single"/>
    </w:rPr>
  </w:style>
  <w:style w:type="paragraph" w:styleId="a4">
    <w:name w:val="Normal (Web)"/>
    <w:basedOn w:val="a"/>
    <w:unhideWhenUsed/>
    <w:rsid w:val="009345F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9345F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137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7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grame">
    <w:name w:val="grame"/>
    <w:basedOn w:val="a0"/>
    <w:rsid w:val="006870DD"/>
  </w:style>
  <w:style w:type="paragraph" w:styleId="a8">
    <w:name w:val="Body Text"/>
    <w:basedOn w:val="a"/>
    <w:link w:val="a9"/>
    <w:rsid w:val="00F70B24"/>
    <w:pPr>
      <w:suppressAutoHyphens/>
      <w:autoSpaceDN/>
      <w:adjustRightInd/>
      <w:spacing w:after="140" w:line="288" w:lineRule="auto"/>
      <w:textAlignment w:val="baseline"/>
    </w:pPr>
    <w:rPr>
      <w:lang w:eastAsia="zh-CN"/>
    </w:rPr>
  </w:style>
  <w:style w:type="character" w:customStyle="1" w:styleId="a9">
    <w:name w:val="Основной текст Знак"/>
    <w:basedOn w:val="a0"/>
    <w:link w:val="a8"/>
    <w:rsid w:val="00F70B2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a">
    <w:name w:val="List Paragraph"/>
    <w:basedOn w:val="a"/>
    <w:qFormat/>
    <w:rsid w:val="00F70B24"/>
    <w:pPr>
      <w:suppressAutoHyphens/>
      <w:autoSpaceDN/>
      <w:adjustRightInd/>
      <w:ind w:left="720"/>
      <w:contextualSpacing/>
      <w:textAlignment w:val="baseline"/>
    </w:pPr>
    <w:rPr>
      <w:sz w:val="24"/>
      <w:szCs w:val="24"/>
      <w:lang w:eastAsia="zh-CN"/>
    </w:rPr>
  </w:style>
  <w:style w:type="paragraph" w:customStyle="1" w:styleId="ConsPlusNormal">
    <w:name w:val="ConsPlusNormal"/>
    <w:rsid w:val="00F70B2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table" w:styleId="ab">
    <w:name w:val="Table Grid"/>
    <w:basedOn w:val="a1"/>
    <w:uiPriority w:val="99"/>
    <w:rsid w:val="000475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uiPriority w:val="99"/>
    <w:rsid w:val="00D606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1"/>
    <w:semiHidden/>
    <w:unhideWhenUsed/>
    <w:rsid w:val="004A36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4A36B6"/>
    <w:rPr>
      <w:rFonts w:ascii="Consolas" w:eastAsia="Times New Roman" w:hAnsi="Consolas" w:cs="Consolas"/>
      <w:sz w:val="20"/>
      <w:szCs w:val="20"/>
      <w:lang w:eastAsia="ru-RU"/>
    </w:rPr>
  </w:style>
  <w:style w:type="paragraph" w:styleId="ac">
    <w:name w:val="Plain Text"/>
    <w:basedOn w:val="a"/>
    <w:link w:val="ad"/>
    <w:unhideWhenUsed/>
    <w:rsid w:val="004A36B6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d">
    <w:name w:val="Текст Знак"/>
    <w:basedOn w:val="a0"/>
    <w:link w:val="ac"/>
    <w:rsid w:val="004A36B6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0">
    <w:name w:val="consplusnormal"/>
    <w:basedOn w:val="a"/>
    <w:rsid w:val="004A36B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character" w:customStyle="1" w:styleId="HTML1">
    <w:name w:val="Стандартный HTML Знак1"/>
    <w:basedOn w:val="a0"/>
    <w:link w:val="HTML"/>
    <w:semiHidden/>
    <w:locked/>
    <w:rsid w:val="004A36B6"/>
    <w:rPr>
      <w:rFonts w:ascii="Courier New" w:eastAsia="Times New Roman" w:hAnsi="Courier New" w:cs="Courier New"/>
      <w:lang w:eastAsia="ru-RU"/>
    </w:rPr>
  </w:style>
  <w:style w:type="paragraph" w:customStyle="1" w:styleId="ae">
    <w:name w:val="Знак"/>
    <w:basedOn w:val="a"/>
    <w:uiPriority w:val="99"/>
    <w:rsid w:val="00E9069C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">
    <w:name w:val="Title"/>
    <w:basedOn w:val="a"/>
    <w:link w:val="af0"/>
    <w:uiPriority w:val="10"/>
    <w:qFormat/>
    <w:rsid w:val="00BB1B39"/>
    <w:pPr>
      <w:widowControl w:val="0"/>
      <w:overflowPunct/>
      <w:ind w:left="40"/>
      <w:jc w:val="center"/>
    </w:pPr>
    <w:rPr>
      <w:b/>
      <w:bCs/>
      <w:sz w:val="32"/>
      <w:szCs w:val="32"/>
    </w:rPr>
  </w:style>
  <w:style w:type="character" w:customStyle="1" w:styleId="af0">
    <w:name w:val="Название Знак"/>
    <w:basedOn w:val="a0"/>
    <w:link w:val="af"/>
    <w:uiPriority w:val="10"/>
    <w:rsid w:val="00BB1B3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ConsPlusNonformat">
    <w:name w:val="ConsPlusNonformat"/>
    <w:uiPriority w:val="99"/>
    <w:rsid w:val="00BB1B3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Style1">
    <w:name w:val="Style1"/>
    <w:basedOn w:val="a"/>
    <w:uiPriority w:val="99"/>
    <w:rsid w:val="00BB1B39"/>
    <w:pPr>
      <w:widowControl w:val="0"/>
      <w:overflowPunct/>
    </w:pPr>
    <w:rPr>
      <w:sz w:val="24"/>
      <w:szCs w:val="24"/>
    </w:rPr>
  </w:style>
  <w:style w:type="character" w:customStyle="1" w:styleId="FontStyle12">
    <w:name w:val="Font Style12"/>
    <w:uiPriority w:val="99"/>
    <w:rsid w:val="00BB1B3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rsid w:val="00BB1B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6">
    <w:name w:val="Style6"/>
    <w:basedOn w:val="a"/>
    <w:uiPriority w:val="99"/>
    <w:rsid w:val="00BB1B39"/>
    <w:pPr>
      <w:widowControl w:val="0"/>
      <w:overflowPunct/>
      <w:spacing w:line="276" w:lineRule="exact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BB1B39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F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B1B39"/>
    <w:pPr>
      <w:keepNext/>
      <w:overflowPunct/>
      <w:autoSpaceDE/>
      <w:autoSpaceDN/>
      <w:adjustRightInd/>
      <w:ind w:firstLine="720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345F9"/>
    <w:rPr>
      <w:color w:val="0000FF"/>
      <w:u w:val="single"/>
    </w:rPr>
  </w:style>
  <w:style w:type="paragraph" w:styleId="a4">
    <w:name w:val="Normal (Web)"/>
    <w:basedOn w:val="a"/>
    <w:unhideWhenUsed/>
    <w:rsid w:val="009345F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9345F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137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7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grame">
    <w:name w:val="grame"/>
    <w:basedOn w:val="a0"/>
    <w:rsid w:val="006870DD"/>
  </w:style>
  <w:style w:type="paragraph" w:styleId="a8">
    <w:name w:val="Body Text"/>
    <w:basedOn w:val="a"/>
    <w:link w:val="a9"/>
    <w:rsid w:val="00F70B24"/>
    <w:pPr>
      <w:suppressAutoHyphens/>
      <w:autoSpaceDN/>
      <w:adjustRightInd/>
      <w:spacing w:after="140" w:line="288" w:lineRule="auto"/>
      <w:textAlignment w:val="baseline"/>
    </w:pPr>
    <w:rPr>
      <w:lang w:eastAsia="zh-CN"/>
    </w:rPr>
  </w:style>
  <w:style w:type="character" w:customStyle="1" w:styleId="a9">
    <w:name w:val="Основной текст Знак"/>
    <w:basedOn w:val="a0"/>
    <w:link w:val="a8"/>
    <w:rsid w:val="00F70B2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a">
    <w:name w:val="List Paragraph"/>
    <w:basedOn w:val="a"/>
    <w:qFormat/>
    <w:rsid w:val="00F70B24"/>
    <w:pPr>
      <w:suppressAutoHyphens/>
      <w:autoSpaceDN/>
      <w:adjustRightInd/>
      <w:ind w:left="720"/>
      <w:contextualSpacing/>
      <w:textAlignment w:val="baseline"/>
    </w:pPr>
    <w:rPr>
      <w:sz w:val="24"/>
      <w:szCs w:val="24"/>
      <w:lang w:eastAsia="zh-CN"/>
    </w:rPr>
  </w:style>
  <w:style w:type="paragraph" w:customStyle="1" w:styleId="ConsPlusNormal">
    <w:name w:val="ConsPlusNormal"/>
    <w:rsid w:val="00F70B2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table" w:styleId="ab">
    <w:name w:val="Table Grid"/>
    <w:basedOn w:val="a1"/>
    <w:uiPriority w:val="99"/>
    <w:rsid w:val="000475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uiPriority w:val="99"/>
    <w:rsid w:val="00D606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1"/>
    <w:semiHidden/>
    <w:unhideWhenUsed/>
    <w:rsid w:val="004A36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4A36B6"/>
    <w:rPr>
      <w:rFonts w:ascii="Consolas" w:eastAsia="Times New Roman" w:hAnsi="Consolas" w:cs="Consolas"/>
      <w:sz w:val="20"/>
      <w:szCs w:val="20"/>
      <w:lang w:eastAsia="ru-RU"/>
    </w:rPr>
  </w:style>
  <w:style w:type="paragraph" w:styleId="ac">
    <w:name w:val="Plain Text"/>
    <w:basedOn w:val="a"/>
    <w:link w:val="ad"/>
    <w:unhideWhenUsed/>
    <w:rsid w:val="004A36B6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d">
    <w:name w:val="Текст Знак"/>
    <w:basedOn w:val="a0"/>
    <w:link w:val="ac"/>
    <w:rsid w:val="004A36B6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0">
    <w:name w:val="consplusnormal"/>
    <w:basedOn w:val="a"/>
    <w:rsid w:val="004A36B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character" w:customStyle="1" w:styleId="HTML1">
    <w:name w:val="Стандартный HTML Знак1"/>
    <w:basedOn w:val="a0"/>
    <w:link w:val="HTML"/>
    <w:semiHidden/>
    <w:locked/>
    <w:rsid w:val="004A36B6"/>
    <w:rPr>
      <w:rFonts w:ascii="Courier New" w:eastAsia="Times New Roman" w:hAnsi="Courier New" w:cs="Courier New"/>
      <w:lang w:eastAsia="ru-RU"/>
    </w:rPr>
  </w:style>
  <w:style w:type="paragraph" w:customStyle="1" w:styleId="ae">
    <w:name w:val="Знак"/>
    <w:basedOn w:val="a"/>
    <w:uiPriority w:val="99"/>
    <w:rsid w:val="00E9069C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">
    <w:name w:val="Title"/>
    <w:basedOn w:val="a"/>
    <w:link w:val="af0"/>
    <w:uiPriority w:val="10"/>
    <w:qFormat/>
    <w:rsid w:val="00BB1B39"/>
    <w:pPr>
      <w:widowControl w:val="0"/>
      <w:overflowPunct/>
      <w:ind w:left="40"/>
      <w:jc w:val="center"/>
    </w:pPr>
    <w:rPr>
      <w:b/>
      <w:bCs/>
      <w:sz w:val="32"/>
      <w:szCs w:val="32"/>
    </w:rPr>
  </w:style>
  <w:style w:type="character" w:customStyle="1" w:styleId="af0">
    <w:name w:val="Название Знак"/>
    <w:basedOn w:val="a0"/>
    <w:link w:val="af"/>
    <w:uiPriority w:val="10"/>
    <w:rsid w:val="00BB1B3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ConsPlusNonformat">
    <w:name w:val="ConsPlusNonformat"/>
    <w:uiPriority w:val="99"/>
    <w:rsid w:val="00BB1B3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Style1">
    <w:name w:val="Style1"/>
    <w:basedOn w:val="a"/>
    <w:uiPriority w:val="99"/>
    <w:rsid w:val="00BB1B39"/>
    <w:pPr>
      <w:widowControl w:val="0"/>
      <w:overflowPunct/>
    </w:pPr>
    <w:rPr>
      <w:sz w:val="24"/>
      <w:szCs w:val="24"/>
    </w:rPr>
  </w:style>
  <w:style w:type="character" w:customStyle="1" w:styleId="FontStyle12">
    <w:name w:val="Font Style12"/>
    <w:uiPriority w:val="99"/>
    <w:rsid w:val="00BB1B3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rsid w:val="00BB1B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6">
    <w:name w:val="Style6"/>
    <w:basedOn w:val="a"/>
    <w:uiPriority w:val="99"/>
    <w:rsid w:val="00BB1B39"/>
    <w:pPr>
      <w:widowControl w:val="0"/>
      <w:overflowPunct/>
      <w:spacing w:line="276" w:lineRule="exact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BB1B39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F47E3-10E2-4273-A078-4184F05B3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1980</TotalTime>
  <Pages>11</Pages>
  <Words>4799</Words>
  <Characters>27360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</cp:lastModifiedBy>
  <cp:revision>100</cp:revision>
  <cp:lastPrinted>2021-04-19T06:22:00Z</cp:lastPrinted>
  <dcterms:created xsi:type="dcterms:W3CDTF">2019-03-22T12:12:00Z</dcterms:created>
  <dcterms:modified xsi:type="dcterms:W3CDTF">2021-09-08T05:42:00Z</dcterms:modified>
</cp:coreProperties>
</file>