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A6560C" w:rsidRDefault="001D7003" w:rsidP="00A6560C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604EFC">
        <w:rPr>
          <w:sz w:val="24"/>
          <w:szCs w:val="24"/>
        </w:rPr>
        <w:t>основании</w:t>
      </w:r>
      <w:proofErr w:type="gramEnd"/>
      <w:r w:rsidRPr="00604EFC">
        <w:rPr>
          <w:sz w:val="24"/>
          <w:szCs w:val="24"/>
        </w:rPr>
        <w:t xml:space="preserve"> распоряжения администрации Каслинского муниципального района </w:t>
      </w:r>
      <w:r w:rsidR="00A6560C" w:rsidRPr="00C61460">
        <w:rPr>
          <w:sz w:val="24"/>
          <w:szCs w:val="24"/>
          <w:highlight w:val="green"/>
        </w:rPr>
        <w:t xml:space="preserve">от </w:t>
      </w:r>
      <w:r w:rsidR="00A6560C">
        <w:rPr>
          <w:sz w:val="24"/>
          <w:szCs w:val="24"/>
          <w:highlight w:val="green"/>
        </w:rPr>
        <w:t>12.07.2019</w:t>
      </w:r>
      <w:r w:rsidR="00A6560C" w:rsidRPr="00C61460">
        <w:rPr>
          <w:sz w:val="24"/>
          <w:szCs w:val="24"/>
          <w:highlight w:val="green"/>
        </w:rPr>
        <w:t xml:space="preserve"> № </w:t>
      </w:r>
      <w:r w:rsidR="00A6560C">
        <w:rPr>
          <w:sz w:val="24"/>
          <w:szCs w:val="24"/>
          <w:highlight w:val="green"/>
        </w:rPr>
        <w:t>34</w:t>
      </w:r>
      <w:r w:rsidR="00BD29D7">
        <w:rPr>
          <w:sz w:val="24"/>
          <w:szCs w:val="24"/>
          <w:highlight w:val="green"/>
        </w:rPr>
        <w:t>3</w:t>
      </w:r>
      <w:bookmarkStart w:id="0" w:name="_GoBack"/>
      <w:bookmarkEnd w:id="0"/>
      <w:r w:rsidR="00A6560C" w:rsidRPr="00C61460">
        <w:rPr>
          <w:sz w:val="24"/>
          <w:szCs w:val="24"/>
          <w:highlight w:val="green"/>
        </w:rPr>
        <w:t>-р</w:t>
      </w:r>
      <w:r w:rsidR="00A6560C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A6560C" w:rsidRPr="00A90A97" w:rsidRDefault="00A6560C" w:rsidP="00A6560C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A6560C" w:rsidRDefault="00A6560C" w:rsidP="00A6560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BD29D7" w:rsidRPr="00BD4BB1" w:rsidRDefault="00BD29D7" w:rsidP="00BD29D7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Нежилое помещение – общей площадью </w:t>
      </w:r>
      <w:r w:rsidRPr="003D1CF9">
        <w:rPr>
          <w:sz w:val="24"/>
          <w:szCs w:val="24"/>
        </w:rPr>
        <w:t xml:space="preserve">162,4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proofErr w:type="gramStart"/>
      <w:r>
        <w:rPr>
          <w:sz w:val="24"/>
          <w:szCs w:val="24"/>
        </w:rPr>
        <w:t>расположенного</w:t>
      </w:r>
      <w:proofErr w:type="gramEnd"/>
      <w:r>
        <w:rPr>
          <w:sz w:val="24"/>
          <w:szCs w:val="24"/>
        </w:rPr>
        <w:t xml:space="preserve"> по адресу: </w:t>
      </w:r>
      <w:r w:rsidRPr="009616D2">
        <w:rPr>
          <w:sz w:val="24"/>
          <w:szCs w:val="24"/>
        </w:rPr>
        <w:t xml:space="preserve">Челябинская обл., </w:t>
      </w:r>
      <w:r>
        <w:rPr>
          <w:sz w:val="24"/>
          <w:szCs w:val="24"/>
        </w:rPr>
        <w:t xml:space="preserve">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>, ул. Ленина 44 пом.5</w:t>
      </w:r>
      <w:r w:rsidRPr="00BD4BB1">
        <w:rPr>
          <w:sz w:val="24"/>
          <w:szCs w:val="24"/>
        </w:rPr>
        <w:t>;</w:t>
      </w:r>
    </w:p>
    <w:p w:rsidR="00BD29D7" w:rsidRPr="00BD4BB1" w:rsidRDefault="00BD29D7" w:rsidP="00BD29D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BD29D7" w:rsidRPr="00BD4BB1" w:rsidRDefault="00BD29D7" w:rsidP="00BD29D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открытый аукцион в электронной форме не состоялся, т.к. за период с 14 августа 2019г. по 09 сентября 2019г. не поступило ни одной заявки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29D7" w:rsidRPr="00DE7B74" w:rsidRDefault="00BD29D7" w:rsidP="00BD29D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7B74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– 1 134 960 (один миллион сто тридцать четыре тысячи девятьсот шестьдесят рублей) рублей 00 копеек (в т. ч. НДС).</w:t>
      </w:r>
    </w:p>
    <w:p w:rsidR="00BD29D7" w:rsidRPr="00DE7B74" w:rsidRDefault="00BD29D7" w:rsidP="00BD29D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E7B74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– 56 748 (пятьдесят шесть тысяч семьсот сорок восемь рублей)) 00 копеек, в размере 5 % от начальной цены.</w:t>
      </w:r>
      <w:proofErr w:type="gramEnd"/>
    </w:p>
    <w:p w:rsidR="00A6560C" w:rsidRPr="00BD4BB1" w:rsidRDefault="00BD29D7" w:rsidP="00BD29D7">
      <w:pPr>
        <w:jc w:val="both"/>
        <w:rPr>
          <w:sz w:val="24"/>
          <w:szCs w:val="24"/>
        </w:rPr>
      </w:pPr>
      <w:r w:rsidRPr="00DE7B74">
        <w:rPr>
          <w:b/>
          <w:sz w:val="24"/>
          <w:szCs w:val="24"/>
        </w:rPr>
        <w:t>Сумма задатка</w:t>
      </w:r>
      <w:r w:rsidRPr="00DE7B74">
        <w:rPr>
          <w:sz w:val="24"/>
          <w:szCs w:val="24"/>
        </w:rPr>
        <w:t xml:space="preserve"> – 226 992 (двести двадцать шесть тысяч девятьсот девяносто два</w:t>
      </w:r>
      <w:proofErr w:type="gramStart"/>
      <w:r w:rsidRPr="00DE7B74">
        <w:rPr>
          <w:sz w:val="24"/>
          <w:szCs w:val="24"/>
        </w:rPr>
        <w:t xml:space="preserve"> )</w:t>
      </w:r>
      <w:proofErr w:type="gramEnd"/>
      <w:r w:rsidRPr="00DE7B74">
        <w:rPr>
          <w:sz w:val="24"/>
          <w:szCs w:val="24"/>
        </w:rPr>
        <w:t xml:space="preserve"> рубля 00  копеек, в размере 20 % от начальной цены</w:t>
      </w:r>
      <w:r w:rsidR="00A6560C" w:rsidRPr="00BD4BB1">
        <w:rPr>
          <w:sz w:val="24"/>
          <w:szCs w:val="24"/>
        </w:rPr>
        <w:t>.</w:t>
      </w:r>
    </w:p>
    <w:p w:rsidR="00F30F40" w:rsidRDefault="00F30F40" w:rsidP="00A6560C">
      <w:pPr>
        <w:ind w:firstLine="708"/>
        <w:jc w:val="both"/>
        <w:rPr>
          <w:sz w:val="24"/>
          <w:szCs w:val="24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DE7B74">
        <w:rPr>
          <w:szCs w:val="24"/>
        </w:rPr>
        <w:lastRenderedPageBreak/>
        <w:t>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30F40" w:rsidRPr="00DE7B74" w:rsidRDefault="00F30F40" w:rsidP="00F30F4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DE7B74">
        <w:rPr>
          <w:bCs/>
        </w:rPr>
        <w:t>р</w:t>
      </w:r>
      <w:proofErr w:type="gramEnd"/>
      <w:r w:rsidRPr="00DE7B74">
        <w:rPr>
          <w:bCs/>
        </w:rPr>
        <w:t xml:space="preserve">/с № </w:t>
      </w:r>
      <w:r>
        <w:rPr>
          <w:bCs/>
        </w:rPr>
        <w:t>40302810575013000121</w:t>
      </w:r>
      <w:r w:rsidRPr="00DE7B74">
        <w:rPr>
          <w:bCs/>
        </w:rPr>
        <w:t xml:space="preserve">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Pr="00DE7B74">
        <w:rPr>
          <w:color w:val="333333"/>
        </w:rPr>
        <w:t>задаток для участия в аукционе.</w:t>
      </w:r>
    </w:p>
    <w:p w:rsidR="00F30F40" w:rsidRPr="00BD4BB1" w:rsidRDefault="00F30F40" w:rsidP="00F30F40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14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30F40" w:rsidRPr="00BD4BB1" w:rsidRDefault="00F30F40" w:rsidP="00F30F40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30F40" w:rsidRPr="00BD4BB1" w:rsidRDefault="00F30F40" w:rsidP="00F30F40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30F40" w:rsidRPr="00BD4BB1" w:rsidRDefault="00F30F40" w:rsidP="00F30F40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 1</w:t>
      </w:r>
      <w:r>
        <w:rPr>
          <w:sz w:val="24"/>
          <w:szCs w:val="24"/>
        </w:rPr>
        <w:t>9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BD4BB1">
        <w:rPr>
          <w:sz w:val="24"/>
          <w:szCs w:val="24"/>
        </w:rPr>
        <w:t xml:space="preserve"> 2019 г. в 08:00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sz w:val="24"/>
          <w:szCs w:val="24"/>
        </w:rPr>
        <w:t>14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Pr="00BD4BB1">
        <w:rPr>
          <w:sz w:val="24"/>
          <w:szCs w:val="24"/>
        </w:rPr>
        <w:t xml:space="preserve"> 2019г. до 14.00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7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62C21"/>
    <w:rsid w:val="00084961"/>
    <w:rsid w:val="00117D05"/>
    <w:rsid w:val="001C176E"/>
    <w:rsid w:val="001D3C53"/>
    <w:rsid w:val="001D7003"/>
    <w:rsid w:val="002134F2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A6560C"/>
    <w:rsid w:val="00A90A97"/>
    <w:rsid w:val="00AA2733"/>
    <w:rsid w:val="00B40CB3"/>
    <w:rsid w:val="00B70521"/>
    <w:rsid w:val="00BD29D7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2019-09-13T11:14:00Z</cp:lastPrinted>
  <dcterms:created xsi:type="dcterms:W3CDTF">2018-08-13T03:57:00Z</dcterms:created>
  <dcterms:modified xsi:type="dcterms:W3CDTF">2019-09-13T11:14:00Z</dcterms:modified>
</cp:coreProperties>
</file>