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AC" w:rsidRDefault="00002374">
      <w:pPr>
        <w:jc w:val="center"/>
      </w:pPr>
      <w:r w:rsidRPr="00002374">
        <w:rPr>
          <w:noProof/>
          <w:sz w:val="36"/>
        </w:rPr>
        <w:pict>
          <v:rect id="shape 1" o:spid="_x0000_s1026" style="position:absolute;left:0;text-align:left;margin-left:211.05pt;margin-top:-3.7pt;width:58.9pt;height:52.6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" strokecolor="white">
            <v:textbox inset="0,0,0,0">
              <w:txbxContent>
                <w:p w:rsidR="00C33AE7" w:rsidRDefault="00C33AE7" w:rsidP="00940C7F">
                  <w:pPr>
                    <w:keepNext/>
                    <w:ind w:left="-4253" w:right="-4217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23875" cy="647700"/>
                        <wp:effectExtent l="0" t="0" r="0" b="0"/>
                        <wp:docPr id="2" name="_x0000_i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0000_i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33AE7" w:rsidRDefault="00C33AE7">
                  <w:pPr>
                    <w:pStyle w:val="af5"/>
                  </w:pPr>
                </w:p>
                <w:p w:rsidR="00C33AE7" w:rsidRDefault="00C33AE7"/>
                <w:p w:rsidR="00C33AE7" w:rsidRDefault="00C33AE7"/>
              </w:txbxContent>
            </v:textbox>
          </v:rect>
        </w:pict>
      </w:r>
      <w:r>
        <w:rPr>
          <w:noProof/>
        </w:rPr>
        <w:pict>
          <v:rect id="AutoShape 4" o:spid="_x0000_s1028" style="position:absolute;left:0;text-align:left;margin-left:0;margin-top:0;width:50pt;height:50pt;z-index:251656704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xf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Y25a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KZSzF8hAgAARgQAAA4AAAAAAAAAAAAAAAAALgIAAGRycy9lMm9Eb2MueG1sUEsBAi0A&#10;FAAGAAgAAAAhAOuNHvvYAAAABQEAAA8AAAAAAAAAAAAAAAAAewQAAGRycy9kb3ducmV2LnhtbFBL&#10;BQYAAAAABAAEAPMAAACABQAAAAA=&#10;">
            <v:stroke joinstyle="round"/>
            <o:lock v:ext="edit" selection="t"/>
          </v:rect>
        </w:pict>
      </w:r>
    </w:p>
    <w:p w:rsidR="002418AC" w:rsidRDefault="002418AC">
      <w:pPr>
        <w:jc w:val="center"/>
        <w:rPr>
          <w:sz w:val="36"/>
        </w:rPr>
      </w:pPr>
    </w:p>
    <w:p w:rsidR="002418AC" w:rsidRDefault="002418AC">
      <w:pPr>
        <w:pStyle w:val="af8"/>
        <w:rPr>
          <w:b/>
          <w:caps/>
          <w:spacing w:val="0"/>
          <w:sz w:val="10"/>
          <w:szCs w:val="10"/>
        </w:rPr>
      </w:pPr>
    </w:p>
    <w:p w:rsidR="007C0EC2" w:rsidRDefault="007C0EC2">
      <w:pPr>
        <w:pStyle w:val="af8"/>
        <w:rPr>
          <w:b/>
          <w:caps/>
          <w:spacing w:val="0"/>
          <w:sz w:val="10"/>
          <w:szCs w:val="10"/>
        </w:rPr>
      </w:pPr>
    </w:p>
    <w:p w:rsidR="007C0EC2" w:rsidRDefault="007C0EC2">
      <w:pPr>
        <w:pStyle w:val="af8"/>
        <w:rPr>
          <w:b/>
          <w:caps/>
          <w:spacing w:val="0"/>
          <w:sz w:val="10"/>
          <w:szCs w:val="10"/>
        </w:rPr>
      </w:pPr>
    </w:p>
    <w:p w:rsidR="002418AC" w:rsidRDefault="002418AC">
      <w:pPr>
        <w:pStyle w:val="af8"/>
        <w:rPr>
          <w:b/>
          <w:caps/>
          <w:spacing w:val="0"/>
          <w:sz w:val="6"/>
          <w:szCs w:val="6"/>
        </w:rPr>
      </w:pPr>
    </w:p>
    <w:p w:rsidR="002418AC" w:rsidRDefault="007C0EC2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 xml:space="preserve">Собрание депутатов </w:t>
      </w:r>
    </w:p>
    <w:p w:rsidR="002418AC" w:rsidRDefault="007C0EC2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 xml:space="preserve">Каслинского муниципального </w:t>
      </w:r>
      <w:r w:rsidR="00FA4F80">
        <w:rPr>
          <w:b/>
          <w:caps/>
          <w:spacing w:val="0"/>
          <w:sz w:val="28"/>
          <w:szCs w:val="28"/>
        </w:rPr>
        <w:t>ОКРУГА</w:t>
      </w:r>
    </w:p>
    <w:p w:rsidR="002418AC" w:rsidRDefault="000C56DB">
      <w:pPr>
        <w:pStyle w:val="af8"/>
        <w:rPr>
          <w:b/>
          <w:caps/>
          <w:spacing w:val="0"/>
          <w:sz w:val="28"/>
          <w:szCs w:val="28"/>
        </w:rPr>
      </w:pPr>
      <w:r>
        <w:rPr>
          <w:b/>
          <w:caps/>
          <w:spacing w:val="0"/>
          <w:sz w:val="28"/>
          <w:szCs w:val="28"/>
        </w:rPr>
        <w:t>ЧЕЛЯБИНСКОЙ ОБЛАСТИ</w:t>
      </w:r>
    </w:p>
    <w:p w:rsidR="002418AC" w:rsidRPr="000C56DB" w:rsidRDefault="000C56DB">
      <w:pPr>
        <w:pStyle w:val="caaieiaie2"/>
        <w:rPr>
          <w:sz w:val="28"/>
          <w:szCs w:val="28"/>
        </w:rPr>
      </w:pPr>
      <w:r w:rsidRPr="000C56DB">
        <w:rPr>
          <w:sz w:val="28"/>
          <w:szCs w:val="28"/>
        </w:rPr>
        <w:t>ПЕРВОГО СОЗЫВА</w:t>
      </w:r>
    </w:p>
    <w:p w:rsidR="0024010F" w:rsidRDefault="007C0EC2" w:rsidP="0024010F">
      <w:pPr>
        <w:pStyle w:val="caaieiaie2"/>
      </w:pPr>
      <w:proofErr w:type="gramStart"/>
      <w:r>
        <w:t>Р</w:t>
      </w:r>
      <w:proofErr w:type="gramEnd"/>
      <w:r>
        <w:t xml:space="preserve"> Е Ш Е Н И Е</w:t>
      </w:r>
    </w:p>
    <w:p w:rsidR="002418AC" w:rsidRPr="000C56DB" w:rsidRDefault="00002374" w:rsidP="0024010F">
      <w:pPr>
        <w:pStyle w:val="caaieiaie2"/>
        <w:ind w:right="-425"/>
        <w:rPr>
          <w:sz w:val="16"/>
          <w:szCs w:val="16"/>
        </w:rPr>
      </w:pPr>
      <w:r>
        <w:rPr>
          <w:noProof/>
          <w:sz w:val="16"/>
          <w:szCs w:val="16"/>
        </w:rPr>
        <w:pict>
          <v:line id="shape 2" o:spid="_x0000_s1027" style="position:absolute;left:0;text-align:left;z-index:251657728;visibility:visible" from="-1.8pt,5.3pt" to="479.2pt,5.3pt" strokeweight="4.5pt">
            <v:stroke linestyle="thickThin"/>
          </v:line>
        </w:pict>
      </w:r>
    </w:p>
    <w:p w:rsidR="002418AC" w:rsidRPr="00665C11" w:rsidRDefault="007C0EC2">
      <w:pPr>
        <w:rPr>
          <w:sz w:val="24"/>
          <w:szCs w:val="24"/>
        </w:rPr>
      </w:pPr>
      <w:r>
        <w:rPr>
          <w:sz w:val="24"/>
          <w:szCs w:val="24"/>
        </w:rPr>
        <w:t>от «</w:t>
      </w:r>
      <w:r w:rsidR="00F81F0F">
        <w:rPr>
          <w:sz w:val="24"/>
          <w:szCs w:val="24"/>
        </w:rPr>
        <w:t>28</w:t>
      </w:r>
      <w:r>
        <w:rPr>
          <w:sz w:val="24"/>
          <w:szCs w:val="24"/>
        </w:rPr>
        <w:t xml:space="preserve">» </w:t>
      </w:r>
      <w:r w:rsidR="00F81F0F">
        <w:rPr>
          <w:sz w:val="24"/>
          <w:szCs w:val="24"/>
        </w:rPr>
        <w:t xml:space="preserve">мая </w:t>
      </w:r>
      <w:r>
        <w:rPr>
          <w:sz w:val="24"/>
          <w:szCs w:val="24"/>
        </w:rPr>
        <w:t>202</w:t>
      </w:r>
      <w:r w:rsidR="00D2176D">
        <w:rPr>
          <w:sz w:val="24"/>
          <w:szCs w:val="24"/>
        </w:rPr>
        <w:t>6</w:t>
      </w:r>
      <w:r>
        <w:rPr>
          <w:sz w:val="24"/>
          <w:szCs w:val="24"/>
        </w:rPr>
        <w:t xml:space="preserve"> г. №</w:t>
      </w:r>
      <w:r w:rsidR="00F81F0F">
        <w:rPr>
          <w:sz w:val="24"/>
          <w:szCs w:val="24"/>
        </w:rPr>
        <w:t>201</w:t>
      </w:r>
      <w:r>
        <w:rPr>
          <w:sz w:val="24"/>
          <w:szCs w:val="24"/>
        </w:rPr>
        <w:t xml:space="preserve"> </w:t>
      </w:r>
      <w:r w:rsidR="00F81F0F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                                                        </w:t>
      </w:r>
      <w:r w:rsidR="000C56DB">
        <w:rPr>
          <w:sz w:val="24"/>
          <w:szCs w:val="24"/>
        </w:rPr>
        <w:t xml:space="preserve">    </w:t>
      </w:r>
      <w:r>
        <w:rPr>
          <w:sz w:val="24"/>
          <w:szCs w:val="24"/>
        </w:rPr>
        <w:t>г. Касли</w:t>
      </w:r>
    </w:p>
    <w:p w:rsidR="002418AC" w:rsidRDefault="002418AC">
      <w:pPr>
        <w:rPr>
          <w:sz w:val="24"/>
          <w:szCs w:val="24"/>
        </w:rPr>
      </w:pPr>
    </w:p>
    <w:p w:rsidR="006D33B1" w:rsidRPr="006D33B1" w:rsidRDefault="006D33B1" w:rsidP="00940C7F">
      <w:pPr>
        <w:widowControl/>
        <w:ind w:right="5670"/>
        <w:rPr>
          <w:sz w:val="24"/>
          <w:szCs w:val="24"/>
        </w:rPr>
      </w:pPr>
      <w:r w:rsidRPr="006D33B1">
        <w:rPr>
          <w:sz w:val="24"/>
          <w:szCs w:val="24"/>
        </w:rPr>
        <w:t>О согласовании Перечня имущества, передаваемого</w:t>
      </w:r>
      <w:r w:rsidR="00A32DE2">
        <w:rPr>
          <w:sz w:val="24"/>
          <w:szCs w:val="24"/>
        </w:rPr>
        <w:t xml:space="preserve"> из</w:t>
      </w:r>
      <w:r w:rsidRPr="006D33B1">
        <w:rPr>
          <w:sz w:val="24"/>
          <w:szCs w:val="24"/>
        </w:rPr>
        <w:t xml:space="preserve"> </w:t>
      </w:r>
      <w:r w:rsidR="00FE02BE">
        <w:rPr>
          <w:sz w:val="24"/>
          <w:szCs w:val="24"/>
        </w:rPr>
        <w:t>государственного казенного учреждения «Цент</w:t>
      </w:r>
      <w:r w:rsidR="000377B3">
        <w:rPr>
          <w:sz w:val="24"/>
          <w:szCs w:val="24"/>
        </w:rPr>
        <w:t>р</w:t>
      </w:r>
      <w:r w:rsidR="00FE02BE">
        <w:rPr>
          <w:sz w:val="24"/>
          <w:szCs w:val="24"/>
        </w:rPr>
        <w:t xml:space="preserve"> гражданской обороны и защиты населения Челябинской области»</w:t>
      </w:r>
      <w:r w:rsidRPr="006D33B1">
        <w:rPr>
          <w:sz w:val="24"/>
          <w:szCs w:val="24"/>
        </w:rPr>
        <w:t xml:space="preserve"> в собственность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2D2C02">
        <w:rPr>
          <w:sz w:val="24"/>
          <w:szCs w:val="24"/>
        </w:rPr>
        <w:t>округа</w:t>
      </w:r>
    </w:p>
    <w:p w:rsidR="002418AC" w:rsidRDefault="007C0EC2" w:rsidP="0024010F"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  <w:r>
        <w:rPr>
          <w:lang w:val="ru-RU"/>
        </w:rPr>
        <w:t xml:space="preserve">   </w:t>
      </w:r>
    </w:p>
    <w:p w:rsidR="00AB0657" w:rsidRPr="00FE02BE" w:rsidRDefault="000C56DB" w:rsidP="0005281B">
      <w:pPr>
        <w:widowControl/>
        <w:ind w:right="-1" w:firstLine="708"/>
        <w:jc w:val="both"/>
        <w:rPr>
          <w:sz w:val="24"/>
          <w:szCs w:val="24"/>
        </w:rPr>
      </w:pPr>
      <w:proofErr w:type="gramStart"/>
      <w:r w:rsidRPr="004377AF">
        <w:rPr>
          <w:sz w:val="24"/>
          <w:szCs w:val="24"/>
        </w:rPr>
        <w:t>Руководствуясь Федеральным законом от 20 марта 2025 г. №33-ФЗ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13 июня 2006 г. №374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</w:t>
      </w:r>
      <w:proofErr w:type="gramEnd"/>
      <w:r w:rsidRPr="004377AF">
        <w:rPr>
          <w:sz w:val="24"/>
          <w:szCs w:val="24"/>
        </w:rPr>
        <w:t xml:space="preserve"> муниципальную собственность, из муниципальной собственности в федеральную собственность или собственность субъекта Российской Федерации»,</w:t>
      </w:r>
      <w:r>
        <w:rPr>
          <w:sz w:val="24"/>
          <w:szCs w:val="24"/>
        </w:rPr>
        <w:t xml:space="preserve"> </w:t>
      </w:r>
      <w:r w:rsidR="00940C7F">
        <w:rPr>
          <w:sz w:val="24"/>
          <w:szCs w:val="24"/>
        </w:rPr>
        <w:t>н</w:t>
      </w:r>
      <w:r w:rsidR="00FE02BE">
        <w:rPr>
          <w:sz w:val="24"/>
          <w:szCs w:val="24"/>
        </w:rPr>
        <w:t>а основании договора</w:t>
      </w:r>
      <w:r w:rsidR="00AD02E3">
        <w:rPr>
          <w:sz w:val="24"/>
          <w:szCs w:val="24"/>
        </w:rPr>
        <w:t xml:space="preserve"> безвозмездного пользования движимым имуществом </w:t>
      </w:r>
      <w:r w:rsidR="00FE02BE">
        <w:rPr>
          <w:sz w:val="24"/>
          <w:szCs w:val="24"/>
        </w:rPr>
        <w:t xml:space="preserve">№12 от 13 ноября 2025 года </w:t>
      </w:r>
    </w:p>
    <w:p w:rsidR="0005281B" w:rsidRDefault="0005281B" w:rsidP="0024010F">
      <w:pPr>
        <w:pStyle w:val="af6"/>
        <w:tabs>
          <w:tab w:val="clear" w:pos="4677"/>
          <w:tab w:val="clear" w:pos="9355"/>
        </w:tabs>
        <w:ind w:right="-1" w:firstLine="708"/>
        <w:jc w:val="center"/>
        <w:rPr>
          <w:color w:val="000000" w:themeColor="text1"/>
          <w:shd w:val="clear" w:color="auto" w:fill="FFFFFF"/>
          <w:lang w:val="ru-RU"/>
        </w:rPr>
      </w:pPr>
    </w:p>
    <w:p w:rsidR="006D33B1" w:rsidRPr="006D33B1" w:rsidRDefault="006D33B1" w:rsidP="00940C7F">
      <w:pPr>
        <w:widowControl/>
        <w:ind w:right="-1"/>
        <w:jc w:val="center"/>
        <w:rPr>
          <w:b/>
          <w:spacing w:val="20"/>
          <w:sz w:val="24"/>
          <w:szCs w:val="24"/>
        </w:rPr>
      </w:pPr>
      <w:r w:rsidRPr="006D33B1">
        <w:rPr>
          <w:b/>
          <w:sz w:val="24"/>
          <w:szCs w:val="24"/>
        </w:rPr>
        <w:t xml:space="preserve">Собрание депутатов </w:t>
      </w:r>
      <w:proofErr w:type="spellStart"/>
      <w:r w:rsidRPr="006D33B1">
        <w:rPr>
          <w:b/>
          <w:sz w:val="24"/>
          <w:szCs w:val="24"/>
        </w:rPr>
        <w:t>Каслинского</w:t>
      </w:r>
      <w:proofErr w:type="spellEnd"/>
      <w:r w:rsidRPr="006D33B1">
        <w:rPr>
          <w:b/>
          <w:sz w:val="24"/>
          <w:szCs w:val="24"/>
        </w:rPr>
        <w:t xml:space="preserve"> муниципального </w:t>
      </w:r>
      <w:r w:rsidR="003348A7">
        <w:rPr>
          <w:b/>
          <w:sz w:val="24"/>
          <w:szCs w:val="24"/>
        </w:rPr>
        <w:t>округа</w:t>
      </w:r>
      <w:r w:rsidRPr="006D33B1">
        <w:rPr>
          <w:b/>
          <w:spacing w:val="20"/>
          <w:sz w:val="24"/>
          <w:szCs w:val="24"/>
        </w:rPr>
        <w:t xml:space="preserve"> РЕШАЕТ:</w:t>
      </w:r>
    </w:p>
    <w:p w:rsidR="006D33B1" w:rsidRPr="006D33B1" w:rsidRDefault="006D33B1" w:rsidP="0024010F">
      <w:pPr>
        <w:widowControl/>
        <w:ind w:right="-1"/>
        <w:jc w:val="center"/>
        <w:rPr>
          <w:sz w:val="24"/>
          <w:szCs w:val="24"/>
        </w:rPr>
      </w:pPr>
    </w:p>
    <w:p w:rsidR="006D33B1" w:rsidRPr="006D33B1" w:rsidRDefault="006D33B1" w:rsidP="0024010F">
      <w:pPr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1. Согласовать Перечень имущества, передаваемого из </w:t>
      </w:r>
      <w:r w:rsidR="00AD02E3">
        <w:rPr>
          <w:sz w:val="24"/>
          <w:szCs w:val="24"/>
        </w:rPr>
        <w:t>государственного казенного учреждения «Центр гражданской обороны и защиты населения Челябинской области»</w:t>
      </w:r>
      <w:r w:rsidRPr="006D33B1">
        <w:rPr>
          <w:sz w:val="24"/>
          <w:szCs w:val="24"/>
        </w:rPr>
        <w:t xml:space="preserve"> в собственность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3348A7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, согласно приложению к настоящему решению.</w:t>
      </w:r>
    </w:p>
    <w:p w:rsidR="006D33B1" w:rsidRPr="006D33B1" w:rsidRDefault="006D33B1" w:rsidP="0024010F">
      <w:pPr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2. Комитету по управлению имуществом и </w:t>
      </w:r>
      <w:r w:rsidR="00D07148">
        <w:rPr>
          <w:sz w:val="24"/>
          <w:szCs w:val="24"/>
        </w:rPr>
        <w:t>инвестициями</w:t>
      </w:r>
      <w:r w:rsidRPr="006D33B1">
        <w:rPr>
          <w:sz w:val="24"/>
          <w:szCs w:val="24"/>
        </w:rPr>
        <w:t xml:space="preserve"> администрации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3348A7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(Безродновой Н.А.):</w:t>
      </w:r>
      <w:bookmarkStart w:id="0" w:name="_GoBack"/>
      <w:bookmarkEnd w:id="0"/>
    </w:p>
    <w:p w:rsidR="006D33B1" w:rsidRPr="006D33B1" w:rsidRDefault="006D33B1" w:rsidP="0024010F">
      <w:pPr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>1) подготовить и представить в</w:t>
      </w:r>
      <w:r w:rsidR="00AD02E3">
        <w:rPr>
          <w:sz w:val="24"/>
          <w:szCs w:val="24"/>
        </w:rPr>
        <w:t xml:space="preserve"> государственное казенное учреждение «Центр гражданской обороны и защиты населения Челябинской области» </w:t>
      </w:r>
      <w:r w:rsidRPr="006D33B1">
        <w:rPr>
          <w:sz w:val="24"/>
          <w:szCs w:val="24"/>
        </w:rPr>
        <w:t xml:space="preserve">пакет документов, необходимый для принятия решения о передаче имущества, указанного в приложении к настоящему решению, </w:t>
      </w:r>
      <w:r w:rsidRPr="00D5293E">
        <w:rPr>
          <w:sz w:val="24"/>
          <w:szCs w:val="24"/>
        </w:rPr>
        <w:t>из государственной</w:t>
      </w:r>
      <w:r w:rsidRPr="006D33B1">
        <w:rPr>
          <w:sz w:val="24"/>
          <w:szCs w:val="24"/>
        </w:rPr>
        <w:t xml:space="preserve"> собственности Челябинской области в муниципальную собственность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;</w:t>
      </w:r>
    </w:p>
    <w:p w:rsidR="006D33B1" w:rsidRPr="006D33B1" w:rsidRDefault="006D33B1" w:rsidP="0024010F">
      <w:pPr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2) после передачи объектов </w:t>
      </w:r>
      <w:r w:rsidRPr="00D5293E">
        <w:rPr>
          <w:sz w:val="24"/>
          <w:szCs w:val="24"/>
        </w:rPr>
        <w:t>из государственной</w:t>
      </w:r>
      <w:r w:rsidRPr="006D33B1">
        <w:rPr>
          <w:sz w:val="24"/>
          <w:szCs w:val="24"/>
        </w:rPr>
        <w:t xml:space="preserve"> собственности Челябинской области в муниципальную собственность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внести переданное имущество в реестр муниципальной собственности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>.</w:t>
      </w:r>
    </w:p>
    <w:p w:rsidR="006D33B1" w:rsidRPr="006D33B1" w:rsidRDefault="006D33B1" w:rsidP="0024010F">
      <w:pPr>
        <w:ind w:right="-1" w:firstLine="709"/>
        <w:jc w:val="both"/>
        <w:rPr>
          <w:sz w:val="24"/>
          <w:szCs w:val="24"/>
        </w:rPr>
      </w:pPr>
      <w:r w:rsidRPr="006D33B1">
        <w:rPr>
          <w:sz w:val="24"/>
          <w:szCs w:val="24"/>
        </w:rPr>
        <w:t xml:space="preserve">3. Контроль исполнения настоящего решения возложить на председателя Собрания депутатов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 w:rsidR="002D2C02">
        <w:rPr>
          <w:sz w:val="24"/>
          <w:szCs w:val="24"/>
        </w:rPr>
        <w:t>округа</w:t>
      </w:r>
      <w:r w:rsidRPr="006D33B1">
        <w:rPr>
          <w:sz w:val="24"/>
          <w:szCs w:val="24"/>
        </w:rPr>
        <w:t xml:space="preserve"> Дятлова И.М.</w:t>
      </w:r>
    </w:p>
    <w:p w:rsidR="002418AC" w:rsidRDefault="002418AC" w:rsidP="0024010F">
      <w:pPr>
        <w:ind w:right="-425" w:firstLine="540"/>
        <w:jc w:val="both"/>
        <w:rPr>
          <w:sz w:val="24"/>
          <w:szCs w:val="24"/>
        </w:rPr>
      </w:pPr>
    </w:p>
    <w:p w:rsidR="002418AC" w:rsidRPr="007C0EC2" w:rsidRDefault="002418AC" w:rsidP="0024010F"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</w:p>
    <w:p w:rsidR="002418AC" w:rsidRPr="007C0EC2" w:rsidRDefault="007C0EC2" w:rsidP="0024010F">
      <w:pPr>
        <w:pStyle w:val="af6"/>
        <w:tabs>
          <w:tab w:val="clear" w:pos="4677"/>
          <w:tab w:val="clear" w:pos="9355"/>
        </w:tabs>
        <w:ind w:right="-425"/>
        <w:jc w:val="both"/>
        <w:rPr>
          <w:lang w:val="ru-RU"/>
        </w:rPr>
      </w:pPr>
      <w:r w:rsidRPr="007C0EC2">
        <w:rPr>
          <w:lang w:val="ru-RU"/>
        </w:rPr>
        <w:t>Председатель Собрания депутатов</w:t>
      </w:r>
    </w:p>
    <w:p w:rsidR="000C56DB" w:rsidRPr="000C56DB" w:rsidRDefault="007C0EC2" w:rsidP="000C56DB">
      <w:pPr>
        <w:pStyle w:val="af6"/>
        <w:tabs>
          <w:tab w:val="clear" w:pos="4677"/>
          <w:tab w:val="clear" w:pos="9355"/>
        </w:tabs>
        <w:ind w:right="-425"/>
        <w:rPr>
          <w:lang w:val="ru-RU"/>
        </w:rPr>
        <w:sectPr w:rsidR="000C56DB" w:rsidRPr="000C56DB" w:rsidSect="00F95C7B">
          <w:footerReference w:type="default" r:id="rId9"/>
          <w:pgSz w:w="11906" w:h="16838"/>
          <w:pgMar w:top="567" w:right="567" w:bottom="851" w:left="1701" w:header="709" w:footer="709" w:gutter="0"/>
          <w:cols w:space="708"/>
          <w:titlePg/>
          <w:docGrid w:linePitch="360"/>
        </w:sectPr>
      </w:pPr>
      <w:proofErr w:type="spellStart"/>
      <w:r w:rsidRPr="007C0EC2">
        <w:rPr>
          <w:lang w:val="ru-RU"/>
        </w:rPr>
        <w:t>Каслинского</w:t>
      </w:r>
      <w:proofErr w:type="spellEnd"/>
      <w:r w:rsidRPr="007C0EC2">
        <w:rPr>
          <w:lang w:val="ru-RU"/>
        </w:rPr>
        <w:t xml:space="preserve"> муниципального </w:t>
      </w:r>
      <w:r w:rsidR="00D524D6">
        <w:rPr>
          <w:lang w:val="ru-RU"/>
        </w:rPr>
        <w:t>округа</w:t>
      </w:r>
      <w:r w:rsidRPr="007C0EC2">
        <w:rPr>
          <w:lang w:val="ru-RU"/>
        </w:rPr>
        <w:t xml:space="preserve">                                                                     </w:t>
      </w:r>
      <w:r w:rsidR="00940C7F">
        <w:rPr>
          <w:lang w:val="ru-RU"/>
        </w:rPr>
        <w:t xml:space="preserve">       </w:t>
      </w:r>
      <w:r w:rsidRPr="007C0EC2">
        <w:rPr>
          <w:lang w:val="ru-RU"/>
        </w:rPr>
        <w:t>И.М.</w:t>
      </w:r>
      <w:r w:rsidR="000A2DFF">
        <w:rPr>
          <w:lang w:val="ru-RU"/>
        </w:rPr>
        <w:t xml:space="preserve"> </w:t>
      </w:r>
      <w:r w:rsidRPr="007C0EC2">
        <w:rPr>
          <w:lang w:val="ru-RU"/>
        </w:rPr>
        <w:t>Дятлов</w:t>
      </w:r>
    </w:p>
    <w:p w:rsidR="006D33B1" w:rsidRPr="006D33B1" w:rsidRDefault="006D33B1" w:rsidP="000C56D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Pr="006D33B1">
        <w:rPr>
          <w:sz w:val="24"/>
          <w:szCs w:val="24"/>
        </w:rPr>
        <w:t>Приложение</w:t>
      </w:r>
    </w:p>
    <w:p w:rsidR="006D33B1" w:rsidRPr="006D33B1" w:rsidRDefault="006D33B1" w:rsidP="006D33B1">
      <w:pPr>
        <w:jc w:val="right"/>
        <w:rPr>
          <w:sz w:val="24"/>
          <w:szCs w:val="24"/>
        </w:rPr>
      </w:pPr>
      <w:r w:rsidRPr="006D33B1">
        <w:rPr>
          <w:sz w:val="24"/>
          <w:szCs w:val="24"/>
        </w:rPr>
        <w:t>к решению Собрания депутатов</w:t>
      </w:r>
    </w:p>
    <w:p w:rsidR="006D33B1" w:rsidRPr="006D33B1" w:rsidRDefault="006D33B1" w:rsidP="006D33B1">
      <w:pPr>
        <w:jc w:val="right"/>
        <w:rPr>
          <w:sz w:val="24"/>
          <w:szCs w:val="24"/>
        </w:rPr>
      </w:pP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округа</w:t>
      </w:r>
    </w:p>
    <w:p w:rsidR="006D33B1" w:rsidRPr="006D33B1" w:rsidRDefault="006D33B1" w:rsidP="006D33B1">
      <w:pPr>
        <w:jc w:val="right"/>
        <w:rPr>
          <w:sz w:val="24"/>
          <w:szCs w:val="24"/>
        </w:rPr>
      </w:pPr>
      <w:r w:rsidRPr="006D33B1">
        <w:rPr>
          <w:sz w:val="24"/>
          <w:szCs w:val="24"/>
        </w:rPr>
        <w:t>от «</w:t>
      </w:r>
      <w:r w:rsidR="00F81F0F">
        <w:rPr>
          <w:sz w:val="24"/>
          <w:szCs w:val="24"/>
        </w:rPr>
        <w:t>28</w:t>
      </w:r>
      <w:r w:rsidRPr="006D33B1">
        <w:rPr>
          <w:sz w:val="24"/>
          <w:szCs w:val="24"/>
        </w:rPr>
        <w:t xml:space="preserve">» </w:t>
      </w:r>
      <w:r w:rsidR="00F81F0F">
        <w:rPr>
          <w:sz w:val="24"/>
          <w:szCs w:val="24"/>
        </w:rPr>
        <w:t>мая</w:t>
      </w:r>
      <w:r w:rsidRPr="006D33B1">
        <w:rPr>
          <w:sz w:val="24"/>
          <w:szCs w:val="24"/>
        </w:rPr>
        <w:t xml:space="preserve"> 202</w:t>
      </w:r>
      <w:r w:rsidR="003108B0">
        <w:rPr>
          <w:sz w:val="24"/>
          <w:szCs w:val="24"/>
        </w:rPr>
        <w:t>6</w:t>
      </w:r>
      <w:r w:rsidRPr="006D33B1">
        <w:rPr>
          <w:sz w:val="24"/>
          <w:szCs w:val="24"/>
        </w:rPr>
        <w:t xml:space="preserve"> г.№</w:t>
      </w:r>
      <w:r w:rsidR="00F81F0F">
        <w:rPr>
          <w:sz w:val="24"/>
          <w:szCs w:val="24"/>
        </w:rPr>
        <w:t>201</w:t>
      </w:r>
    </w:p>
    <w:p w:rsidR="006D33B1" w:rsidRDefault="006D33B1">
      <w:pPr>
        <w:rPr>
          <w:sz w:val="24"/>
          <w:szCs w:val="24"/>
        </w:rPr>
      </w:pPr>
    </w:p>
    <w:p w:rsidR="006D33B1" w:rsidRDefault="006D33B1">
      <w:pPr>
        <w:rPr>
          <w:sz w:val="24"/>
          <w:szCs w:val="24"/>
        </w:rPr>
      </w:pPr>
    </w:p>
    <w:p w:rsidR="006D33B1" w:rsidRDefault="006D33B1" w:rsidP="006D33B1">
      <w:pPr>
        <w:jc w:val="center"/>
        <w:rPr>
          <w:sz w:val="24"/>
          <w:szCs w:val="24"/>
        </w:rPr>
      </w:pPr>
      <w:r w:rsidRPr="006D33B1">
        <w:rPr>
          <w:sz w:val="24"/>
          <w:szCs w:val="24"/>
        </w:rPr>
        <w:t xml:space="preserve">Перечень имущества, передаваемого из государственной собственности Челябинской области в собственность </w:t>
      </w:r>
      <w:proofErr w:type="spellStart"/>
      <w:r w:rsidRPr="006D33B1">
        <w:rPr>
          <w:sz w:val="24"/>
          <w:szCs w:val="24"/>
        </w:rPr>
        <w:t>Каслинского</w:t>
      </w:r>
      <w:proofErr w:type="spellEnd"/>
      <w:r w:rsidRPr="006D33B1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округа</w:t>
      </w:r>
    </w:p>
    <w:p w:rsidR="006D33B1" w:rsidRDefault="006D33B1">
      <w:pPr>
        <w:rPr>
          <w:sz w:val="24"/>
          <w:szCs w:val="24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0"/>
        <w:gridCol w:w="1965"/>
        <w:gridCol w:w="1701"/>
        <w:gridCol w:w="1418"/>
        <w:gridCol w:w="1134"/>
        <w:gridCol w:w="1276"/>
        <w:gridCol w:w="1700"/>
      </w:tblGrid>
      <w:tr w:rsidR="008A5664" w:rsidRPr="00723341" w:rsidTr="008D18BB">
        <w:trPr>
          <w:trHeight w:val="1050"/>
        </w:trPr>
        <w:tc>
          <w:tcPr>
            <w:tcW w:w="440" w:type="dxa"/>
            <w:vAlign w:val="center"/>
          </w:tcPr>
          <w:p w:rsidR="008A5664" w:rsidRPr="00723341" w:rsidRDefault="008A5664" w:rsidP="00011BFA">
            <w:pPr>
              <w:widowControl/>
              <w:rPr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vAlign w:val="center"/>
          </w:tcPr>
          <w:p w:rsidR="008A5664" w:rsidRPr="00723341" w:rsidRDefault="008A5664" w:rsidP="00011BFA">
            <w:pPr>
              <w:widowControl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Наименование имущества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A5664" w:rsidRPr="00723341" w:rsidRDefault="008A5664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Издательство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A5664" w:rsidRPr="00723341" w:rsidRDefault="008A5664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Цена за ед.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5664" w:rsidRPr="00723341" w:rsidRDefault="008F069B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Коли</w:t>
            </w:r>
            <w:r>
              <w:rPr>
                <w:color w:val="000000"/>
                <w:sz w:val="22"/>
                <w:szCs w:val="22"/>
              </w:rPr>
              <w:t>чество</w:t>
            </w:r>
            <w:r w:rsidR="008A5664" w:rsidRPr="00723341">
              <w:rPr>
                <w:color w:val="000000"/>
                <w:sz w:val="22"/>
                <w:szCs w:val="22"/>
              </w:rPr>
              <w:t>, шт.</w:t>
            </w:r>
          </w:p>
        </w:tc>
        <w:tc>
          <w:tcPr>
            <w:tcW w:w="1276" w:type="dxa"/>
            <w:vAlign w:val="center"/>
          </w:tcPr>
          <w:p w:rsidR="008A5664" w:rsidRPr="00723341" w:rsidRDefault="008A5664" w:rsidP="00011BFA">
            <w:pPr>
              <w:widowControl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Балансовая стоимость, рублей</w:t>
            </w:r>
          </w:p>
        </w:tc>
        <w:tc>
          <w:tcPr>
            <w:tcW w:w="1700" w:type="dxa"/>
            <w:vAlign w:val="center"/>
          </w:tcPr>
          <w:p w:rsidR="008A5664" w:rsidRPr="00723341" w:rsidRDefault="008F069B" w:rsidP="00011BFA">
            <w:pPr>
              <w:widowControl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Остаточная стоимость</w:t>
            </w:r>
            <w:r w:rsidR="008A5664" w:rsidRPr="00723341">
              <w:rPr>
                <w:color w:val="000000"/>
                <w:sz w:val="22"/>
                <w:szCs w:val="22"/>
              </w:rPr>
              <w:t>, рублей</w:t>
            </w:r>
          </w:p>
        </w:tc>
      </w:tr>
      <w:tr w:rsidR="008A5664" w:rsidRPr="00723341" w:rsidTr="008D18BB">
        <w:trPr>
          <w:trHeight w:val="1261"/>
        </w:trPr>
        <w:tc>
          <w:tcPr>
            <w:tcW w:w="440" w:type="dxa"/>
            <w:shd w:val="clear" w:color="auto" w:fill="auto"/>
            <w:noWrap/>
            <w:vAlign w:val="center"/>
            <w:hideMark/>
          </w:tcPr>
          <w:p w:rsidR="008A5664" w:rsidRPr="00723341" w:rsidRDefault="008A5664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965" w:type="dxa"/>
            <w:shd w:val="clear" w:color="auto" w:fill="auto"/>
            <w:vAlign w:val="center"/>
            <w:hideMark/>
          </w:tcPr>
          <w:p w:rsidR="008A5664" w:rsidRPr="00723341" w:rsidRDefault="00D07148" w:rsidP="003108B0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Стационарный </w:t>
            </w:r>
            <w:proofErr w:type="spellStart"/>
            <w:r>
              <w:rPr>
                <w:color w:val="000000"/>
                <w:sz w:val="22"/>
                <w:szCs w:val="22"/>
              </w:rPr>
              <w:t>металлодетектор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A5664" w:rsidRPr="00723341" w:rsidRDefault="008A5664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72334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A5664" w:rsidRPr="00723341" w:rsidRDefault="00D07148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36 475,00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8A5664" w:rsidRPr="00723341" w:rsidRDefault="00D07148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A5664" w:rsidRPr="00723341" w:rsidRDefault="00D07148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218 850,00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8A5664" w:rsidRPr="00723341" w:rsidRDefault="00D07148" w:rsidP="00011BFA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218 850,00</w:t>
            </w:r>
          </w:p>
        </w:tc>
      </w:tr>
      <w:tr w:rsidR="00011BFA" w:rsidRPr="00723341" w:rsidTr="008D18BB">
        <w:trPr>
          <w:trHeight w:val="315"/>
        </w:trPr>
        <w:tc>
          <w:tcPr>
            <w:tcW w:w="7934" w:type="dxa"/>
            <w:gridSpan w:val="6"/>
            <w:shd w:val="clear" w:color="auto" w:fill="auto"/>
            <w:vAlign w:val="center"/>
            <w:hideMark/>
          </w:tcPr>
          <w:p w:rsidR="00011BFA" w:rsidRPr="00723341" w:rsidRDefault="00011BFA" w:rsidP="00011BFA">
            <w:pPr>
              <w:widowControl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23341">
              <w:rPr>
                <w:b/>
                <w:bCs/>
                <w:color w:val="000000"/>
                <w:sz w:val="22"/>
                <w:szCs w:val="22"/>
              </w:rPr>
              <w:t xml:space="preserve">ИТОГО: 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011BFA" w:rsidRPr="00723341" w:rsidRDefault="00D07148" w:rsidP="00723341">
            <w:pPr>
              <w:widowControl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218 850,00</w:t>
            </w:r>
          </w:p>
        </w:tc>
      </w:tr>
    </w:tbl>
    <w:p w:rsidR="00011BFA" w:rsidRDefault="00011BFA">
      <w:pPr>
        <w:rPr>
          <w:sz w:val="24"/>
          <w:szCs w:val="24"/>
        </w:rPr>
      </w:pPr>
    </w:p>
    <w:p w:rsidR="006D33B1" w:rsidRDefault="006D33B1">
      <w:pPr>
        <w:rPr>
          <w:sz w:val="24"/>
          <w:szCs w:val="24"/>
        </w:rPr>
      </w:pPr>
    </w:p>
    <w:sectPr w:rsidR="006D33B1" w:rsidSect="00940C7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AB3" w:rsidRDefault="00411AB3">
      <w:r>
        <w:separator/>
      </w:r>
    </w:p>
  </w:endnote>
  <w:endnote w:type="continuationSeparator" w:id="0">
    <w:p w:rsidR="00411AB3" w:rsidRDefault="00411A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4049610"/>
      <w:docPartObj>
        <w:docPartGallery w:val="Page Numbers (Bottom of Page)"/>
        <w:docPartUnique/>
      </w:docPartObj>
    </w:sdtPr>
    <w:sdtContent>
      <w:p w:rsidR="00F95C7B" w:rsidRDefault="00002374">
        <w:pPr>
          <w:pStyle w:val="af6"/>
          <w:jc w:val="right"/>
        </w:pPr>
        <w:fldSimple w:instr=" PAGE   \* MERGEFORMAT ">
          <w:r w:rsidR="00F81F0F">
            <w:rPr>
              <w:noProof/>
            </w:rPr>
            <w:t>2</w:t>
          </w:r>
        </w:fldSimple>
      </w:p>
    </w:sdtContent>
  </w:sdt>
  <w:p w:rsidR="00F95C7B" w:rsidRDefault="00F95C7B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AB3" w:rsidRDefault="00411AB3">
      <w:r>
        <w:separator/>
      </w:r>
    </w:p>
  </w:footnote>
  <w:footnote w:type="continuationSeparator" w:id="0">
    <w:p w:rsidR="00411AB3" w:rsidRDefault="00411A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752B2"/>
    <w:multiLevelType w:val="hybridMultilevel"/>
    <w:tmpl w:val="62BE6AAE"/>
    <w:lvl w:ilvl="0" w:tplc="21BA3A7C">
      <w:start w:val="1"/>
      <w:numFmt w:val="decimal"/>
      <w:suff w:val="space"/>
      <w:lvlText w:val="%1."/>
      <w:lvlJc w:val="left"/>
      <w:pPr>
        <w:ind w:left="900" w:hanging="360"/>
      </w:pPr>
    </w:lvl>
    <w:lvl w:ilvl="1" w:tplc="32264DA2">
      <w:start w:val="1"/>
      <w:numFmt w:val="lowerLetter"/>
      <w:lvlText w:val="%2."/>
      <w:lvlJc w:val="left"/>
      <w:pPr>
        <w:ind w:left="1620" w:hanging="360"/>
      </w:pPr>
    </w:lvl>
    <w:lvl w:ilvl="2" w:tplc="B47CA010">
      <w:start w:val="1"/>
      <w:numFmt w:val="lowerRoman"/>
      <w:lvlText w:val="%3."/>
      <w:lvlJc w:val="right"/>
      <w:pPr>
        <w:ind w:left="2340" w:hanging="180"/>
      </w:pPr>
    </w:lvl>
    <w:lvl w:ilvl="3" w:tplc="220A49AA">
      <w:start w:val="1"/>
      <w:numFmt w:val="decimal"/>
      <w:lvlText w:val="%4."/>
      <w:lvlJc w:val="left"/>
      <w:pPr>
        <w:ind w:left="3060" w:hanging="360"/>
      </w:pPr>
    </w:lvl>
    <w:lvl w:ilvl="4" w:tplc="7F926E10">
      <w:start w:val="1"/>
      <w:numFmt w:val="lowerLetter"/>
      <w:lvlText w:val="%5."/>
      <w:lvlJc w:val="left"/>
      <w:pPr>
        <w:ind w:left="3780" w:hanging="360"/>
      </w:pPr>
    </w:lvl>
    <w:lvl w:ilvl="5" w:tplc="FB847B7C">
      <w:start w:val="1"/>
      <w:numFmt w:val="lowerRoman"/>
      <w:lvlText w:val="%6."/>
      <w:lvlJc w:val="right"/>
      <w:pPr>
        <w:ind w:left="4500" w:hanging="180"/>
      </w:pPr>
    </w:lvl>
    <w:lvl w:ilvl="6" w:tplc="C2A0077E">
      <w:start w:val="1"/>
      <w:numFmt w:val="decimal"/>
      <w:lvlText w:val="%7."/>
      <w:lvlJc w:val="left"/>
      <w:pPr>
        <w:ind w:left="5220" w:hanging="360"/>
      </w:pPr>
    </w:lvl>
    <w:lvl w:ilvl="7" w:tplc="C5DE803E">
      <w:start w:val="1"/>
      <w:numFmt w:val="lowerLetter"/>
      <w:lvlText w:val="%8."/>
      <w:lvlJc w:val="left"/>
      <w:pPr>
        <w:ind w:left="5940" w:hanging="360"/>
      </w:pPr>
    </w:lvl>
    <w:lvl w:ilvl="8" w:tplc="4E0C9FCE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E463E05"/>
    <w:multiLevelType w:val="hybridMultilevel"/>
    <w:tmpl w:val="32B83AD0"/>
    <w:lvl w:ilvl="0" w:tplc="A5AC21E6">
      <w:start w:val="1"/>
      <w:numFmt w:val="decimal"/>
      <w:lvlText w:val="%1)"/>
      <w:lvlJc w:val="left"/>
      <w:pPr>
        <w:ind w:left="900" w:hanging="360"/>
      </w:pPr>
    </w:lvl>
    <w:lvl w:ilvl="1" w:tplc="FE443A24">
      <w:start w:val="1"/>
      <w:numFmt w:val="lowerLetter"/>
      <w:lvlText w:val="%2."/>
      <w:lvlJc w:val="left"/>
      <w:pPr>
        <w:ind w:left="1620" w:hanging="360"/>
      </w:pPr>
    </w:lvl>
    <w:lvl w:ilvl="2" w:tplc="C69CDFAE">
      <w:start w:val="1"/>
      <w:numFmt w:val="lowerRoman"/>
      <w:lvlText w:val="%3."/>
      <w:lvlJc w:val="right"/>
      <w:pPr>
        <w:ind w:left="2340" w:hanging="180"/>
      </w:pPr>
    </w:lvl>
    <w:lvl w:ilvl="3" w:tplc="BBC86E36">
      <w:start w:val="1"/>
      <w:numFmt w:val="decimal"/>
      <w:lvlText w:val="%4."/>
      <w:lvlJc w:val="left"/>
      <w:pPr>
        <w:ind w:left="3060" w:hanging="360"/>
      </w:pPr>
    </w:lvl>
    <w:lvl w:ilvl="4" w:tplc="946EAF66">
      <w:start w:val="1"/>
      <w:numFmt w:val="lowerLetter"/>
      <w:lvlText w:val="%5."/>
      <w:lvlJc w:val="left"/>
      <w:pPr>
        <w:ind w:left="3780" w:hanging="360"/>
      </w:pPr>
    </w:lvl>
    <w:lvl w:ilvl="5" w:tplc="5A4C918C">
      <w:start w:val="1"/>
      <w:numFmt w:val="lowerRoman"/>
      <w:lvlText w:val="%6."/>
      <w:lvlJc w:val="right"/>
      <w:pPr>
        <w:ind w:left="4500" w:hanging="180"/>
      </w:pPr>
    </w:lvl>
    <w:lvl w:ilvl="6" w:tplc="1D56B6AC">
      <w:start w:val="1"/>
      <w:numFmt w:val="decimal"/>
      <w:lvlText w:val="%7."/>
      <w:lvlJc w:val="left"/>
      <w:pPr>
        <w:ind w:left="5220" w:hanging="360"/>
      </w:pPr>
    </w:lvl>
    <w:lvl w:ilvl="7" w:tplc="7AFA4452">
      <w:start w:val="1"/>
      <w:numFmt w:val="lowerLetter"/>
      <w:lvlText w:val="%8."/>
      <w:lvlJc w:val="left"/>
      <w:pPr>
        <w:ind w:left="5940" w:hanging="360"/>
      </w:pPr>
    </w:lvl>
    <w:lvl w:ilvl="8" w:tplc="74D23CB4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992280"/>
    <w:multiLevelType w:val="hybridMultilevel"/>
    <w:tmpl w:val="8800E12E"/>
    <w:lvl w:ilvl="0" w:tplc="5EE29E34">
      <w:start w:val="1"/>
      <w:numFmt w:val="decimal"/>
      <w:lvlText w:val="%1."/>
      <w:lvlJc w:val="left"/>
      <w:pPr>
        <w:ind w:left="720" w:hanging="360"/>
      </w:pPr>
    </w:lvl>
    <w:lvl w:ilvl="1" w:tplc="AA8AFADE">
      <w:start w:val="1"/>
      <w:numFmt w:val="lowerLetter"/>
      <w:lvlText w:val="%2."/>
      <w:lvlJc w:val="left"/>
      <w:pPr>
        <w:ind w:left="1440" w:hanging="360"/>
      </w:pPr>
    </w:lvl>
    <w:lvl w:ilvl="2" w:tplc="A350DA08">
      <w:start w:val="1"/>
      <w:numFmt w:val="lowerRoman"/>
      <w:lvlText w:val="%3."/>
      <w:lvlJc w:val="right"/>
      <w:pPr>
        <w:ind w:left="2160" w:hanging="180"/>
      </w:pPr>
    </w:lvl>
    <w:lvl w:ilvl="3" w:tplc="F6965D48">
      <w:start w:val="1"/>
      <w:numFmt w:val="decimal"/>
      <w:lvlText w:val="%4."/>
      <w:lvlJc w:val="left"/>
      <w:pPr>
        <w:ind w:left="2880" w:hanging="360"/>
      </w:pPr>
    </w:lvl>
    <w:lvl w:ilvl="4" w:tplc="30EAE1CC">
      <w:start w:val="1"/>
      <w:numFmt w:val="lowerLetter"/>
      <w:lvlText w:val="%5."/>
      <w:lvlJc w:val="left"/>
      <w:pPr>
        <w:ind w:left="3600" w:hanging="360"/>
      </w:pPr>
    </w:lvl>
    <w:lvl w:ilvl="5" w:tplc="DD2C8412">
      <w:start w:val="1"/>
      <w:numFmt w:val="lowerRoman"/>
      <w:lvlText w:val="%6."/>
      <w:lvlJc w:val="right"/>
      <w:pPr>
        <w:ind w:left="4320" w:hanging="180"/>
      </w:pPr>
    </w:lvl>
    <w:lvl w:ilvl="6" w:tplc="240079E8">
      <w:start w:val="1"/>
      <w:numFmt w:val="decimal"/>
      <w:lvlText w:val="%7."/>
      <w:lvlJc w:val="left"/>
      <w:pPr>
        <w:ind w:left="5040" w:hanging="360"/>
      </w:pPr>
    </w:lvl>
    <w:lvl w:ilvl="7" w:tplc="3FA4EB5A">
      <w:start w:val="1"/>
      <w:numFmt w:val="lowerLetter"/>
      <w:lvlText w:val="%8."/>
      <w:lvlJc w:val="left"/>
      <w:pPr>
        <w:ind w:left="5760" w:hanging="360"/>
      </w:pPr>
    </w:lvl>
    <w:lvl w:ilvl="8" w:tplc="88F0EB7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6E9C"/>
    <w:multiLevelType w:val="hybridMultilevel"/>
    <w:tmpl w:val="A1EEBBBE"/>
    <w:lvl w:ilvl="0" w:tplc="1846A46A">
      <w:start w:val="1"/>
      <w:numFmt w:val="decimal"/>
      <w:lvlText w:val="%1."/>
      <w:lvlJc w:val="left"/>
      <w:pPr>
        <w:ind w:left="720" w:hanging="360"/>
      </w:pPr>
    </w:lvl>
    <w:lvl w:ilvl="1" w:tplc="E7C8A498">
      <w:start w:val="1"/>
      <w:numFmt w:val="lowerLetter"/>
      <w:lvlText w:val="%2."/>
      <w:lvlJc w:val="left"/>
      <w:pPr>
        <w:ind w:left="1440" w:hanging="360"/>
      </w:pPr>
    </w:lvl>
    <w:lvl w:ilvl="2" w:tplc="D85CF270">
      <w:start w:val="1"/>
      <w:numFmt w:val="lowerRoman"/>
      <w:lvlText w:val="%3."/>
      <w:lvlJc w:val="right"/>
      <w:pPr>
        <w:ind w:left="2160" w:hanging="180"/>
      </w:pPr>
    </w:lvl>
    <w:lvl w:ilvl="3" w:tplc="3EE43116">
      <w:start w:val="1"/>
      <w:numFmt w:val="decimal"/>
      <w:lvlText w:val="%4."/>
      <w:lvlJc w:val="left"/>
      <w:pPr>
        <w:ind w:left="2880" w:hanging="360"/>
      </w:pPr>
    </w:lvl>
    <w:lvl w:ilvl="4" w:tplc="62501C68">
      <w:start w:val="1"/>
      <w:numFmt w:val="lowerLetter"/>
      <w:lvlText w:val="%5."/>
      <w:lvlJc w:val="left"/>
      <w:pPr>
        <w:ind w:left="3600" w:hanging="360"/>
      </w:pPr>
    </w:lvl>
    <w:lvl w:ilvl="5" w:tplc="1EC265A4">
      <w:start w:val="1"/>
      <w:numFmt w:val="lowerRoman"/>
      <w:lvlText w:val="%6."/>
      <w:lvlJc w:val="right"/>
      <w:pPr>
        <w:ind w:left="4320" w:hanging="180"/>
      </w:pPr>
    </w:lvl>
    <w:lvl w:ilvl="6" w:tplc="D6760192">
      <w:start w:val="1"/>
      <w:numFmt w:val="decimal"/>
      <w:lvlText w:val="%7."/>
      <w:lvlJc w:val="left"/>
      <w:pPr>
        <w:ind w:left="5040" w:hanging="360"/>
      </w:pPr>
    </w:lvl>
    <w:lvl w:ilvl="7" w:tplc="A3740698">
      <w:start w:val="1"/>
      <w:numFmt w:val="lowerLetter"/>
      <w:lvlText w:val="%8."/>
      <w:lvlJc w:val="left"/>
      <w:pPr>
        <w:ind w:left="5760" w:hanging="360"/>
      </w:pPr>
    </w:lvl>
    <w:lvl w:ilvl="8" w:tplc="50EA7E3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36CFF"/>
    <w:multiLevelType w:val="hybridMultilevel"/>
    <w:tmpl w:val="80BE7FB2"/>
    <w:lvl w:ilvl="0" w:tplc="5CF8EF96">
      <w:start w:val="1"/>
      <w:numFmt w:val="decimal"/>
      <w:lvlText w:val="%1."/>
      <w:lvlJc w:val="left"/>
      <w:pPr>
        <w:ind w:left="1065" w:hanging="360"/>
      </w:pPr>
    </w:lvl>
    <w:lvl w:ilvl="1" w:tplc="13F86286">
      <w:start w:val="1"/>
      <w:numFmt w:val="lowerLetter"/>
      <w:lvlText w:val="%2."/>
      <w:lvlJc w:val="left"/>
      <w:pPr>
        <w:ind w:left="1785" w:hanging="360"/>
      </w:pPr>
    </w:lvl>
    <w:lvl w:ilvl="2" w:tplc="2FEE37E4">
      <w:start w:val="1"/>
      <w:numFmt w:val="lowerRoman"/>
      <w:lvlText w:val="%3."/>
      <w:lvlJc w:val="right"/>
      <w:pPr>
        <w:ind w:left="2505" w:hanging="180"/>
      </w:pPr>
    </w:lvl>
    <w:lvl w:ilvl="3" w:tplc="9D46FCCC">
      <w:start w:val="1"/>
      <w:numFmt w:val="decimal"/>
      <w:lvlText w:val="%4."/>
      <w:lvlJc w:val="left"/>
      <w:pPr>
        <w:ind w:left="3225" w:hanging="360"/>
      </w:pPr>
    </w:lvl>
    <w:lvl w:ilvl="4" w:tplc="DF9E54EA">
      <w:start w:val="1"/>
      <w:numFmt w:val="lowerLetter"/>
      <w:lvlText w:val="%5."/>
      <w:lvlJc w:val="left"/>
      <w:pPr>
        <w:ind w:left="3945" w:hanging="360"/>
      </w:pPr>
    </w:lvl>
    <w:lvl w:ilvl="5" w:tplc="1F0C7DB2">
      <w:start w:val="1"/>
      <w:numFmt w:val="lowerRoman"/>
      <w:lvlText w:val="%6."/>
      <w:lvlJc w:val="right"/>
      <w:pPr>
        <w:ind w:left="4665" w:hanging="180"/>
      </w:pPr>
    </w:lvl>
    <w:lvl w:ilvl="6" w:tplc="ABF8E77A">
      <w:start w:val="1"/>
      <w:numFmt w:val="decimal"/>
      <w:lvlText w:val="%7."/>
      <w:lvlJc w:val="left"/>
      <w:pPr>
        <w:ind w:left="5385" w:hanging="360"/>
      </w:pPr>
    </w:lvl>
    <w:lvl w:ilvl="7" w:tplc="BE9E5B7C">
      <w:start w:val="1"/>
      <w:numFmt w:val="lowerLetter"/>
      <w:lvlText w:val="%8."/>
      <w:lvlJc w:val="left"/>
      <w:pPr>
        <w:ind w:left="6105" w:hanging="360"/>
      </w:pPr>
    </w:lvl>
    <w:lvl w:ilvl="8" w:tplc="05E2009E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6E83288"/>
    <w:multiLevelType w:val="hybridMultilevel"/>
    <w:tmpl w:val="8B3636AE"/>
    <w:lvl w:ilvl="0" w:tplc="FBD4AE96">
      <w:start w:val="1"/>
      <w:numFmt w:val="decimal"/>
      <w:lvlText w:val="%1)"/>
      <w:lvlJc w:val="left"/>
      <w:pPr>
        <w:ind w:left="1065" w:hanging="360"/>
      </w:pPr>
    </w:lvl>
    <w:lvl w:ilvl="1" w:tplc="36B2C0CA">
      <w:start w:val="1"/>
      <w:numFmt w:val="lowerLetter"/>
      <w:lvlText w:val="%2."/>
      <w:lvlJc w:val="left"/>
      <w:pPr>
        <w:ind w:left="1785" w:hanging="360"/>
      </w:pPr>
    </w:lvl>
    <w:lvl w:ilvl="2" w:tplc="8B76CFE8">
      <w:start w:val="1"/>
      <w:numFmt w:val="lowerRoman"/>
      <w:lvlText w:val="%3."/>
      <w:lvlJc w:val="right"/>
      <w:pPr>
        <w:ind w:left="2505" w:hanging="180"/>
      </w:pPr>
    </w:lvl>
    <w:lvl w:ilvl="3" w:tplc="9A5E72CA">
      <w:start w:val="1"/>
      <w:numFmt w:val="decimal"/>
      <w:lvlText w:val="%4."/>
      <w:lvlJc w:val="left"/>
      <w:pPr>
        <w:ind w:left="3225" w:hanging="360"/>
      </w:pPr>
    </w:lvl>
    <w:lvl w:ilvl="4" w:tplc="22929AF6">
      <w:start w:val="1"/>
      <w:numFmt w:val="lowerLetter"/>
      <w:lvlText w:val="%5."/>
      <w:lvlJc w:val="left"/>
      <w:pPr>
        <w:ind w:left="3945" w:hanging="360"/>
      </w:pPr>
    </w:lvl>
    <w:lvl w:ilvl="5" w:tplc="47CCF28C">
      <w:start w:val="1"/>
      <w:numFmt w:val="lowerRoman"/>
      <w:lvlText w:val="%6."/>
      <w:lvlJc w:val="right"/>
      <w:pPr>
        <w:ind w:left="4665" w:hanging="180"/>
      </w:pPr>
    </w:lvl>
    <w:lvl w:ilvl="6" w:tplc="7C3A5172">
      <w:start w:val="1"/>
      <w:numFmt w:val="decimal"/>
      <w:lvlText w:val="%7."/>
      <w:lvlJc w:val="left"/>
      <w:pPr>
        <w:ind w:left="5385" w:hanging="360"/>
      </w:pPr>
    </w:lvl>
    <w:lvl w:ilvl="7" w:tplc="0CF46616">
      <w:start w:val="1"/>
      <w:numFmt w:val="lowerLetter"/>
      <w:lvlText w:val="%8."/>
      <w:lvlJc w:val="left"/>
      <w:pPr>
        <w:ind w:left="6105" w:hanging="360"/>
      </w:pPr>
    </w:lvl>
    <w:lvl w:ilvl="8" w:tplc="D652AD62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B0561DC"/>
    <w:multiLevelType w:val="hybridMultilevel"/>
    <w:tmpl w:val="FD5C7462"/>
    <w:lvl w:ilvl="0" w:tplc="68E0CF18">
      <w:start w:val="1"/>
      <w:numFmt w:val="decimal"/>
      <w:lvlText w:val="%1."/>
      <w:lvlJc w:val="left"/>
      <w:pPr>
        <w:ind w:left="720" w:hanging="360"/>
      </w:pPr>
    </w:lvl>
    <w:lvl w:ilvl="1" w:tplc="56BA7DB4">
      <w:start w:val="1"/>
      <w:numFmt w:val="lowerLetter"/>
      <w:lvlText w:val="%2."/>
      <w:lvlJc w:val="left"/>
      <w:pPr>
        <w:ind w:left="1440" w:hanging="360"/>
      </w:pPr>
    </w:lvl>
    <w:lvl w:ilvl="2" w:tplc="FC3A041E">
      <w:start w:val="1"/>
      <w:numFmt w:val="lowerRoman"/>
      <w:lvlText w:val="%3."/>
      <w:lvlJc w:val="right"/>
      <w:pPr>
        <w:ind w:left="2160" w:hanging="180"/>
      </w:pPr>
    </w:lvl>
    <w:lvl w:ilvl="3" w:tplc="6610F49A">
      <w:start w:val="1"/>
      <w:numFmt w:val="decimal"/>
      <w:lvlText w:val="%4."/>
      <w:lvlJc w:val="left"/>
      <w:pPr>
        <w:ind w:left="2880" w:hanging="360"/>
      </w:pPr>
    </w:lvl>
    <w:lvl w:ilvl="4" w:tplc="653408D6">
      <w:start w:val="1"/>
      <w:numFmt w:val="lowerLetter"/>
      <w:lvlText w:val="%5."/>
      <w:lvlJc w:val="left"/>
      <w:pPr>
        <w:ind w:left="3600" w:hanging="360"/>
      </w:pPr>
    </w:lvl>
    <w:lvl w:ilvl="5" w:tplc="3BA22066">
      <w:start w:val="1"/>
      <w:numFmt w:val="lowerRoman"/>
      <w:lvlText w:val="%6."/>
      <w:lvlJc w:val="right"/>
      <w:pPr>
        <w:ind w:left="4320" w:hanging="180"/>
      </w:pPr>
    </w:lvl>
    <w:lvl w:ilvl="6" w:tplc="6E4234A8">
      <w:start w:val="1"/>
      <w:numFmt w:val="decimal"/>
      <w:lvlText w:val="%7."/>
      <w:lvlJc w:val="left"/>
      <w:pPr>
        <w:ind w:left="5040" w:hanging="360"/>
      </w:pPr>
    </w:lvl>
    <w:lvl w:ilvl="7" w:tplc="90F6A40E">
      <w:start w:val="1"/>
      <w:numFmt w:val="lowerLetter"/>
      <w:lvlText w:val="%8."/>
      <w:lvlJc w:val="left"/>
      <w:pPr>
        <w:ind w:left="5760" w:hanging="360"/>
      </w:pPr>
    </w:lvl>
    <w:lvl w:ilvl="8" w:tplc="39D0458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C6509"/>
    <w:multiLevelType w:val="hybridMultilevel"/>
    <w:tmpl w:val="B3240E9C"/>
    <w:lvl w:ilvl="0" w:tplc="C0BCA4CA">
      <w:start w:val="1"/>
      <w:numFmt w:val="decimal"/>
      <w:lvlText w:val="%1)"/>
      <w:lvlJc w:val="left"/>
      <w:pPr>
        <w:ind w:left="720" w:hanging="360"/>
      </w:pPr>
      <w:rPr>
        <w:sz w:val="23"/>
      </w:rPr>
    </w:lvl>
    <w:lvl w:ilvl="1" w:tplc="83720A36">
      <w:start w:val="1"/>
      <w:numFmt w:val="lowerLetter"/>
      <w:lvlText w:val="%2."/>
      <w:lvlJc w:val="left"/>
      <w:pPr>
        <w:ind w:left="1440" w:hanging="360"/>
      </w:pPr>
    </w:lvl>
    <w:lvl w:ilvl="2" w:tplc="048A7D9C">
      <w:start w:val="1"/>
      <w:numFmt w:val="lowerRoman"/>
      <w:lvlText w:val="%3."/>
      <w:lvlJc w:val="right"/>
      <w:pPr>
        <w:ind w:left="2160" w:hanging="180"/>
      </w:pPr>
    </w:lvl>
    <w:lvl w:ilvl="3" w:tplc="5F3E5E0A">
      <w:start w:val="1"/>
      <w:numFmt w:val="decimal"/>
      <w:lvlText w:val="%4."/>
      <w:lvlJc w:val="left"/>
      <w:pPr>
        <w:ind w:left="2880" w:hanging="360"/>
      </w:pPr>
    </w:lvl>
    <w:lvl w:ilvl="4" w:tplc="28EADD22">
      <w:start w:val="1"/>
      <w:numFmt w:val="lowerLetter"/>
      <w:lvlText w:val="%5."/>
      <w:lvlJc w:val="left"/>
      <w:pPr>
        <w:ind w:left="3600" w:hanging="360"/>
      </w:pPr>
    </w:lvl>
    <w:lvl w:ilvl="5" w:tplc="E91ED5D2">
      <w:start w:val="1"/>
      <w:numFmt w:val="lowerRoman"/>
      <w:lvlText w:val="%6."/>
      <w:lvlJc w:val="right"/>
      <w:pPr>
        <w:ind w:left="4320" w:hanging="180"/>
      </w:pPr>
    </w:lvl>
    <w:lvl w:ilvl="6" w:tplc="8BF82CBE">
      <w:start w:val="1"/>
      <w:numFmt w:val="decimal"/>
      <w:lvlText w:val="%7."/>
      <w:lvlJc w:val="left"/>
      <w:pPr>
        <w:ind w:left="5040" w:hanging="360"/>
      </w:pPr>
    </w:lvl>
    <w:lvl w:ilvl="7" w:tplc="0324F77A">
      <w:start w:val="1"/>
      <w:numFmt w:val="lowerLetter"/>
      <w:lvlText w:val="%8."/>
      <w:lvlJc w:val="left"/>
      <w:pPr>
        <w:ind w:left="5760" w:hanging="360"/>
      </w:pPr>
    </w:lvl>
    <w:lvl w:ilvl="8" w:tplc="8F02DE1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E611F"/>
    <w:multiLevelType w:val="hybridMultilevel"/>
    <w:tmpl w:val="813C37C8"/>
    <w:lvl w:ilvl="0" w:tplc="6084329E">
      <w:start w:val="1"/>
      <w:numFmt w:val="decimal"/>
      <w:lvlText w:val="%1."/>
      <w:lvlJc w:val="left"/>
      <w:pPr>
        <w:ind w:left="900" w:hanging="360"/>
      </w:pPr>
    </w:lvl>
    <w:lvl w:ilvl="1" w:tplc="4D82E3D4">
      <w:start w:val="1"/>
      <w:numFmt w:val="lowerLetter"/>
      <w:lvlText w:val="%2."/>
      <w:lvlJc w:val="left"/>
      <w:pPr>
        <w:ind w:left="1620" w:hanging="360"/>
      </w:pPr>
    </w:lvl>
    <w:lvl w:ilvl="2" w:tplc="EDFC5F6C">
      <w:start w:val="1"/>
      <w:numFmt w:val="lowerRoman"/>
      <w:lvlText w:val="%3."/>
      <w:lvlJc w:val="right"/>
      <w:pPr>
        <w:ind w:left="2340" w:hanging="180"/>
      </w:pPr>
    </w:lvl>
    <w:lvl w:ilvl="3" w:tplc="50542306">
      <w:start w:val="1"/>
      <w:numFmt w:val="decimal"/>
      <w:lvlText w:val="%4."/>
      <w:lvlJc w:val="left"/>
      <w:pPr>
        <w:ind w:left="3060" w:hanging="360"/>
      </w:pPr>
    </w:lvl>
    <w:lvl w:ilvl="4" w:tplc="1110FCF0">
      <w:start w:val="1"/>
      <w:numFmt w:val="lowerLetter"/>
      <w:lvlText w:val="%5."/>
      <w:lvlJc w:val="left"/>
      <w:pPr>
        <w:ind w:left="3780" w:hanging="360"/>
      </w:pPr>
    </w:lvl>
    <w:lvl w:ilvl="5" w:tplc="2E04A8C8">
      <w:start w:val="1"/>
      <w:numFmt w:val="lowerRoman"/>
      <w:lvlText w:val="%6."/>
      <w:lvlJc w:val="right"/>
      <w:pPr>
        <w:ind w:left="4500" w:hanging="180"/>
      </w:pPr>
    </w:lvl>
    <w:lvl w:ilvl="6" w:tplc="6E58C398">
      <w:start w:val="1"/>
      <w:numFmt w:val="decimal"/>
      <w:lvlText w:val="%7."/>
      <w:lvlJc w:val="left"/>
      <w:pPr>
        <w:ind w:left="5220" w:hanging="360"/>
      </w:pPr>
    </w:lvl>
    <w:lvl w:ilvl="7" w:tplc="1D6072F2">
      <w:start w:val="1"/>
      <w:numFmt w:val="lowerLetter"/>
      <w:lvlText w:val="%8."/>
      <w:lvlJc w:val="left"/>
      <w:pPr>
        <w:ind w:left="5940" w:hanging="360"/>
      </w:pPr>
    </w:lvl>
    <w:lvl w:ilvl="8" w:tplc="27D8026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9757963"/>
    <w:multiLevelType w:val="hybridMultilevel"/>
    <w:tmpl w:val="D5828A1A"/>
    <w:lvl w:ilvl="0" w:tplc="D69E00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18AC"/>
    <w:rsid w:val="00002374"/>
    <w:rsid w:val="00011BFA"/>
    <w:rsid w:val="00034369"/>
    <w:rsid w:val="000377B3"/>
    <w:rsid w:val="0005281B"/>
    <w:rsid w:val="00053006"/>
    <w:rsid w:val="00067633"/>
    <w:rsid w:val="000A2DFF"/>
    <w:rsid w:val="000A6C6E"/>
    <w:rsid w:val="000C56DB"/>
    <w:rsid w:val="00103DB6"/>
    <w:rsid w:val="00106086"/>
    <w:rsid w:val="00106631"/>
    <w:rsid w:val="001143DC"/>
    <w:rsid w:val="0015795D"/>
    <w:rsid w:val="0018694F"/>
    <w:rsid w:val="0022157C"/>
    <w:rsid w:val="00222518"/>
    <w:rsid w:val="00226329"/>
    <w:rsid w:val="002355D5"/>
    <w:rsid w:val="0024010F"/>
    <w:rsid w:val="002418AC"/>
    <w:rsid w:val="00265276"/>
    <w:rsid w:val="00284598"/>
    <w:rsid w:val="00286855"/>
    <w:rsid w:val="002B6543"/>
    <w:rsid w:val="002C7AC2"/>
    <w:rsid w:val="002D2C02"/>
    <w:rsid w:val="003043A2"/>
    <w:rsid w:val="003108B0"/>
    <w:rsid w:val="003348A7"/>
    <w:rsid w:val="00351F61"/>
    <w:rsid w:val="00353C51"/>
    <w:rsid w:val="0036305E"/>
    <w:rsid w:val="00386F28"/>
    <w:rsid w:val="00411AB3"/>
    <w:rsid w:val="00414F84"/>
    <w:rsid w:val="004A436B"/>
    <w:rsid w:val="004D52B2"/>
    <w:rsid w:val="004E1794"/>
    <w:rsid w:val="00570E76"/>
    <w:rsid w:val="00572F45"/>
    <w:rsid w:val="00576347"/>
    <w:rsid w:val="005D16E0"/>
    <w:rsid w:val="005D1E13"/>
    <w:rsid w:val="00647E46"/>
    <w:rsid w:val="0065291D"/>
    <w:rsid w:val="00665C11"/>
    <w:rsid w:val="00674381"/>
    <w:rsid w:val="00692FAD"/>
    <w:rsid w:val="00696AA4"/>
    <w:rsid w:val="006D33B1"/>
    <w:rsid w:val="006D57B8"/>
    <w:rsid w:val="006F7BD6"/>
    <w:rsid w:val="00723341"/>
    <w:rsid w:val="007278EC"/>
    <w:rsid w:val="0073328A"/>
    <w:rsid w:val="00746BB0"/>
    <w:rsid w:val="0074747C"/>
    <w:rsid w:val="00754C8B"/>
    <w:rsid w:val="00767576"/>
    <w:rsid w:val="007A6161"/>
    <w:rsid w:val="007B5BAC"/>
    <w:rsid w:val="007C0EC2"/>
    <w:rsid w:val="007C5E90"/>
    <w:rsid w:val="007D0F9F"/>
    <w:rsid w:val="007F2DCC"/>
    <w:rsid w:val="0080776C"/>
    <w:rsid w:val="00812C5F"/>
    <w:rsid w:val="008544F5"/>
    <w:rsid w:val="00864363"/>
    <w:rsid w:val="008A5664"/>
    <w:rsid w:val="008D18BB"/>
    <w:rsid w:val="008D2E75"/>
    <w:rsid w:val="008F069B"/>
    <w:rsid w:val="008F4EC4"/>
    <w:rsid w:val="009157D8"/>
    <w:rsid w:val="00940C7F"/>
    <w:rsid w:val="0096519C"/>
    <w:rsid w:val="00997801"/>
    <w:rsid w:val="009B2724"/>
    <w:rsid w:val="009B41A8"/>
    <w:rsid w:val="009D301C"/>
    <w:rsid w:val="00A32DE2"/>
    <w:rsid w:val="00A75771"/>
    <w:rsid w:val="00A96863"/>
    <w:rsid w:val="00AB0657"/>
    <w:rsid w:val="00AD02E3"/>
    <w:rsid w:val="00AF5CA9"/>
    <w:rsid w:val="00B1623F"/>
    <w:rsid w:val="00B50FC7"/>
    <w:rsid w:val="00B809F8"/>
    <w:rsid w:val="00BB3BC6"/>
    <w:rsid w:val="00BC7E3D"/>
    <w:rsid w:val="00C255A5"/>
    <w:rsid w:val="00C33AE7"/>
    <w:rsid w:val="00C37477"/>
    <w:rsid w:val="00C42A61"/>
    <w:rsid w:val="00CC6DD5"/>
    <w:rsid w:val="00CF05DD"/>
    <w:rsid w:val="00D07148"/>
    <w:rsid w:val="00D169A7"/>
    <w:rsid w:val="00D2176D"/>
    <w:rsid w:val="00D272D5"/>
    <w:rsid w:val="00D524D6"/>
    <w:rsid w:val="00D5293E"/>
    <w:rsid w:val="00D710CD"/>
    <w:rsid w:val="00D7792C"/>
    <w:rsid w:val="00D8564D"/>
    <w:rsid w:val="00D95F9C"/>
    <w:rsid w:val="00D974BD"/>
    <w:rsid w:val="00DA1456"/>
    <w:rsid w:val="00DD4C89"/>
    <w:rsid w:val="00DD52D3"/>
    <w:rsid w:val="00DE6788"/>
    <w:rsid w:val="00E1246E"/>
    <w:rsid w:val="00E92032"/>
    <w:rsid w:val="00EA20A0"/>
    <w:rsid w:val="00EA67D0"/>
    <w:rsid w:val="00EE51C5"/>
    <w:rsid w:val="00EF3AD4"/>
    <w:rsid w:val="00EF3C6B"/>
    <w:rsid w:val="00EF4895"/>
    <w:rsid w:val="00F81F0F"/>
    <w:rsid w:val="00F85505"/>
    <w:rsid w:val="00F87DB9"/>
    <w:rsid w:val="00F9413D"/>
    <w:rsid w:val="00F95C7B"/>
    <w:rsid w:val="00FA4F80"/>
    <w:rsid w:val="00FA6DEC"/>
    <w:rsid w:val="00FD590C"/>
    <w:rsid w:val="00FE0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8AC"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2418AC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418AC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2418A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2418A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2418A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2418A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2418A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2418A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2418A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2418A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2418A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2418A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2418A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2418A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2418A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2418A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2418A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2418A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2418A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2418A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418AC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2418AC"/>
  </w:style>
  <w:style w:type="paragraph" w:styleId="a5">
    <w:name w:val="Title"/>
    <w:basedOn w:val="a"/>
    <w:next w:val="a"/>
    <w:link w:val="a6"/>
    <w:uiPriority w:val="10"/>
    <w:qFormat/>
    <w:rsid w:val="002418A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2418A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418A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2418A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418A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418A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418A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418AC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2418A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  <w:rsid w:val="002418AC"/>
  </w:style>
  <w:style w:type="paragraph" w:customStyle="1" w:styleId="13">
    <w:name w:val="Нижний колонтитул1"/>
    <w:basedOn w:val="a"/>
    <w:link w:val="FooterChar"/>
    <w:uiPriority w:val="99"/>
    <w:unhideWhenUsed/>
    <w:rsid w:val="002418A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3"/>
    <w:uiPriority w:val="99"/>
    <w:rsid w:val="002418AC"/>
  </w:style>
  <w:style w:type="paragraph" w:customStyle="1" w:styleId="14">
    <w:name w:val="Название объекта1"/>
    <w:basedOn w:val="a"/>
    <w:next w:val="a"/>
    <w:link w:val="CaptionChar"/>
    <w:uiPriority w:val="35"/>
    <w:semiHidden/>
    <w:unhideWhenUsed/>
    <w:qFormat/>
    <w:rsid w:val="002418A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4"/>
    <w:uiPriority w:val="35"/>
    <w:rsid w:val="002418AC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418AC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418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2418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2418A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418A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418A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418A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418A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418AC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418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418AC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418AC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2418AC"/>
    <w:rPr>
      <w:sz w:val="18"/>
    </w:rPr>
  </w:style>
  <w:style w:type="character" w:styleId="af">
    <w:name w:val="footnote reference"/>
    <w:uiPriority w:val="99"/>
    <w:unhideWhenUsed/>
    <w:rsid w:val="002418AC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418AC"/>
  </w:style>
  <w:style w:type="character" w:customStyle="1" w:styleId="af1">
    <w:name w:val="Текст концевой сноски Знак"/>
    <w:link w:val="af0"/>
    <w:uiPriority w:val="99"/>
    <w:rsid w:val="002418AC"/>
    <w:rPr>
      <w:sz w:val="20"/>
    </w:rPr>
  </w:style>
  <w:style w:type="character" w:styleId="af2">
    <w:name w:val="endnote reference"/>
    <w:uiPriority w:val="99"/>
    <w:semiHidden/>
    <w:unhideWhenUsed/>
    <w:rsid w:val="002418A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2418AC"/>
    <w:pPr>
      <w:spacing w:after="57"/>
    </w:pPr>
  </w:style>
  <w:style w:type="paragraph" w:styleId="22">
    <w:name w:val="toc 2"/>
    <w:basedOn w:val="a"/>
    <w:next w:val="a"/>
    <w:uiPriority w:val="39"/>
    <w:unhideWhenUsed/>
    <w:rsid w:val="002418A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418A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418A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418A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418A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418A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418A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418AC"/>
    <w:pPr>
      <w:spacing w:after="57"/>
      <w:ind w:left="2268"/>
    </w:pPr>
  </w:style>
  <w:style w:type="paragraph" w:styleId="af3">
    <w:name w:val="TOC Heading"/>
    <w:uiPriority w:val="39"/>
    <w:unhideWhenUsed/>
    <w:rsid w:val="002418AC"/>
  </w:style>
  <w:style w:type="paragraph" w:styleId="af4">
    <w:name w:val="table of figures"/>
    <w:basedOn w:val="a"/>
    <w:next w:val="a"/>
    <w:uiPriority w:val="99"/>
    <w:unhideWhenUsed/>
    <w:rsid w:val="002418AC"/>
  </w:style>
  <w:style w:type="paragraph" w:customStyle="1" w:styleId="caaieiaie2">
    <w:name w:val="caaieiaie 2"/>
    <w:basedOn w:val="a"/>
    <w:next w:val="a"/>
    <w:rsid w:val="002418AC"/>
    <w:pPr>
      <w:keepNext/>
      <w:jc w:val="center"/>
    </w:pPr>
    <w:rPr>
      <w:b/>
      <w:sz w:val="40"/>
    </w:rPr>
  </w:style>
  <w:style w:type="paragraph" w:styleId="af5">
    <w:name w:val="caption"/>
    <w:basedOn w:val="a"/>
    <w:next w:val="a"/>
    <w:qFormat/>
    <w:rsid w:val="002418AC"/>
    <w:pPr>
      <w:spacing w:before="120" w:after="120"/>
    </w:pPr>
    <w:rPr>
      <w:b/>
    </w:rPr>
  </w:style>
  <w:style w:type="paragraph" w:styleId="af6">
    <w:name w:val="footer"/>
    <w:basedOn w:val="a"/>
    <w:link w:val="af7"/>
    <w:uiPriority w:val="99"/>
    <w:rsid w:val="002418AC"/>
    <w:pPr>
      <w:widowControl/>
      <w:tabs>
        <w:tab w:val="center" w:pos="4677"/>
        <w:tab w:val="right" w:pos="9355"/>
      </w:tabs>
    </w:pPr>
    <w:rPr>
      <w:sz w:val="24"/>
      <w:szCs w:val="24"/>
      <w:lang w:val="en-US" w:eastAsia="en-US"/>
    </w:rPr>
  </w:style>
  <w:style w:type="character" w:customStyle="1" w:styleId="af7">
    <w:name w:val="Нижний колонтитул Знак"/>
    <w:link w:val="af6"/>
    <w:uiPriority w:val="99"/>
    <w:rsid w:val="002418AC"/>
    <w:rPr>
      <w:sz w:val="24"/>
      <w:szCs w:val="24"/>
    </w:rPr>
  </w:style>
  <w:style w:type="paragraph" w:styleId="af8">
    <w:name w:val="Body Text"/>
    <w:basedOn w:val="a"/>
    <w:rsid w:val="002418AC"/>
    <w:pPr>
      <w:jc w:val="center"/>
    </w:pPr>
    <w:rPr>
      <w:spacing w:val="20"/>
      <w:sz w:val="36"/>
    </w:rPr>
  </w:style>
  <w:style w:type="paragraph" w:styleId="af9">
    <w:name w:val="Balloon Text"/>
    <w:basedOn w:val="a"/>
    <w:link w:val="afa"/>
    <w:uiPriority w:val="99"/>
    <w:rsid w:val="002418AC"/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uiPriority w:val="99"/>
    <w:rsid w:val="002418AC"/>
    <w:rPr>
      <w:rFonts w:ascii="Tahoma" w:hAnsi="Tahoma" w:cs="Tahoma"/>
      <w:sz w:val="16"/>
      <w:szCs w:val="16"/>
    </w:rPr>
  </w:style>
  <w:style w:type="paragraph" w:customStyle="1" w:styleId="Footer1">
    <w:name w:val="Footer1"/>
    <w:basedOn w:val="a"/>
    <w:rsid w:val="002418AC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lots-wrap-contentbodyval">
    <w:name w:val="lots-wrap-content__body__val"/>
    <w:rsid w:val="002418AC"/>
  </w:style>
  <w:style w:type="paragraph" w:customStyle="1" w:styleId="Times">
    <w:name w:val="Без интервала;Times"/>
    <w:link w:val="Times0"/>
    <w:qFormat/>
    <w:rsid w:val="002418AC"/>
    <w:rPr>
      <w:rFonts w:ascii="Calibri" w:eastAsia="Arial" w:hAnsi="Calibri"/>
      <w:sz w:val="22"/>
      <w:szCs w:val="22"/>
      <w:lang w:eastAsia="ar-SA"/>
    </w:rPr>
  </w:style>
  <w:style w:type="character" w:customStyle="1" w:styleId="Times0">
    <w:name w:val="Без интервала Знак;Times Знак"/>
    <w:link w:val="Times"/>
    <w:rsid w:val="002418AC"/>
    <w:rPr>
      <w:rFonts w:ascii="Calibri" w:eastAsia="Arial" w:hAnsi="Calibri"/>
      <w:sz w:val="22"/>
      <w:szCs w:val="22"/>
      <w:lang w:eastAsia="ar-SA"/>
    </w:rPr>
  </w:style>
  <w:style w:type="character" w:customStyle="1" w:styleId="lots-wrap-contentbodyval2">
    <w:name w:val="lots-wrap-content__body__val2"/>
    <w:rsid w:val="002418AC"/>
  </w:style>
  <w:style w:type="character" w:styleId="afb">
    <w:name w:val="FollowedHyperlink"/>
    <w:basedOn w:val="a0"/>
    <w:uiPriority w:val="99"/>
    <w:semiHidden/>
    <w:unhideWhenUsed/>
    <w:rsid w:val="00011BFA"/>
    <w:rPr>
      <w:color w:val="954F72"/>
      <w:u w:val="single"/>
    </w:rPr>
  </w:style>
  <w:style w:type="paragraph" w:customStyle="1" w:styleId="msonormal0">
    <w:name w:val="msonormal"/>
    <w:basedOn w:val="a"/>
    <w:rsid w:val="00011BF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5">
    <w:name w:val="xl6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8">
    <w:name w:val="xl7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0">
    <w:name w:val="xl8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9">
    <w:name w:val="xl8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9">
    <w:name w:val="xl9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7">
    <w:name w:val="xl107"/>
    <w:basedOn w:val="a"/>
    <w:rsid w:val="00011BF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4">
    <w:name w:val="xl114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5">
    <w:name w:val="xl115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8">
    <w:name w:val="xl11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19">
    <w:name w:val="xl119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20">
    <w:name w:val="xl120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1">
    <w:name w:val="xl121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2">
    <w:name w:val="xl12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3">
    <w:name w:val="xl123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011B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7">
    <w:name w:val="xl12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9">
    <w:name w:val="xl129"/>
    <w:basedOn w:val="a"/>
    <w:rsid w:val="00011BF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2">
    <w:name w:val="xl13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4">
    <w:name w:val="xl134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37">
    <w:name w:val="xl13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8">
    <w:name w:val="xl138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39">
    <w:name w:val="xl139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0">
    <w:name w:val="xl140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2">
    <w:name w:val="xl142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</w:rPr>
  </w:style>
  <w:style w:type="paragraph" w:customStyle="1" w:styleId="xl143">
    <w:name w:val="xl14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4">
    <w:name w:val="xl14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5">
    <w:name w:val="xl145"/>
    <w:basedOn w:val="a"/>
    <w:rsid w:val="00011BF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6">
    <w:name w:val="xl146"/>
    <w:basedOn w:val="a"/>
    <w:rsid w:val="00011B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7">
    <w:name w:val="xl147"/>
    <w:basedOn w:val="a"/>
    <w:rsid w:val="00011BFA"/>
    <w:pPr>
      <w:widowControl/>
      <w:pBdr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8">
    <w:name w:val="xl148"/>
    <w:basedOn w:val="a"/>
    <w:rsid w:val="00011B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0">
    <w:name w:val="xl15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011BF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0">
    <w:name w:val="xl16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1">
    <w:name w:val="xl16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2">
    <w:name w:val="xl16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3">
    <w:name w:val="xl16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6">
    <w:name w:val="xl166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7">
    <w:name w:val="xl167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8">
    <w:name w:val="xl168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69">
    <w:name w:val="xl169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0">
    <w:name w:val="xl170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1">
    <w:name w:val="xl171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72">
    <w:name w:val="xl172"/>
    <w:basedOn w:val="a"/>
    <w:rsid w:val="00011BF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73">
    <w:name w:val="xl173"/>
    <w:basedOn w:val="a"/>
    <w:rsid w:val="00011BF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011BF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Default">
    <w:name w:val="Default"/>
    <w:rsid w:val="000528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c">
    <w:name w:val="header"/>
    <w:basedOn w:val="a"/>
    <w:link w:val="afd"/>
    <w:uiPriority w:val="99"/>
    <w:semiHidden/>
    <w:unhideWhenUsed/>
    <w:rsid w:val="00F95C7B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semiHidden/>
    <w:rsid w:val="00F95C7B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45E9E-CA62-4C66-ADBB-7C2ECD55F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КУИиЗО</dc:creator>
  <cp:keywords/>
  <dc:description/>
  <cp:lastModifiedBy>Виталий</cp:lastModifiedBy>
  <cp:revision>21</cp:revision>
  <cp:lastPrinted>2026-04-13T03:51:00Z</cp:lastPrinted>
  <dcterms:created xsi:type="dcterms:W3CDTF">2026-04-08T05:28:00Z</dcterms:created>
  <dcterms:modified xsi:type="dcterms:W3CDTF">2026-05-27T10:18:00Z</dcterms:modified>
  <cp:version>1048576</cp:version>
</cp:coreProperties>
</file>