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7D" w:rsidRDefault="005B44CB" w:rsidP="00946C7D">
      <w:pPr>
        <w:pStyle w:val="a5"/>
        <w:rPr>
          <w:b/>
          <w:bCs/>
          <w:sz w:val="24"/>
          <w:szCs w:val="24"/>
        </w:rPr>
      </w:pPr>
      <w:r>
        <w:t xml:space="preserve">                      </w:t>
      </w:r>
      <w:r w:rsidR="00946C7D">
        <w:t xml:space="preserve"> </w:t>
      </w:r>
      <w:r w:rsidR="00946C7D">
        <w:rPr>
          <w:b/>
          <w:bCs/>
          <w:sz w:val="24"/>
          <w:szCs w:val="24"/>
        </w:rPr>
        <w:t xml:space="preserve">                                               ИЗВЕЩЕНИЕ </w:t>
      </w:r>
    </w:p>
    <w:p w:rsidR="00946C7D" w:rsidRDefault="00946C7D" w:rsidP="00946C7D">
      <w:pPr>
        <w:spacing w:after="80"/>
        <w:ind w:firstLine="1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 НАМЕРЕНИИ ПРЕДОСТАВЛЕНИЯ ЗЕМЕЛЬН</w:t>
      </w:r>
      <w:r w:rsidR="00C7079A">
        <w:rPr>
          <w:b/>
          <w:bCs/>
          <w:sz w:val="24"/>
          <w:szCs w:val="24"/>
        </w:rPr>
        <w:t xml:space="preserve">ОГО </w:t>
      </w:r>
      <w:r>
        <w:rPr>
          <w:b/>
          <w:bCs/>
          <w:sz w:val="24"/>
          <w:szCs w:val="24"/>
        </w:rPr>
        <w:t>УЧАСТК</w:t>
      </w:r>
      <w:r w:rsidR="00C7079A">
        <w:rPr>
          <w:b/>
          <w:bCs/>
          <w:sz w:val="24"/>
          <w:szCs w:val="24"/>
        </w:rPr>
        <w:t>А</w:t>
      </w:r>
    </w:p>
    <w:p w:rsidR="00946C7D" w:rsidRDefault="00946C7D" w:rsidP="00946C7D">
      <w:pPr>
        <w:spacing w:after="80"/>
        <w:ind w:firstLine="142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сообщает:</w:t>
      </w:r>
    </w:p>
    <w:p w:rsidR="00C25591" w:rsidRPr="00C25591" w:rsidRDefault="00C25591" w:rsidP="00002DBB">
      <w:pPr>
        <w:pStyle w:val="a5"/>
        <w:ind w:firstLine="142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о намерении предоставления в собственность земельн</w:t>
      </w:r>
      <w:r w:rsidR="00EF35C2">
        <w:rPr>
          <w:sz w:val="24"/>
          <w:szCs w:val="24"/>
        </w:rPr>
        <w:t>ого</w:t>
      </w:r>
      <w:r w:rsidRPr="00C25591">
        <w:rPr>
          <w:sz w:val="24"/>
          <w:szCs w:val="24"/>
        </w:rPr>
        <w:t xml:space="preserve"> участк</w:t>
      </w:r>
      <w:r w:rsidR="00EF35C2">
        <w:rPr>
          <w:sz w:val="24"/>
          <w:szCs w:val="24"/>
        </w:rPr>
        <w:t>а</w:t>
      </w:r>
      <w:r w:rsidRPr="00C25591">
        <w:rPr>
          <w:sz w:val="24"/>
          <w:szCs w:val="24"/>
        </w:rPr>
        <w:t xml:space="preserve"> из земель населенных пунктов:</w:t>
      </w:r>
    </w:p>
    <w:p w:rsidR="00002DBB" w:rsidRPr="00D55421" w:rsidRDefault="00002DBB" w:rsidP="00002DBB">
      <w:pPr>
        <w:pStyle w:val="2"/>
        <w:spacing w:after="0" w:line="24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земельный участок площадью 1414 кв.м., кадастровый номер 74:09:0909001:576, Местоположение: Челябинская область, р-н Каслинский, с. Воскресенское, ул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 xml:space="preserve">есная 16, для  индивидуального жилищного строительства, форма собственности: государственная не разграниченная; 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 w:rsidRPr="00C25591">
        <w:rPr>
          <w:sz w:val="24"/>
          <w:szCs w:val="24"/>
        </w:rPr>
        <w:t>г</w:t>
      </w:r>
      <w:proofErr w:type="gramEnd"/>
      <w:r w:rsidRPr="00C25591">
        <w:rPr>
          <w:sz w:val="24"/>
          <w:szCs w:val="24"/>
        </w:rPr>
        <w:t xml:space="preserve">. Касли, ул. Ленина, д. 55, </w:t>
      </w:r>
      <w:proofErr w:type="spellStart"/>
      <w:r w:rsidRPr="00C25591">
        <w:rPr>
          <w:sz w:val="24"/>
          <w:szCs w:val="24"/>
        </w:rPr>
        <w:t>каб</w:t>
      </w:r>
      <w:proofErr w:type="spellEnd"/>
      <w:r w:rsidRPr="00C25591">
        <w:rPr>
          <w:sz w:val="24"/>
          <w:szCs w:val="24"/>
        </w:rPr>
        <w:t xml:space="preserve">. </w:t>
      </w:r>
      <w:r w:rsidR="009E7893">
        <w:rPr>
          <w:sz w:val="24"/>
          <w:szCs w:val="24"/>
        </w:rPr>
        <w:t>31</w:t>
      </w:r>
      <w:r w:rsidRPr="00C25591">
        <w:rPr>
          <w:sz w:val="24"/>
          <w:szCs w:val="24"/>
        </w:rPr>
        <w:t>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Дата начала приема заявлений: «</w:t>
      </w:r>
      <w:r w:rsidR="009E7893">
        <w:rPr>
          <w:sz w:val="24"/>
          <w:szCs w:val="24"/>
        </w:rPr>
        <w:t>12</w:t>
      </w:r>
      <w:r w:rsidRPr="00C25591">
        <w:rPr>
          <w:sz w:val="24"/>
          <w:szCs w:val="24"/>
        </w:rPr>
        <w:t xml:space="preserve">» </w:t>
      </w:r>
      <w:r w:rsidR="009E7893">
        <w:rPr>
          <w:sz w:val="24"/>
          <w:szCs w:val="24"/>
        </w:rPr>
        <w:t>декабря</w:t>
      </w:r>
      <w:r w:rsidRPr="00C25591">
        <w:rPr>
          <w:sz w:val="24"/>
          <w:szCs w:val="24"/>
        </w:rPr>
        <w:t xml:space="preserve">  2018 г.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Дата окончания приема заявлений: «</w:t>
      </w:r>
      <w:r w:rsidR="009E7893">
        <w:rPr>
          <w:sz w:val="24"/>
          <w:szCs w:val="24"/>
        </w:rPr>
        <w:t>11</w:t>
      </w:r>
      <w:r w:rsidRPr="00C25591">
        <w:rPr>
          <w:sz w:val="24"/>
          <w:szCs w:val="24"/>
        </w:rPr>
        <w:t>»</w:t>
      </w:r>
      <w:r w:rsidR="009E7893">
        <w:rPr>
          <w:sz w:val="24"/>
          <w:szCs w:val="24"/>
        </w:rPr>
        <w:t xml:space="preserve"> января</w:t>
      </w:r>
      <w:r w:rsidRPr="00C25591">
        <w:rPr>
          <w:sz w:val="24"/>
          <w:szCs w:val="24"/>
        </w:rPr>
        <w:t xml:space="preserve"> 201</w:t>
      </w:r>
      <w:r w:rsidR="009E7893">
        <w:rPr>
          <w:sz w:val="24"/>
          <w:szCs w:val="24"/>
        </w:rPr>
        <w:t>9</w:t>
      </w:r>
      <w:r w:rsidRPr="00C25591">
        <w:rPr>
          <w:sz w:val="24"/>
          <w:szCs w:val="24"/>
        </w:rPr>
        <w:t xml:space="preserve"> г.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 xml:space="preserve">Адрес и время приема граждан для ознакомления со схемой расположения участка: Челябинская область, г. Касли, ул. Ленина, д. 55, </w:t>
      </w:r>
      <w:proofErr w:type="spellStart"/>
      <w:r w:rsidRPr="00C25591">
        <w:rPr>
          <w:sz w:val="24"/>
          <w:szCs w:val="24"/>
        </w:rPr>
        <w:t>каб</w:t>
      </w:r>
      <w:proofErr w:type="spellEnd"/>
      <w:r w:rsidRPr="00C25591">
        <w:rPr>
          <w:sz w:val="24"/>
          <w:szCs w:val="24"/>
        </w:rPr>
        <w:t xml:space="preserve">. </w:t>
      </w:r>
      <w:r w:rsidR="00CB17D5">
        <w:rPr>
          <w:sz w:val="24"/>
          <w:szCs w:val="24"/>
        </w:rPr>
        <w:t>31</w:t>
      </w:r>
      <w:r w:rsidRPr="00C25591">
        <w:rPr>
          <w:sz w:val="24"/>
          <w:szCs w:val="24"/>
        </w:rPr>
        <w:t xml:space="preserve"> по рабочим дням с 08-00 до 13-00 и с 14-00 до 17-00 по местному времени.  </w:t>
      </w:r>
    </w:p>
    <w:p w:rsidR="00C25591" w:rsidRDefault="00C25591" w:rsidP="00C25591">
      <w:pPr>
        <w:pStyle w:val="a5"/>
        <w:jc w:val="both"/>
        <w:rPr>
          <w:sz w:val="24"/>
          <w:szCs w:val="24"/>
        </w:rPr>
      </w:pPr>
    </w:p>
    <w:p w:rsidR="009E1DB0" w:rsidRDefault="009E1DB0" w:rsidP="00C25591">
      <w:pPr>
        <w:pStyle w:val="a5"/>
        <w:jc w:val="both"/>
        <w:rPr>
          <w:sz w:val="24"/>
          <w:szCs w:val="24"/>
        </w:rPr>
      </w:pPr>
    </w:p>
    <w:p w:rsidR="009E1DB0" w:rsidRPr="00C25591" w:rsidRDefault="009E1DB0" w:rsidP="00C25591">
      <w:pPr>
        <w:pStyle w:val="a5"/>
        <w:jc w:val="both"/>
        <w:rPr>
          <w:sz w:val="24"/>
          <w:szCs w:val="24"/>
        </w:rPr>
      </w:pPr>
      <w:hyperlink r:id="rId5" w:history="1">
        <w:r w:rsidRPr="00160D72">
          <w:rPr>
            <w:rStyle w:val="a3"/>
            <w:sz w:val="24"/>
            <w:szCs w:val="24"/>
          </w:rPr>
          <w:t>https://torgi.gov.ru/restricted/notification/notificationView.html?notificationId=32220580&amp;lotId=32220583&amp;prevPageN=78</w:t>
        </w:r>
      </w:hyperlink>
      <w:r>
        <w:rPr>
          <w:sz w:val="24"/>
          <w:szCs w:val="24"/>
        </w:rPr>
        <w:t xml:space="preserve"> </w:t>
      </w:r>
    </w:p>
    <w:sectPr w:rsidR="009E1DB0" w:rsidRPr="00C25591" w:rsidSect="00EC4C9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10C00"/>
    <w:multiLevelType w:val="hybridMultilevel"/>
    <w:tmpl w:val="08A4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D2F78"/>
    <w:multiLevelType w:val="hybridMultilevel"/>
    <w:tmpl w:val="B1B0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C92"/>
    <w:rsid w:val="00002DBB"/>
    <w:rsid w:val="000751CD"/>
    <w:rsid w:val="00077922"/>
    <w:rsid w:val="000E38C1"/>
    <w:rsid w:val="000E4756"/>
    <w:rsid w:val="00165CB6"/>
    <w:rsid w:val="001C176E"/>
    <w:rsid w:val="001D0F95"/>
    <w:rsid w:val="001E6275"/>
    <w:rsid w:val="00203EFE"/>
    <w:rsid w:val="002704EE"/>
    <w:rsid w:val="002B49C7"/>
    <w:rsid w:val="00366E00"/>
    <w:rsid w:val="003A2520"/>
    <w:rsid w:val="003C7774"/>
    <w:rsid w:val="003F7169"/>
    <w:rsid w:val="00405242"/>
    <w:rsid w:val="004228D0"/>
    <w:rsid w:val="00535DDE"/>
    <w:rsid w:val="00537D00"/>
    <w:rsid w:val="00585924"/>
    <w:rsid w:val="00586C0A"/>
    <w:rsid w:val="005B44CB"/>
    <w:rsid w:val="005D6690"/>
    <w:rsid w:val="00607A1F"/>
    <w:rsid w:val="00634E69"/>
    <w:rsid w:val="0073179F"/>
    <w:rsid w:val="007C205B"/>
    <w:rsid w:val="007C3B77"/>
    <w:rsid w:val="007F32B7"/>
    <w:rsid w:val="00866B40"/>
    <w:rsid w:val="00883CEA"/>
    <w:rsid w:val="00891B0F"/>
    <w:rsid w:val="008E6500"/>
    <w:rsid w:val="00946C7D"/>
    <w:rsid w:val="009B39E1"/>
    <w:rsid w:val="009E1DB0"/>
    <w:rsid w:val="009E7893"/>
    <w:rsid w:val="00A55E93"/>
    <w:rsid w:val="00AA2733"/>
    <w:rsid w:val="00AA2D6F"/>
    <w:rsid w:val="00AF3851"/>
    <w:rsid w:val="00B65B6C"/>
    <w:rsid w:val="00BC460E"/>
    <w:rsid w:val="00C11735"/>
    <w:rsid w:val="00C21F70"/>
    <w:rsid w:val="00C25591"/>
    <w:rsid w:val="00C7079A"/>
    <w:rsid w:val="00C7223C"/>
    <w:rsid w:val="00CB17D5"/>
    <w:rsid w:val="00CE1E54"/>
    <w:rsid w:val="00D11CB8"/>
    <w:rsid w:val="00D40D11"/>
    <w:rsid w:val="00D44A43"/>
    <w:rsid w:val="00D8334E"/>
    <w:rsid w:val="00D9035B"/>
    <w:rsid w:val="00DA7ED2"/>
    <w:rsid w:val="00DC4BE4"/>
    <w:rsid w:val="00DE2589"/>
    <w:rsid w:val="00E50A2D"/>
    <w:rsid w:val="00E84131"/>
    <w:rsid w:val="00EC4C92"/>
    <w:rsid w:val="00EF35C2"/>
    <w:rsid w:val="00F365F9"/>
    <w:rsid w:val="00FE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C92"/>
    <w:rPr>
      <w:color w:val="0000FF"/>
      <w:u w:val="single"/>
    </w:rPr>
  </w:style>
  <w:style w:type="paragraph" w:styleId="a4">
    <w:name w:val="Normal (Web)"/>
    <w:aliases w:val="Обычный (Web)"/>
    <w:basedOn w:val="a"/>
    <w:uiPriority w:val="1"/>
    <w:unhideWhenUsed/>
    <w:qFormat/>
    <w:rsid w:val="00EC4C9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EC4C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D44A43"/>
    <w:pPr>
      <w:spacing w:after="120" w:line="480" w:lineRule="auto"/>
      <w:textAlignment w:val="baseline"/>
    </w:pPr>
  </w:style>
  <w:style w:type="character" w:customStyle="1" w:styleId="20">
    <w:name w:val="Основной текст 2 Знак"/>
    <w:basedOn w:val="a0"/>
    <w:link w:val="2"/>
    <w:rsid w:val="00D44A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gov.ru/restricted/notification/notificationView.html?notificationId=32220580&amp;lotId=32220583&amp;prevPageN=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2018-07-16T05:20:00Z</cp:lastPrinted>
  <dcterms:created xsi:type="dcterms:W3CDTF">2018-12-07T09:20:00Z</dcterms:created>
  <dcterms:modified xsi:type="dcterms:W3CDTF">2018-12-11T04:18:00Z</dcterms:modified>
</cp:coreProperties>
</file>