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1D63" w:rsidRDefault="00321043" w:rsidP="00321043">
      <w:r>
        <w:t xml:space="preserve">                                                                  </w:t>
      </w:r>
      <w:r w:rsidR="006E1D63">
        <w:rPr>
          <w:noProof/>
          <w:lang w:eastAsia="ru-RU"/>
        </w:rPr>
        <w:drawing>
          <wp:inline distT="0" distB="0" distL="0" distR="0" wp14:anchorId="3595EBB5" wp14:editId="53805538">
            <wp:extent cx="522605" cy="65341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l="-121" t="-98" r="-121" b="-98"/>
                    <a:stretch>
                      <a:fillRect/>
                    </a:stretch>
                  </pic:blipFill>
                  <pic:spPr bwMode="auto">
                    <a:xfrm>
                      <a:off x="0" y="0"/>
                      <a:ext cx="522605" cy="653415"/>
                    </a:xfrm>
                    <a:prstGeom prst="rect">
                      <a:avLst/>
                    </a:prstGeom>
                    <a:solidFill>
                      <a:srgbClr val="FFFFFF"/>
                    </a:solidFill>
                    <a:ln w="9525">
                      <a:noFill/>
                      <a:miter lim="800000"/>
                      <a:headEnd/>
                      <a:tailEnd/>
                    </a:ln>
                  </pic:spPr>
                </pic:pic>
              </a:graphicData>
            </a:graphic>
          </wp:inline>
        </w:drawing>
      </w:r>
    </w:p>
    <w:p w:rsidR="006E1D63" w:rsidRDefault="006E1D63" w:rsidP="006E1D63">
      <w:pPr>
        <w:rPr>
          <w:lang w:eastAsia="ru-RU"/>
        </w:rPr>
      </w:pPr>
      <w:r>
        <w:rPr>
          <w:noProof/>
          <w:lang w:eastAsia="ru-RU"/>
        </w:rPr>
        <mc:AlternateContent>
          <mc:Choice Requires="wps">
            <w:drawing>
              <wp:anchor distT="0" distB="0" distL="114935" distR="114935" simplePos="0" relativeHeight="251659264" behindDoc="0" locked="0" layoutInCell="1" allowOverlap="1" wp14:anchorId="2906629E" wp14:editId="750221AF">
                <wp:simplePos x="0" y="0"/>
                <wp:positionH relativeFrom="column">
                  <wp:posOffset>-117475</wp:posOffset>
                </wp:positionH>
                <wp:positionV relativeFrom="paragraph">
                  <wp:posOffset>19050</wp:posOffset>
                </wp:positionV>
                <wp:extent cx="5947410" cy="1032510"/>
                <wp:effectExtent l="25400" t="28575" r="27940" b="2476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7410" cy="1032510"/>
                        </a:xfrm>
                        <a:prstGeom prst="rect">
                          <a:avLst/>
                        </a:prstGeom>
                        <a:solidFill>
                          <a:srgbClr val="FFFFFF"/>
                        </a:solidFill>
                        <a:ln w="45085" cmpd="thinThick">
                          <a:solidFill>
                            <a:srgbClr val="FFFFFF"/>
                          </a:solidFill>
                          <a:miter lim="800000"/>
                          <a:headEnd/>
                          <a:tailEnd/>
                        </a:ln>
                      </wps:spPr>
                      <wps:txbx>
                        <w:txbxContent>
                          <w:p w:rsidR="006E1D63" w:rsidRDefault="006E1D63" w:rsidP="006E1D63">
                            <w:pPr>
                              <w:pStyle w:val="1"/>
                              <w:jc w:val="center"/>
                            </w:pPr>
                            <w:r>
                              <w:rPr>
                                <w:sz w:val="28"/>
                                <w:szCs w:val="28"/>
                              </w:rPr>
                              <w:t>АДМИНИСТРАЦИЯ</w:t>
                            </w:r>
                          </w:p>
                          <w:p w:rsidR="006E1D63" w:rsidRDefault="006E1D63" w:rsidP="006E1D63">
                            <w:pPr>
                              <w:jc w:val="center"/>
                            </w:pPr>
                            <w:r>
                              <w:rPr>
                                <w:b/>
                                <w:sz w:val="28"/>
                                <w:szCs w:val="28"/>
                              </w:rPr>
                              <w:t>КАСЛИНСКОГО МУНИЦИПАЛЬНОГО РАЙОНА</w:t>
                            </w:r>
                          </w:p>
                          <w:p w:rsidR="006E1D63" w:rsidRDefault="006E1D63" w:rsidP="006E1D63">
                            <w:pPr>
                              <w:pStyle w:val="1"/>
                              <w:jc w:val="center"/>
                            </w:pPr>
                            <w:r>
                              <w:rPr>
                                <w:b w:val="0"/>
                                <w:sz w:val="28"/>
                                <w:szCs w:val="28"/>
                              </w:rPr>
                              <w:t>Челябинской области</w:t>
                            </w:r>
                          </w:p>
                          <w:p w:rsidR="006E1D63" w:rsidRDefault="006E1D63" w:rsidP="006E1D63">
                            <w:pPr>
                              <w:pStyle w:val="2"/>
                              <w:jc w:val="center"/>
                            </w:pPr>
                            <w:r>
                              <w:rPr>
                                <w:b/>
                                <w:sz w:val="40"/>
                              </w:rPr>
                              <w:t>ПОСТАНОВЛЕНИЕ</w:t>
                            </w:r>
                          </w:p>
                        </w:txbxContent>
                      </wps:txbx>
                      <wps:bodyPr rot="0" vert="horz" wrap="square" lIns="38100" tIns="0" rIns="381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9.25pt;margin-top:1.5pt;width:468.3pt;height:81.3pt;z-index:25165926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" strokecolor="white" strokeweight="3.55pt">
                <v:stroke linestyle="thinThick"/>
                <v:textbox inset="3pt,0,3pt,0">
                  <w:txbxContent>
                    <w:p w:rsidR="006E1D63" w:rsidRDefault="006E1D63" w:rsidP="006E1D63">
                      <w:pPr>
                        <w:pStyle w:val="1"/>
                        <w:jc w:val="center"/>
                      </w:pPr>
                      <w:r>
                        <w:rPr>
                          <w:sz w:val="28"/>
                          <w:szCs w:val="28"/>
                        </w:rPr>
                        <w:t>АДМИНИСТРАЦИЯ</w:t>
                      </w:r>
                    </w:p>
                    <w:p w:rsidR="006E1D63" w:rsidRDefault="006E1D63" w:rsidP="006E1D63">
                      <w:pPr>
                        <w:jc w:val="center"/>
                      </w:pPr>
                      <w:r>
                        <w:rPr>
                          <w:b/>
                          <w:sz w:val="28"/>
                          <w:szCs w:val="28"/>
                        </w:rPr>
                        <w:t>КАСЛИНСКОГО МУНИЦИПАЛЬНОГО РАЙОНА</w:t>
                      </w:r>
                    </w:p>
                    <w:p w:rsidR="006E1D63" w:rsidRDefault="006E1D63" w:rsidP="006E1D63">
                      <w:pPr>
                        <w:pStyle w:val="1"/>
                        <w:jc w:val="center"/>
                      </w:pPr>
                      <w:r>
                        <w:rPr>
                          <w:b w:val="0"/>
                          <w:sz w:val="28"/>
                          <w:szCs w:val="28"/>
                        </w:rPr>
                        <w:t>Челябинской области</w:t>
                      </w:r>
                    </w:p>
                    <w:p w:rsidR="006E1D63" w:rsidRDefault="006E1D63" w:rsidP="006E1D63">
                      <w:pPr>
                        <w:pStyle w:val="2"/>
                        <w:jc w:val="center"/>
                      </w:pPr>
                      <w:r>
                        <w:rPr>
                          <w:b/>
                          <w:sz w:val="40"/>
                        </w:rPr>
                        <w:t>ПОСТАНОВЛЕНИЕ</w:t>
                      </w:r>
                    </w:p>
                  </w:txbxContent>
                </v:textbox>
              </v:shape>
            </w:pict>
          </mc:Fallback>
        </mc:AlternateContent>
      </w:r>
    </w:p>
    <w:p w:rsidR="006E1D63" w:rsidRDefault="006E1D63" w:rsidP="006E1D63">
      <w:pPr>
        <w:rPr>
          <w:lang w:eastAsia="ru-RU"/>
        </w:rPr>
      </w:pPr>
    </w:p>
    <w:p w:rsidR="006E1D63" w:rsidRDefault="006E1D63" w:rsidP="006E1D63"/>
    <w:p w:rsidR="006E1D63" w:rsidRDefault="006E1D63" w:rsidP="006E1D63"/>
    <w:p w:rsidR="006E1D63" w:rsidRDefault="006E1D63" w:rsidP="006E1D63"/>
    <w:p w:rsidR="006E1D63" w:rsidRDefault="006E1D63" w:rsidP="006E1D63"/>
    <w:p w:rsidR="006E1D63" w:rsidRDefault="006E1D63" w:rsidP="006E1D63"/>
    <w:p w:rsidR="006E1D63" w:rsidRDefault="00A67C46" w:rsidP="006E1D63">
      <w:pPr>
        <w:rPr>
          <w:lang w:eastAsia="ru-RU"/>
        </w:rPr>
      </w:pPr>
      <w:r>
        <w:rPr>
          <w:noProof/>
          <w:lang w:eastAsia="ru-RU"/>
        </w:rPr>
        <mc:AlternateContent>
          <mc:Choice Requires="wps">
            <w:drawing>
              <wp:anchor distT="0" distB="0" distL="114935" distR="114935" simplePos="0" relativeHeight="251661312" behindDoc="0" locked="0" layoutInCell="1" allowOverlap="1" wp14:anchorId="371F81C3" wp14:editId="4EC1DF1E">
                <wp:simplePos x="0" y="0"/>
                <wp:positionH relativeFrom="column">
                  <wp:posOffset>1905</wp:posOffset>
                </wp:positionH>
                <wp:positionV relativeFrom="paragraph">
                  <wp:posOffset>141605</wp:posOffset>
                </wp:positionV>
                <wp:extent cx="2834640" cy="487680"/>
                <wp:effectExtent l="0" t="0" r="22860" b="26670"/>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4640" cy="487680"/>
                        </a:xfrm>
                        <a:prstGeom prst="rect">
                          <a:avLst/>
                        </a:prstGeom>
                        <a:solidFill>
                          <a:srgbClr val="FFFFFF"/>
                        </a:solidFill>
                        <a:ln w="6350">
                          <a:solidFill>
                            <a:srgbClr val="FFFFFF"/>
                          </a:solidFill>
                          <a:miter lim="800000"/>
                          <a:headEnd/>
                          <a:tailEnd/>
                        </a:ln>
                      </wps:spPr>
                      <wps:txbx>
                        <w:txbxContent>
                          <w:p w:rsidR="006E1D63" w:rsidRDefault="00F15701" w:rsidP="006E1D63">
                            <w:r>
                              <w:t>о</w:t>
                            </w:r>
                            <w:r w:rsidR="006E1D63">
                              <w:t>т</w:t>
                            </w:r>
                            <w:r>
                              <w:t xml:space="preserve"> </w:t>
                            </w:r>
                            <w:r>
                              <w:rPr>
                                <w:u w:val="single"/>
                              </w:rPr>
                              <w:t>30.10.2019</w:t>
                            </w:r>
                            <w:r w:rsidR="006E1D63">
                              <w:t xml:space="preserve">  №</w:t>
                            </w:r>
                            <w:r>
                              <w:rPr>
                                <w:u w:val="single"/>
                              </w:rPr>
                              <w:t>884</w:t>
                            </w:r>
                          </w:p>
                          <w:p w:rsidR="006E1D63" w:rsidRDefault="006E1D63" w:rsidP="006E1D63">
                            <w:r>
                              <w:t>г. Касли</w:t>
                            </w:r>
                          </w:p>
                          <w:p w:rsidR="006E1D63" w:rsidRDefault="006E1D63" w:rsidP="006E1D63"/>
                          <w:p w:rsidR="006E1D63" w:rsidRDefault="006E1D63" w:rsidP="006E1D63"/>
                          <w:p w:rsidR="006E1D63" w:rsidRDefault="006E1D63" w:rsidP="006E1D63"/>
                          <w:p w:rsidR="006E1D63" w:rsidRDefault="006E1D63" w:rsidP="006E1D63"/>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7" type="#_x0000_t202" style="position:absolute;margin-left:.15pt;margin-top:11.15pt;width:223.2pt;height:38.4pt;z-index:25166131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" strokecolor="white" strokeweight=".5pt">
                <v:textbox inset="7.45pt,3.85pt,7.45pt,3.85pt">
                  <w:txbxContent>
                    <w:p w:rsidR="006E1D63" w:rsidRDefault="00F15701" w:rsidP="006E1D63">
                      <w:r>
                        <w:t>о</w:t>
                      </w:r>
                      <w:r w:rsidR="006E1D63">
                        <w:t>т</w:t>
                      </w:r>
                      <w:r>
                        <w:t xml:space="preserve"> </w:t>
                      </w:r>
                      <w:r>
                        <w:rPr>
                          <w:u w:val="single"/>
                        </w:rPr>
                        <w:t>30.10.2019</w:t>
                      </w:r>
                      <w:r w:rsidR="006E1D63">
                        <w:t xml:space="preserve">  №</w:t>
                      </w:r>
                      <w:r>
                        <w:rPr>
                          <w:u w:val="single"/>
                        </w:rPr>
                        <w:t>884</w:t>
                      </w:r>
                    </w:p>
                    <w:p w:rsidR="006E1D63" w:rsidRDefault="006E1D63" w:rsidP="006E1D63">
                      <w:r>
                        <w:t>г. Касли</w:t>
                      </w:r>
                    </w:p>
                    <w:p w:rsidR="006E1D63" w:rsidRDefault="006E1D63" w:rsidP="006E1D63"/>
                    <w:p w:rsidR="006E1D63" w:rsidRDefault="006E1D63" w:rsidP="006E1D63"/>
                    <w:p w:rsidR="006E1D63" w:rsidRDefault="006E1D63" w:rsidP="006E1D63"/>
                    <w:p w:rsidR="006E1D63" w:rsidRDefault="006E1D63" w:rsidP="006E1D63"/>
                  </w:txbxContent>
                </v:textbox>
              </v:shape>
            </w:pict>
          </mc:Fallback>
        </mc:AlternateContent>
      </w:r>
      <w:r w:rsidR="006E1D63">
        <w:rPr>
          <w:noProof/>
          <w:lang w:eastAsia="ru-RU"/>
        </w:rPr>
        <mc:AlternateContent>
          <mc:Choice Requires="wps">
            <w:drawing>
              <wp:anchor distT="0" distB="0" distL="114300" distR="114300" simplePos="0" relativeHeight="251660288" behindDoc="0" locked="0" layoutInCell="1" allowOverlap="1" wp14:anchorId="7D6899DF" wp14:editId="30E4084F">
                <wp:simplePos x="0" y="0"/>
                <wp:positionH relativeFrom="column">
                  <wp:posOffset>0</wp:posOffset>
                </wp:positionH>
                <wp:positionV relativeFrom="paragraph">
                  <wp:posOffset>28575</wp:posOffset>
                </wp:positionV>
                <wp:extent cx="5829300" cy="0"/>
                <wp:effectExtent l="19050" t="19050" r="19050" b="19050"/>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255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25pt" to="459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" strokeweight=".71mm">
                <v:stroke joinstyle="miter" endcap="square"/>
              </v:line>
            </w:pict>
          </mc:Fallback>
        </mc:AlternateContent>
      </w:r>
    </w:p>
    <w:p w:rsidR="006E1D63" w:rsidRDefault="006E1D63" w:rsidP="006E1D63">
      <w:pPr>
        <w:rPr>
          <w:lang w:eastAsia="ru-RU"/>
        </w:rPr>
      </w:pPr>
    </w:p>
    <w:p w:rsidR="006E1D63" w:rsidRDefault="006E1D63" w:rsidP="006E1D63"/>
    <w:p w:rsidR="006E1D63" w:rsidRDefault="006E1D63" w:rsidP="00A67C46"/>
    <w:p w:rsidR="004C76AA" w:rsidRDefault="004C76AA" w:rsidP="004C76AA">
      <w:r>
        <w:t>О создании и использовании</w:t>
      </w:r>
      <w:r w:rsidRPr="007E1FFE">
        <w:t xml:space="preserve">, в том числе </w:t>
      </w:r>
    </w:p>
    <w:p w:rsidR="004C76AA" w:rsidRDefault="004C76AA" w:rsidP="004C76AA">
      <w:r w:rsidRPr="007E1FFE">
        <w:t xml:space="preserve">на платной основе, парковок (парковочных мест), </w:t>
      </w:r>
    </w:p>
    <w:p w:rsidR="004C76AA" w:rsidRDefault="004C76AA" w:rsidP="004C76AA">
      <w:proofErr w:type="gramStart"/>
      <w:r w:rsidRPr="007E1FFE">
        <w:t xml:space="preserve">расположенных на автомобильных дорогах </w:t>
      </w:r>
      <w:proofErr w:type="gramEnd"/>
    </w:p>
    <w:p w:rsidR="004C76AA" w:rsidRDefault="004C76AA" w:rsidP="004C76AA">
      <w:r w:rsidRPr="007E1FFE">
        <w:t xml:space="preserve">общего пользования местного значения </w:t>
      </w:r>
    </w:p>
    <w:p w:rsidR="004C76AA" w:rsidRDefault="004C76AA" w:rsidP="004C76AA">
      <w:r>
        <w:t>Каслинского муниципального района</w:t>
      </w:r>
      <w:r w:rsidRPr="007E1FFE">
        <w:t xml:space="preserve"> </w:t>
      </w:r>
    </w:p>
    <w:p w:rsidR="006E1D63" w:rsidRDefault="006E1D63" w:rsidP="004C76AA">
      <w:pPr>
        <w:autoSpaceDE w:val="0"/>
        <w:autoSpaceDN w:val="0"/>
        <w:adjustRightInd w:val="0"/>
        <w:jc w:val="both"/>
      </w:pPr>
    </w:p>
    <w:p w:rsidR="00A67C46" w:rsidRDefault="00A67C46" w:rsidP="006E1D63">
      <w:pPr>
        <w:jc w:val="both"/>
      </w:pPr>
    </w:p>
    <w:p w:rsidR="006E1D63" w:rsidRPr="000A6D48" w:rsidRDefault="00496867" w:rsidP="00321043">
      <w:pPr>
        <w:autoSpaceDE w:val="0"/>
        <w:autoSpaceDN w:val="0"/>
        <w:adjustRightInd w:val="0"/>
        <w:ind w:firstLine="709"/>
        <w:jc w:val="both"/>
      </w:pPr>
      <w:r>
        <w:t>На основании п</w:t>
      </w:r>
      <w:r w:rsidR="00321043">
        <w:t>.3.2 ч.1</w:t>
      </w:r>
      <w:r w:rsidRPr="00640AC5">
        <w:t xml:space="preserve"> ст.13 Фед</w:t>
      </w:r>
      <w:r>
        <w:t>ерального закона от 08.11.2007 №</w:t>
      </w:r>
      <w:r w:rsidR="00AF25E0">
        <w:t xml:space="preserve"> 257-ФЗ «</w:t>
      </w:r>
      <w:r w:rsidRPr="00640AC5">
        <w:t>Об автомобильных дорогах и о дорожной деятельности в Российской Федерации и о внесении изменений в отдельные законодате</w:t>
      </w:r>
      <w:r w:rsidR="00AF25E0">
        <w:t>льные акты Российской Федерации»</w:t>
      </w:r>
      <w:r w:rsidRPr="00640AC5">
        <w:t xml:space="preserve">, </w:t>
      </w:r>
      <w:r w:rsidR="00321043">
        <w:t xml:space="preserve">п.5 ч.1 ст.15 </w:t>
      </w:r>
      <w:r w:rsidRPr="00640AC5">
        <w:t>Фед</w:t>
      </w:r>
      <w:r>
        <w:t>ерального закона от 06.10.2003 №</w:t>
      </w:r>
      <w:r w:rsidR="00AF25E0">
        <w:t xml:space="preserve"> 131-ФЗ «</w:t>
      </w:r>
      <w:r w:rsidRPr="00640AC5">
        <w:t>Об общих принципах организации местного самоупр</w:t>
      </w:r>
      <w:r w:rsidR="00AF25E0">
        <w:t>авления в Российской Федерации»</w:t>
      </w:r>
    </w:p>
    <w:p w:rsidR="006E1D63" w:rsidRDefault="006E1D63" w:rsidP="00321043">
      <w:pPr>
        <w:ind w:firstLine="709"/>
        <w:jc w:val="both"/>
      </w:pPr>
    </w:p>
    <w:p w:rsidR="006E1D63" w:rsidRDefault="006E1D63" w:rsidP="00321043">
      <w:pPr>
        <w:ind w:firstLine="709"/>
        <w:jc w:val="both"/>
      </w:pPr>
      <w:r>
        <w:t>ПОСТАНОВЛЯЮ:</w:t>
      </w:r>
    </w:p>
    <w:p w:rsidR="006E1D63" w:rsidRDefault="006E1D63" w:rsidP="00321043">
      <w:pPr>
        <w:ind w:firstLine="709"/>
        <w:jc w:val="both"/>
      </w:pPr>
    </w:p>
    <w:p w:rsidR="00321043" w:rsidRDefault="006E1D63" w:rsidP="00321043">
      <w:pPr>
        <w:ind w:firstLine="709"/>
        <w:jc w:val="both"/>
      </w:pPr>
      <w:r>
        <w:t xml:space="preserve">1. </w:t>
      </w:r>
      <w:r w:rsidR="00AF25E0" w:rsidRPr="00AF25E0">
        <w:t>Утвердить</w:t>
      </w:r>
      <w:r w:rsidR="00321043">
        <w:t xml:space="preserve"> прилагаемый</w:t>
      </w:r>
      <w:r w:rsidR="00AF25E0" w:rsidRPr="00AF25E0">
        <w:t xml:space="preserve"> </w:t>
      </w:r>
      <w:r w:rsidR="00FB7301" w:rsidRPr="007E1FFE">
        <w:t xml:space="preserve">Порядок создания и использования, в том числе на платной основе, парковок (парковочных мест), расположенных на автомобильных дорогах общего пользования местного значения </w:t>
      </w:r>
      <w:r w:rsidR="00FB7301">
        <w:t>Каслинского муниципального района.</w:t>
      </w:r>
    </w:p>
    <w:p w:rsidR="006E1D63" w:rsidRDefault="00AF25E0" w:rsidP="00321043">
      <w:pPr>
        <w:ind w:firstLine="709"/>
        <w:jc w:val="both"/>
      </w:pPr>
      <w:r>
        <w:t>2</w:t>
      </w:r>
      <w:r w:rsidR="00550A09">
        <w:t xml:space="preserve">. </w:t>
      </w:r>
      <w:r w:rsidR="006E1D63">
        <w:t xml:space="preserve">Управлению делами администрации Каслинского муниципального района </w:t>
      </w:r>
      <w:r w:rsidR="00FB7301">
        <w:t xml:space="preserve"> </w:t>
      </w:r>
      <w:r w:rsidR="006E1D63">
        <w:t>(</w:t>
      </w:r>
      <w:r w:rsidR="00C74BDA">
        <w:t>Останина Н.С.</w:t>
      </w:r>
      <w:r w:rsidR="006E1D63">
        <w:t>) настоящее постановление:</w:t>
      </w:r>
    </w:p>
    <w:p w:rsidR="006E1D63" w:rsidRDefault="006E1D63" w:rsidP="00321043">
      <w:pPr>
        <w:ind w:firstLine="709"/>
        <w:jc w:val="both"/>
      </w:pPr>
      <w:r>
        <w:t>- опубликовать в периодическом сборнике «Официальный вестник Кас</w:t>
      </w:r>
      <w:r w:rsidR="00741B60">
        <w:t>линского муниципального района»;</w:t>
      </w:r>
    </w:p>
    <w:p w:rsidR="00DC72EF" w:rsidRDefault="00357C42" w:rsidP="00321043">
      <w:pPr>
        <w:ind w:firstLine="709"/>
        <w:jc w:val="both"/>
      </w:pPr>
      <w:r>
        <w:t xml:space="preserve">- </w:t>
      </w:r>
      <w:proofErr w:type="gramStart"/>
      <w:r w:rsidR="00C74BDA">
        <w:t>разместить</w:t>
      </w:r>
      <w:proofErr w:type="gramEnd"/>
      <w:r w:rsidR="00C74BDA">
        <w:t xml:space="preserve"> настоящее постановление на официальном сайте администрации Каслинского муниципального района: </w:t>
      </w:r>
      <w:hyperlink r:id="rId8" w:history="1">
        <w:r w:rsidR="00C74BDA" w:rsidRPr="00550A09">
          <w:t>www.kasli.org.ru</w:t>
        </w:r>
      </w:hyperlink>
      <w:r w:rsidR="00C74BDA">
        <w:t>.</w:t>
      </w:r>
    </w:p>
    <w:p w:rsidR="006E1D63" w:rsidRDefault="00AF25E0" w:rsidP="00321043">
      <w:pPr>
        <w:ind w:firstLine="709"/>
        <w:jc w:val="both"/>
      </w:pPr>
      <w:r>
        <w:t>3</w:t>
      </w:r>
      <w:r w:rsidR="006E1D63">
        <w:t xml:space="preserve">. </w:t>
      </w:r>
      <w:r w:rsidR="00295B94">
        <w:t xml:space="preserve"> </w:t>
      </w:r>
      <w:proofErr w:type="gramStart"/>
      <w:r w:rsidR="006E1D63">
        <w:t>Контроль за</w:t>
      </w:r>
      <w:proofErr w:type="gramEnd"/>
      <w:r w:rsidR="006E1D63">
        <w:t xml:space="preserve"> исполнением настоящего постановления возложить на заместителя главы Каслинского муниципального района Горобца В.В.</w:t>
      </w:r>
    </w:p>
    <w:p w:rsidR="006E1D63" w:rsidRDefault="006E1D63" w:rsidP="006E1D63">
      <w:pPr>
        <w:ind w:firstLine="720"/>
        <w:jc w:val="both"/>
      </w:pPr>
    </w:p>
    <w:p w:rsidR="006E1D63" w:rsidRDefault="006E1D63" w:rsidP="006E1D63"/>
    <w:p w:rsidR="006E1D63" w:rsidRDefault="006E1D63" w:rsidP="006E1D63">
      <w:r>
        <w:t xml:space="preserve">Глава </w:t>
      </w:r>
    </w:p>
    <w:p w:rsidR="006E1D63" w:rsidRDefault="006E1D63" w:rsidP="006E1D63">
      <w:r>
        <w:t xml:space="preserve">Каслинского муниципального района                                                                  </w:t>
      </w:r>
      <w:r w:rsidR="00321043">
        <w:t xml:space="preserve">     </w:t>
      </w:r>
      <w:r>
        <w:t xml:space="preserve">И.В. Колышев     </w:t>
      </w:r>
    </w:p>
    <w:p w:rsidR="006E1D63" w:rsidRDefault="006E1D63" w:rsidP="006E1D63"/>
    <w:p w:rsidR="006E1D63" w:rsidRDefault="006E1D63" w:rsidP="006E1D63"/>
    <w:p w:rsidR="006E1D63" w:rsidRDefault="006E1D63" w:rsidP="006E1D63"/>
    <w:p w:rsidR="006E1D63" w:rsidRDefault="006E1D63" w:rsidP="006E1D63"/>
    <w:p w:rsidR="006E1D63" w:rsidRDefault="006E1D63" w:rsidP="006E1D63"/>
    <w:p w:rsidR="006E1D63" w:rsidRDefault="006E1D63" w:rsidP="006E1D63"/>
    <w:p w:rsidR="006E1D63" w:rsidRDefault="006E1D63" w:rsidP="006E1D63"/>
    <w:p w:rsidR="006E1D63" w:rsidRDefault="006E1D63" w:rsidP="006E1D63"/>
    <w:p w:rsidR="006E1D63" w:rsidRDefault="006E1D63" w:rsidP="006E1D63"/>
    <w:p w:rsidR="006E1D63" w:rsidRDefault="006E1D63" w:rsidP="006E1D63">
      <w:pPr>
        <w:pStyle w:val="ConsPlusNormal"/>
        <w:widowControl/>
        <w:outlineLvl w:val="0"/>
        <w:rPr>
          <w:sz w:val="24"/>
          <w:szCs w:val="24"/>
        </w:rPr>
      </w:pPr>
    </w:p>
    <w:p w:rsidR="006E1D63" w:rsidRDefault="006E1D63" w:rsidP="006E1D63">
      <w:pPr>
        <w:pStyle w:val="ConsPlusNormal"/>
        <w:widowControl/>
        <w:outlineLvl w:val="0"/>
        <w:rPr>
          <w:sz w:val="24"/>
          <w:szCs w:val="24"/>
        </w:rPr>
      </w:pPr>
    </w:p>
    <w:p w:rsidR="006E1D63" w:rsidRDefault="006E1D63" w:rsidP="006E1D63">
      <w:pPr>
        <w:pStyle w:val="ConsPlusNormal"/>
        <w:widowControl/>
        <w:outlineLvl w:val="0"/>
        <w:rPr>
          <w:sz w:val="24"/>
          <w:szCs w:val="24"/>
        </w:rPr>
      </w:pPr>
    </w:p>
    <w:p w:rsidR="006E1D63" w:rsidRDefault="006E1D63" w:rsidP="006E1D63">
      <w:pPr>
        <w:pStyle w:val="ConsPlusNormal"/>
        <w:widowControl/>
        <w:outlineLvl w:val="0"/>
        <w:rPr>
          <w:sz w:val="24"/>
          <w:szCs w:val="24"/>
        </w:rPr>
      </w:pPr>
    </w:p>
    <w:p w:rsidR="006E1D63" w:rsidRDefault="006E1D63" w:rsidP="006E1D63">
      <w:pPr>
        <w:pStyle w:val="ConsPlusNormal"/>
        <w:widowControl/>
        <w:outlineLvl w:val="0"/>
        <w:rPr>
          <w:sz w:val="24"/>
          <w:szCs w:val="24"/>
        </w:rPr>
      </w:pPr>
    </w:p>
    <w:p w:rsidR="006412D5" w:rsidRDefault="006412D5" w:rsidP="00F15701">
      <w:pPr>
        <w:pStyle w:val="ConsPlusNormal"/>
        <w:outlineLvl w:val="0"/>
        <w:rPr>
          <w:sz w:val="24"/>
          <w:szCs w:val="24"/>
        </w:rPr>
      </w:pPr>
    </w:p>
    <w:p w:rsidR="00716880" w:rsidRDefault="00716880">
      <w:pPr>
        <w:pStyle w:val="ConsPlusNormal"/>
        <w:jc w:val="right"/>
        <w:outlineLvl w:val="0"/>
        <w:rPr>
          <w:sz w:val="24"/>
          <w:szCs w:val="24"/>
        </w:rPr>
      </w:pPr>
    </w:p>
    <w:p w:rsidR="005D56EB" w:rsidRPr="00B85241" w:rsidRDefault="005D56EB" w:rsidP="005D56EB">
      <w:pPr>
        <w:jc w:val="right"/>
        <w:rPr>
          <w:rFonts w:eastAsia="Lucida Sans Unicode"/>
        </w:rPr>
      </w:pPr>
      <w:bookmarkStart w:id="0" w:name="P43"/>
      <w:bookmarkEnd w:id="0"/>
      <w:r w:rsidRPr="00B85241">
        <w:rPr>
          <w:rFonts w:eastAsia="Lucida Sans Unicode"/>
        </w:rPr>
        <w:t>УТВЕРЖДЕН</w:t>
      </w:r>
    </w:p>
    <w:p w:rsidR="005D56EB" w:rsidRPr="00B85241" w:rsidRDefault="005D56EB" w:rsidP="005D56EB">
      <w:pPr>
        <w:jc w:val="right"/>
        <w:rPr>
          <w:rFonts w:eastAsia="Lucida Sans Unicode"/>
        </w:rPr>
      </w:pPr>
      <w:r w:rsidRPr="00B85241">
        <w:rPr>
          <w:rFonts w:eastAsia="Lucida Sans Unicode"/>
        </w:rPr>
        <w:t>постановлением администрации</w:t>
      </w:r>
    </w:p>
    <w:p w:rsidR="005D56EB" w:rsidRPr="00B85241" w:rsidRDefault="005D56EB" w:rsidP="005D56EB">
      <w:pPr>
        <w:jc w:val="right"/>
        <w:rPr>
          <w:rFonts w:eastAsia="Lucida Sans Unicode"/>
        </w:rPr>
      </w:pPr>
      <w:r w:rsidRPr="00B85241">
        <w:rPr>
          <w:rFonts w:eastAsia="Lucida Sans Unicode"/>
        </w:rPr>
        <w:t>Каслинского муниципального района</w:t>
      </w:r>
    </w:p>
    <w:p w:rsidR="005D56EB" w:rsidRPr="00B85241" w:rsidRDefault="005D56EB" w:rsidP="005D56EB">
      <w:pPr>
        <w:jc w:val="right"/>
        <w:rPr>
          <w:rFonts w:eastAsia="Lucida Sans Unicode"/>
        </w:rPr>
      </w:pPr>
      <w:r w:rsidRPr="00B85241">
        <w:rPr>
          <w:rFonts w:eastAsia="Lucida Sans Unicode"/>
        </w:rPr>
        <w:t xml:space="preserve">от </w:t>
      </w:r>
      <w:r w:rsidR="00F15701">
        <w:rPr>
          <w:rFonts w:eastAsia="Lucida Sans Unicode"/>
          <w:u w:val="single"/>
        </w:rPr>
        <w:t>30.10.2019</w:t>
      </w:r>
      <w:r w:rsidRPr="00B85241">
        <w:rPr>
          <w:rFonts w:eastAsia="Lucida Sans Unicode"/>
        </w:rPr>
        <w:t xml:space="preserve"> № </w:t>
      </w:r>
      <w:r w:rsidR="00F15701">
        <w:rPr>
          <w:rFonts w:eastAsia="Lucida Sans Unicode"/>
          <w:u w:val="single"/>
        </w:rPr>
        <w:t>884</w:t>
      </w:r>
      <w:bookmarkStart w:id="1" w:name="_GoBack"/>
      <w:bookmarkEnd w:id="1"/>
    </w:p>
    <w:p w:rsidR="005D56EB" w:rsidRDefault="005D56EB" w:rsidP="005D56EB">
      <w:pPr>
        <w:jc w:val="right"/>
        <w:rPr>
          <w:rFonts w:ascii="Arial" w:eastAsia="Lucida Sans Unicode" w:hAnsi="Arial" w:cs="Arial"/>
        </w:rPr>
      </w:pPr>
    </w:p>
    <w:p w:rsidR="005D56EB" w:rsidRDefault="005D56EB" w:rsidP="005D56EB">
      <w:pPr>
        <w:jc w:val="right"/>
        <w:rPr>
          <w:rFonts w:ascii="Arial" w:eastAsia="Lucida Sans Unicode" w:hAnsi="Arial" w:cs="Arial"/>
        </w:rPr>
      </w:pPr>
    </w:p>
    <w:p w:rsidR="005D56EB" w:rsidRPr="005D56EB" w:rsidRDefault="005D56EB" w:rsidP="005D56EB">
      <w:pPr>
        <w:pStyle w:val="ConsPlusTitle"/>
        <w:jc w:val="center"/>
        <w:rPr>
          <w:sz w:val="24"/>
          <w:szCs w:val="24"/>
        </w:rPr>
      </w:pPr>
      <w:r w:rsidRPr="005D56EB">
        <w:rPr>
          <w:sz w:val="24"/>
          <w:szCs w:val="24"/>
        </w:rPr>
        <w:t>ПОРЯДОК</w:t>
      </w:r>
    </w:p>
    <w:p w:rsidR="005D56EB" w:rsidRPr="005D56EB" w:rsidRDefault="005D56EB" w:rsidP="005D56EB">
      <w:pPr>
        <w:pStyle w:val="ConsPlusTitle"/>
        <w:jc w:val="center"/>
        <w:rPr>
          <w:sz w:val="24"/>
          <w:szCs w:val="24"/>
        </w:rPr>
      </w:pPr>
      <w:r w:rsidRPr="005D56EB">
        <w:rPr>
          <w:sz w:val="24"/>
          <w:szCs w:val="24"/>
        </w:rPr>
        <w:t>создания и использования, в том числе на платной основе,</w:t>
      </w:r>
    </w:p>
    <w:p w:rsidR="005D56EB" w:rsidRPr="005D56EB" w:rsidRDefault="005D56EB" w:rsidP="005D56EB">
      <w:pPr>
        <w:pStyle w:val="ConsPlusTitle"/>
        <w:jc w:val="center"/>
        <w:rPr>
          <w:sz w:val="24"/>
          <w:szCs w:val="24"/>
        </w:rPr>
      </w:pPr>
      <w:r w:rsidRPr="005D56EB">
        <w:rPr>
          <w:sz w:val="24"/>
          <w:szCs w:val="24"/>
        </w:rPr>
        <w:t>парковок (парковочных мест), расположенных на автомобильных дорогах общего пользования местного значения Каслинского муниципального района</w:t>
      </w:r>
    </w:p>
    <w:p w:rsidR="005D56EB" w:rsidRDefault="005D56EB" w:rsidP="005D56EB">
      <w:pPr>
        <w:pStyle w:val="ConsPlusNormal"/>
        <w:outlineLvl w:val="1"/>
        <w:rPr>
          <w:b/>
          <w:szCs w:val="26"/>
        </w:rPr>
      </w:pPr>
    </w:p>
    <w:p w:rsidR="005D56EB" w:rsidRPr="005D56EB" w:rsidRDefault="005D56EB" w:rsidP="005D56EB">
      <w:pPr>
        <w:pStyle w:val="ConsPlusNormal"/>
        <w:ind w:firstLine="709"/>
        <w:outlineLvl w:val="1"/>
        <w:rPr>
          <w:b/>
          <w:sz w:val="24"/>
          <w:szCs w:val="24"/>
        </w:rPr>
      </w:pPr>
      <w:r w:rsidRPr="005D56EB">
        <w:rPr>
          <w:b/>
          <w:sz w:val="24"/>
          <w:szCs w:val="24"/>
        </w:rPr>
        <w:t>I. ОБЩИЕ ПОЛОЖЕНИЯ</w:t>
      </w:r>
    </w:p>
    <w:p w:rsidR="005D56EB" w:rsidRPr="005D56EB" w:rsidRDefault="005D56EB" w:rsidP="005D56EB">
      <w:pPr>
        <w:pStyle w:val="a7"/>
        <w:ind w:firstLine="709"/>
        <w:jc w:val="both"/>
        <w:rPr>
          <w:color w:val="auto"/>
        </w:rPr>
      </w:pPr>
      <w:r>
        <w:rPr>
          <w:rFonts w:ascii="Times New Roman" w:hAnsi="Times New Roman" w:cs="Times New Roman"/>
          <w:szCs w:val="24"/>
        </w:rPr>
        <w:t xml:space="preserve">1. </w:t>
      </w:r>
      <w:proofErr w:type="gramStart"/>
      <w:r>
        <w:rPr>
          <w:rFonts w:ascii="Times New Roman" w:hAnsi="Times New Roman" w:cs="Times New Roman"/>
          <w:szCs w:val="24"/>
        </w:rPr>
        <w:t>Настоящий Порядок создания и использования, в том числе на платной основе, парковок (парковочных мест), расположенных на автомобильных дорогах общего пользования местного значения Каслинского муниципального района (далее - Порядок), разработан в соответствии с Гражданским кодексом Российской Федерации, Бюджетным кодексом Российской Федерации, Федеральными законами от 24.11.1995 № 181-ФЗ «О социальной защите инвалидов в Российской Федерации», от 10.12.1995  № 196-ФЗ «О</w:t>
      </w:r>
      <w:r w:rsidRPr="00862928">
        <w:rPr>
          <w:rFonts w:ascii="Times New Roman" w:hAnsi="Times New Roman" w:cs="Times New Roman"/>
          <w:szCs w:val="24"/>
        </w:rPr>
        <w:t xml:space="preserve"> </w:t>
      </w:r>
      <w:r>
        <w:rPr>
          <w:rFonts w:ascii="Times New Roman" w:hAnsi="Times New Roman" w:cs="Times New Roman"/>
          <w:szCs w:val="24"/>
        </w:rPr>
        <w:t>безопасности дорожного движения», от 06.10.2003</w:t>
      </w:r>
      <w:proofErr w:type="gramEnd"/>
      <w:r>
        <w:rPr>
          <w:rFonts w:ascii="Times New Roman" w:hAnsi="Times New Roman" w:cs="Times New Roman"/>
          <w:szCs w:val="24"/>
        </w:rPr>
        <w:t xml:space="preserve"> № 131-ФЗ «Об общих принципах  организации  местного  самоуправления  в  Российской  Федерации»,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Постановлением Правительства Российской Федерации </w:t>
      </w:r>
      <w:hyperlink r:id="rId9">
        <w:r w:rsidRPr="005D56EB">
          <w:rPr>
            <w:rStyle w:val="-"/>
            <w:rFonts w:ascii="Times New Roman" w:hAnsi="Times New Roman" w:cs="Times New Roman"/>
            <w:color w:val="auto"/>
            <w:szCs w:val="24"/>
            <w:u w:val="none"/>
          </w:rPr>
          <w:t>от 23.10.1993 № 1090 «О Правилах дорожного движения»</w:t>
        </w:r>
      </w:hyperlink>
      <w:r w:rsidRPr="005D56EB">
        <w:rPr>
          <w:rFonts w:ascii="Times New Roman" w:hAnsi="Times New Roman" w:cs="Times New Roman"/>
          <w:color w:val="auto"/>
          <w:szCs w:val="24"/>
        </w:rPr>
        <w:t>.</w:t>
      </w:r>
    </w:p>
    <w:p w:rsidR="005D56EB" w:rsidRPr="005D56EB" w:rsidRDefault="005D56EB" w:rsidP="005D56EB">
      <w:pPr>
        <w:pStyle w:val="ConsPlusNormal"/>
        <w:ind w:firstLine="709"/>
        <w:jc w:val="both"/>
        <w:rPr>
          <w:sz w:val="24"/>
          <w:szCs w:val="24"/>
        </w:rPr>
      </w:pPr>
      <w:r w:rsidRPr="005D56EB">
        <w:rPr>
          <w:sz w:val="24"/>
          <w:szCs w:val="24"/>
        </w:rPr>
        <w:t xml:space="preserve">2. </w:t>
      </w:r>
      <w:proofErr w:type="gramStart"/>
      <w:r w:rsidRPr="005D56EB">
        <w:rPr>
          <w:sz w:val="24"/>
          <w:szCs w:val="24"/>
        </w:rPr>
        <w:t>Действие Порядка распространяется на правоотношения по созданию и использованию, в том числе на платной основе, парковок (парковочных мест), расположенных на автомобильных дорогах общего пользования местного значения Каслинского муниципального района (далее</w:t>
      </w:r>
      <w:r>
        <w:rPr>
          <w:sz w:val="24"/>
          <w:szCs w:val="24"/>
        </w:rPr>
        <w:t xml:space="preserve"> – парковка (парковочное место)</w:t>
      </w:r>
      <w:r w:rsidRPr="005D56EB">
        <w:rPr>
          <w:sz w:val="24"/>
          <w:szCs w:val="24"/>
        </w:rPr>
        <w:t>.</w:t>
      </w:r>
      <w:proofErr w:type="gramEnd"/>
    </w:p>
    <w:p w:rsidR="005D56EB" w:rsidRDefault="005D56EB" w:rsidP="005D56EB">
      <w:pPr>
        <w:pStyle w:val="a7"/>
        <w:ind w:firstLine="709"/>
        <w:jc w:val="both"/>
        <w:rPr>
          <w:rFonts w:ascii="Times New Roman" w:hAnsi="Times New Roman" w:cs="Times New Roman"/>
          <w:szCs w:val="24"/>
        </w:rPr>
      </w:pPr>
      <w:r>
        <w:rPr>
          <w:rFonts w:ascii="Times New Roman" w:hAnsi="Times New Roman" w:cs="Times New Roman"/>
          <w:szCs w:val="24"/>
        </w:rPr>
        <w:t>3. Парковки (парковочные места) создаются в целях увеличения пропускной способности автомобильных дорог и повышения безопасности дорожного движения для организованного временного размещения транспортных средств на платной основе или без взимания платы.</w:t>
      </w:r>
    </w:p>
    <w:p w:rsidR="005D56EB" w:rsidRDefault="005D56EB" w:rsidP="005D56EB">
      <w:pPr>
        <w:pStyle w:val="a7"/>
        <w:ind w:firstLine="709"/>
        <w:jc w:val="both"/>
        <w:rPr>
          <w:rFonts w:ascii="Times New Roman" w:hAnsi="Times New Roman" w:cs="Times New Roman"/>
          <w:szCs w:val="24"/>
        </w:rPr>
      </w:pPr>
      <w:r>
        <w:rPr>
          <w:rFonts w:ascii="Times New Roman" w:hAnsi="Times New Roman" w:cs="Times New Roman"/>
          <w:szCs w:val="24"/>
        </w:rPr>
        <w:t xml:space="preserve">Парковки (парковочные места) не предназначены для хранения транспортных средств. </w:t>
      </w:r>
      <w:r>
        <w:rPr>
          <w:rFonts w:ascii="Times New Roman" w:hAnsi="Times New Roman" w:cs="Times New Roman"/>
          <w:bCs/>
          <w:szCs w:val="24"/>
        </w:rPr>
        <w:t>Риск случайной гибели или случайного повреждения имущества – транспортного средства несет его собственник.</w:t>
      </w:r>
    </w:p>
    <w:p w:rsidR="005D56EB" w:rsidRPr="005D56EB" w:rsidRDefault="005D56EB" w:rsidP="005D56EB">
      <w:pPr>
        <w:pStyle w:val="ConsPlusNormal"/>
        <w:ind w:firstLine="709"/>
        <w:jc w:val="both"/>
        <w:rPr>
          <w:sz w:val="24"/>
          <w:szCs w:val="24"/>
        </w:rPr>
      </w:pPr>
      <w:r w:rsidRPr="005D56EB">
        <w:rPr>
          <w:sz w:val="24"/>
          <w:szCs w:val="24"/>
        </w:rPr>
        <w:t>4. В целях реализации полномочий по организации, созданию и обеспечению функционирования парковок (парковочных мест) администрация Каслинского муниципального района вправе привлекать частные инвестиции в порядке, установленном законодательством Российской Федерации.</w:t>
      </w:r>
    </w:p>
    <w:p w:rsidR="005D56EB" w:rsidRPr="005D56EB" w:rsidRDefault="005D56EB" w:rsidP="005D56EB">
      <w:pPr>
        <w:pStyle w:val="a7"/>
        <w:ind w:firstLine="709"/>
        <w:jc w:val="both"/>
        <w:rPr>
          <w:rFonts w:ascii="Times New Roman" w:hAnsi="Times New Roman" w:cs="Times New Roman"/>
          <w:szCs w:val="24"/>
        </w:rPr>
      </w:pPr>
      <w:r w:rsidRPr="005D56EB">
        <w:rPr>
          <w:rFonts w:ascii="Times New Roman" w:hAnsi="Times New Roman" w:cs="Times New Roman"/>
          <w:szCs w:val="24"/>
        </w:rPr>
        <w:t>5. Парковки (парковочные места) на территории Каслинского муниципального района создаются за счет средств бюджета Каслинского муниципального района или за счет средств частных инвесторов.</w:t>
      </w:r>
    </w:p>
    <w:p w:rsidR="005D56EB" w:rsidRPr="005D56EB" w:rsidRDefault="005D56EB" w:rsidP="005D56EB">
      <w:pPr>
        <w:pStyle w:val="ConsPlusNormal"/>
        <w:ind w:firstLine="709"/>
        <w:jc w:val="both"/>
        <w:rPr>
          <w:sz w:val="24"/>
          <w:szCs w:val="24"/>
        </w:rPr>
      </w:pPr>
      <w:r w:rsidRPr="005D56EB">
        <w:rPr>
          <w:sz w:val="24"/>
          <w:szCs w:val="24"/>
        </w:rPr>
        <w:t>6. Основные термины, используемые в Порядке:</w:t>
      </w:r>
    </w:p>
    <w:p w:rsidR="005D56EB" w:rsidRPr="005D56EB" w:rsidRDefault="005D56EB" w:rsidP="005D56EB">
      <w:pPr>
        <w:pStyle w:val="ConsPlusNormal"/>
        <w:ind w:firstLine="709"/>
        <w:jc w:val="both"/>
        <w:rPr>
          <w:sz w:val="24"/>
          <w:szCs w:val="24"/>
        </w:rPr>
      </w:pPr>
      <w:r w:rsidRPr="005D56EB">
        <w:rPr>
          <w:sz w:val="24"/>
          <w:szCs w:val="24"/>
        </w:rPr>
        <w:t>1) пользование парковкой (парковочным местом) – размещение транспортного средства на парковке (парковочном месте);</w:t>
      </w:r>
    </w:p>
    <w:p w:rsidR="005D56EB" w:rsidRPr="005D56EB" w:rsidRDefault="005D56EB" w:rsidP="005D56EB">
      <w:pPr>
        <w:pStyle w:val="ConsPlusNormal"/>
        <w:ind w:firstLine="709"/>
        <w:jc w:val="both"/>
        <w:rPr>
          <w:sz w:val="24"/>
          <w:szCs w:val="24"/>
        </w:rPr>
      </w:pPr>
      <w:r w:rsidRPr="005D56EB">
        <w:rPr>
          <w:sz w:val="24"/>
          <w:szCs w:val="24"/>
        </w:rPr>
        <w:t xml:space="preserve">2) пользователь парковки (парковочного места) – юридическое и (или) физическое лицо, разместившее на парковке (парковочном месте) транспортное средство; </w:t>
      </w:r>
    </w:p>
    <w:p w:rsidR="005D56EB" w:rsidRPr="005D56EB" w:rsidRDefault="005D56EB" w:rsidP="005D56EB">
      <w:pPr>
        <w:pStyle w:val="ConsPlusNormal"/>
        <w:ind w:firstLine="709"/>
        <w:jc w:val="both"/>
        <w:rPr>
          <w:sz w:val="24"/>
          <w:szCs w:val="24"/>
        </w:rPr>
      </w:pPr>
      <w:r w:rsidRPr="005D56EB">
        <w:rPr>
          <w:sz w:val="24"/>
          <w:szCs w:val="24"/>
        </w:rPr>
        <w:t xml:space="preserve">3) уполномоченное учреждение - муниципальное учреждение </w:t>
      </w:r>
      <w:r w:rsidR="0095583E">
        <w:rPr>
          <w:sz w:val="24"/>
          <w:szCs w:val="24"/>
        </w:rPr>
        <w:t>Каслинского муниципального района</w:t>
      </w:r>
      <w:r w:rsidRPr="005D56EB">
        <w:rPr>
          <w:sz w:val="24"/>
          <w:szCs w:val="24"/>
        </w:rPr>
        <w:t xml:space="preserve">, </w:t>
      </w:r>
      <w:r w:rsidR="0095583E">
        <w:rPr>
          <w:sz w:val="24"/>
          <w:szCs w:val="24"/>
        </w:rPr>
        <w:t>на которое возложены функции</w:t>
      </w:r>
      <w:r w:rsidRPr="005D56EB">
        <w:rPr>
          <w:sz w:val="24"/>
          <w:szCs w:val="24"/>
        </w:rPr>
        <w:t xml:space="preserve"> обеспечения реализации предусмотренных законодательством Российской Федерации полномочий органов местного самоуправления в сфере оказания услуг по организации, созданию, обеспечению функционирования парковок (парковочных мест) (далее – уполномоченное учреждение);</w:t>
      </w:r>
    </w:p>
    <w:p w:rsidR="005D56EB" w:rsidRDefault="005D56EB" w:rsidP="005D56EB">
      <w:pPr>
        <w:pStyle w:val="a7"/>
        <w:ind w:firstLine="709"/>
        <w:jc w:val="both"/>
        <w:rPr>
          <w:rFonts w:ascii="Times New Roman" w:hAnsi="Times New Roman" w:cs="Times New Roman"/>
          <w:szCs w:val="24"/>
        </w:rPr>
      </w:pPr>
      <w:r>
        <w:rPr>
          <w:rFonts w:ascii="Times New Roman" w:hAnsi="Times New Roman" w:cs="Times New Roman"/>
          <w:szCs w:val="24"/>
        </w:rPr>
        <w:t>4) оператор парковки (парковочного места):</w:t>
      </w:r>
    </w:p>
    <w:p w:rsidR="005D56EB" w:rsidRDefault="005D56EB" w:rsidP="005D56EB">
      <w:pPr>
        <w:pStyle w:val="a7"/>
        <w:ind w:firstLine="709"/>
        <w:jc w:val="both"/>
        <w:rPr>
          <w:rFonts w:ascii="Times New Roman" w:hAnsi="Times New Roman" w:cs="Times New Roman"/>
          <w:szCs w:val="24"/>
        </w:rPr>
      </w:pPr>
      <w:r>
        <w:rPr>
          <w:rFonts w:ascii="Times New Roman" w:hAnsi="Times New Roman" w:cs="Angsana New"/>
          <w:szCs w:val="24"/>
          <w:lang w:bidi="th-TH"/>
        </w:rPr>
        <w:t xml:space="preserve">- </w:t>
      </w:r>
      <w:r>
        <w:rPr>
          <w:rFonts w:ascii="Times New Roman" w:hAnsi="Times New Roman" w:cs="Times New Roman"/>
          <w:szCs w:val="24"/>
        </w:rPr>
        <w:t xml:space="preserve">уполномоченное учреждение, в случае создания и эксплуатации парковок (парковочных мест) за счет средств бюджета Каслинского муниципального района; </w:t>
      </w:r>
    </w:p>
    <w:p w:rsidR="0095583E" w:rsidRDefault="005D56EB" w:rsidP="005D56EB">
      <w:pPr>
        <w:pStyle w:val="a7"/>
        <w:ind w:firstLine="709"/>
        <w:jc w:val="both"/>
        <w:rPr>
          <w:rFonts w:ascii="Times New Roman" w:hAnsi="Times New Roman" w:cs="Times New Roman"/>
          <w:szCs w:val="24"/>
        </w:rPr>
      </w:pPr>
      <w:proofErr w:type="gramStart"/>
      <w:r>
        <w:rPr>
          <w:rFonts w:ascii="Times New Roman" w:hAnsi="Times New Roman" w:cs="Angsana New"/>
          <w:szCs w:val="24"/>
          <w:lang w:bidi="th-TH"/>
        </w:rPr>
        <w:t xml:space="preserve">- </w:t>
      </w:r>
      <w:r>
        <w:rPr>
          <w:rFonts w:ascii="Times New Roman" w:hAnsi="Times New Roman" w:cs="Times New Roman"/>
          <w:szCs w:val="24"/>
        </w:rPr>
        <w:t>юридическое лицо независимо от организационно-правовой формы, индивидуальный предприниматель, привлеченные в соответствии с законодательством Российской Федерации</w:t>
      </w:r>
      <w:proofErr w:type="gramEnd"/>
    </w:p>
    <w:p w:rsidR="0095583E" w:rsidRDefault="0095583E" w:rsidP="0095583E">
      <w:pPr>
        <w:pStyle w:val="a7"/>
        <w:jc w:val="both"/>
        <w:rPr>
          <w:rFonts w:ascii="Times New Roman" w:hAnsi="Times New Roman" w:cs="Times New Roman"/>
          <w:szCs w:val="24"/>
        </w:rPr>
      </w:pPr>
    </w:p>
    <w:p w:rsidR="0095583E" w:rsidRDefault="0095583E" w:rsidP="0095583E">
      <w:pPr>
        <w:pStyle w:val="a7"/>
        <w:jc w:val="both"/>
        <w:rPr>
          <w:rFonts w:ascii="Times New Roman" w:hAnsi="Times New Roman" w:cs="Times New Roman"/>
          <w:szCs w:val="24"/>
        </w:rPr>
      </w:pPr>
    </w:p>
    <w:p w:rsidR="005D56EB" w:rsidRDefault="005D56EB" w:rsidP="0095583E">
      <w:pPr>
        <w:pStyle w:val="a7"/>
        <w:jc w:val="both"/>
        <w:rPr>
          <w:rFonts w:ascii="Times New Roman" w:hAnsi="Times New Roman" w:cs="Times New Roman"/>
          <w:szCs w:val="24"/>
        </w:rPr>
      </w:pPr>
      <w:r>
        <w:rPr>
          <w:rFonts w:ascii="Times New Roman" w:hAnsi="Times New Roman" w:cs="Times New Roman"/>
          <w:szCs w:val="24"/>
        </w:rPr>
        <w:t>об инвестиционной деятельности, о концессионных соглашениях, о</w:t>
      </w:r>
      <w:r w:rsidR="0095583E">
        <w:rPr>
          <w:rFonts w:ascii="Times New Roman" w:hAnsi="Times New Roman" w:cs="Times New Roman"/>
          <w:szCs w:val="24"/>
        </w:rPr>
        <w:t xml:space="preserve"> </w:t>
      </w:r>
      <w:proofErr w:type="spellStart"/>
      <w:r w:rsidR="0095583E">
        <w:rPr>
          <w:rFonts w:ascii="Times New Roman" w:hAnsi="Times New Roman" w:cs="Times New Roman"/>
          <w:szCs w:val="24"/>
        </w:rPr>
        <w:t>м</w:t>
      </w:r>
      <w:r>
        <w:rPr>
          <w:rFonts w:ascii="Times New Roman" w:hAnsi="Times New Roman" w:cs="Times New Roman"/>
          <w:szCs w:val="24"/>
        </w:rPr>
        <w:t>униципально</w:t>
      </w:r>
      <w:proofErr w:type="spellEnd"/>
      <w:r>
        <w:rPr>
          <w:rFonts w:ascii="Times New Roman" w:hAnsi="Times New Roman" w:cs="Times New Roman"/>
          <w:szCs w:val="24"/>
        </w:rPr>
        <w:t xml:space="preserve">-частном партнерстве (далее - частный инвестор), в случае создания и эксплуатации парковок </w:t>
      </w:r>
      <w:r w:rsidR="0095583E">
        <w:rPr>
          <w:rFonts w:ascii="Times New Roman" w:hAnsi="Times New Roman" w:cs="Times New Roman"/>
          <w:szCs w:val="24"/>
        </w:rPr>
        <w:t>(</w:t>
      </w:r>
      <w:r>
        <w:rPr>
          <w:rFonts w:ascii="Times New Roman" w:hAnsi="Times New Roman" w:cs="Times New Roman"/>
          <w:szCs w:val="24"/>
        </w:rPr>
        <w:t>парковочных мест) за счет частного инвестора.</w:t>
      </w:r>
    </w:p>
    <w:p w:rsidR="005D56EB" w:rsidRDefault="005D56EB" w:rsidP="005D56EB">
      <w:pPr>
        <w:pStyle w:val="a7"/>
        <w:ind w:firstLine="709"/>
        <w:jc w:val="both"/>
        <w:rPr>
          <w:rFonts w:ascii="Times New Roman" w:hAnsi="Times New Roman" w:cs="Times New Roman"/>
          <w:szCs w:val="24"/>
        </w:rPr>
      </w:pPr>
    </w:p>
    <w:p w:rsidR="005D56EB" w:rsidRDefault="005D56EB" w:rsidP="005D56EB">
      <w:pPr>
        <w:pStyle w:val="a7"/>
        <w:ind w:firstLine="709"/>
        <w:rPr>
          <w:rFonts w:ascii="Times New Roman" w:hAnsi="Times New Roman" w:cs="Times New Roman"/>
          <w:b/>
          <w:szCs w:val="24"/>
        </w:rPr>
      </w:pPr>
      <w:r>
        <w:rPr>
          <w:rFonts w:ascii="Times New Roman" w:hAnsi="Times New Roman" w:cs="Times New Roman"/>
          <w:b/>
          <w:szCs w:val="24"/>
          <w:lang w:val="en-US"/>
        </w:rPr>
        <w:t>II</w:t>
      </w:r>
      <w:r>
        <w:rPr>
          <w:rFonts w:ascii="Times New Roman" w:hAnsi="Times New Roman" w:cs="Times New Roman"/>
          <w:b/>
          <w:szCs w:val="24"/>
        </w:rPr>
        <w:t>. СОЗДАНИЕ ПАРКОВОК (ПАРКОВОЧНЫХ МЕСТ)</w:t>
      </w:r>
    </w:p>
    <w:p w:rsidR="005D56EB" w:rsidRDefault="005D56EB" w:rsidP="005D56EB">
      <w:pPr>
        <w:pStyle w:val="a7"/>
        <w:ind w:firstLine="709"/>
        <w:jc w:val="both"/>
        <w:rPr>
          <w:rFonts w:ascii="Times New Roman" w:hAnsi="Times New Roman" w:cs="Times New Roman"/>
          <w:szCs w:val="24"/>
          <w:lang w:eastAsia="ru-RU"/>
        </w:rPr>
      </w:pPr>
      <w:r>
        <w:rPr>
          <w:rFonts w:ascii="Times New Roman" w:hAnsi="Times New Roman" w:cs="Times New Roman"/>
          <w:szCs w:val="24"/>
          <w:lang w:eastAsia="ru-RU"/>
        </w:rPr>
        <w:t>7. Решение о создании парковок (парковочных мест), в том числе на платной основе, принимается путем принятия правового акта администрации Каслинского муниципального района об утверждении Перечня месторасположения парковок (парковочных мест) в Каслинском муниципальном районе (далее – Перечень).</w:t>
      </w:r>
    </w:p>
    <w:p w:rsidR="005D56EB" w:rsidRDefault="005D56EB" w:rsidP="005D56EB">
      <w:pPr>
        <w:pStyle w:val="a7"/>
        <w:ind w:firstLine="709"/>
        <w:jc w:val="both"/>
        <w:rPr>
          <w:rFonts w:ascii="Times New Roman" w:hAnsi="Times New Roman" w:cs="Times New Roman"/>
          <w:szCs w:val="24"/>
          <w:lang w:eastAsia="ru-RU"/>
        </w:rPr>
      </w:pPr>
      <w:r>
        <w:rPr>
          <w:rFonts w:ascii="Times New Roman" w:hAnsi="Times New Roman" w:cs="Times New Roman"/>
          <w:szCs w:val="24"/>
          <w:lang w:eastAsia="ru-RU"/>
        </w:rPr>
        <w:t>В Перечне указываются:</w:t>
      </w:r>
    </w:p>
    <w:p w:rsidR="005D56EB" w:rsidRPr="00500D6C" w:rsidRDefault="005D56EB" w:rsidP="005D56EB">
      <w:pPr>
        <w:pStyle w:val="a7"/>
        <w:ind w:firstLine="709"/>
        <w:jc w:val="both"/>
        <w:rPr>
          <w:rFonts w:ascii="Times New Roman" w:hAnsi="Times New Roman"/>
          <w:bCs/>
          <w:szCs w:val="24"/>
        </w:rPr>
      </w:pPr>
      <w:r w:rsidRPr="00500D6C">
        <w:rPr>
          <w:rFonts w:ascii="Times New Roman" w:hAnsi="Times New Roman" w:cs="Times New Roman"/>
          <w:bCs/>
          <w:szCs w:val="24"/>
          <w:lang w:eastAsia="ru-RU"/>
        </w:rPr>
        <w:t xml:space="preserve">1) </w:t>
      </w:r>
      <w:bookmarkStart w:id="2" w:name="__DdeLink__736_3893375979"/>
      <w:r w:rsidRPr="00500D6C">
        <w:rPr>
          <w:rFonts w:ascii="Times New Roman" w:hAnsi="Times New Roman"/>
          <w:bCs/>
          <w:color w:val="000000"/>
          <w:szCs w:val="24"/>
        </w:rPr>
        <w:t xml:space="preserve">схема границ </w:t>
      </w:r>
      <w:r w:rsidRPr="00500D6C">
        <w:rPr>
          <w:rFonts w:ascii="Times New Roman" w:hAnsi="Times New Roman"/>
          <w:bCs/>
          <w:szCs w:val="24"/>
        </w:rPr>
        <w:t>месторасположения парковки (парковочного места) с указанием координат характерных точек его границ,</w:t>
      </w:r>
      <w:bookmarkEnd w:id="2"/>
      <w:r>
        <w:rPr>
          <w:rFonts w:ascii="Times New Roman" w:hAnsi="Times New Roman"/>
          <w:bCs/>
          <w:szCs w:val="24"/>
        </w:rPr>
        <w:t xml:space="preserve"> </w:t>
      </w:r>
      <w:r w:rsidRPr="00500D6C">
        <w:rPr>
          <w:rFonts w:ascii="Times New Roman" w:hAnsi="Times New Roman" w:cs="Times New Roman"/>
          <w:bCs/>
          <w:szCs w:val="24"/>
          <w:lang w:eastAsia="ru-RU"/>
        </w:rPr>
        <w:t>являющаяс</w:t>
      </w:r>
      <w:r>
        <w:rPr>
          <w:rFonts w:ascii="Times New Roman" w:hAnsi="Times New Roman" w:cs="Times New Roman"/>
          <w:bCs/>
          <w:szCs w:val="24"/>
          <w:lang w:eastAsia="ru-RU"/>
        </w:rPr>
        <w:t>я приложением к правовому акту а</w:t>
      </w:r>
      <w:r w:rsidRPr="00500D6C">
        <w:rPr>
          <w:rFonts w:ascii="Times New Roman" w:hAnsi="Times New Roman" w:cs="Times New Roman"/>
          <w:bCs/>
          <w:szCs w:val="24"/>
          <w:lang w:eastAsia="ru-RU"/>
        </w:rPr>
        <w:t xml:space="preserve">дминистрации </w:t>
      </w:r>
      <w:r>
        <w:rPr>
          <w:rFonts w:ascii="Times New Roman" w:hAnsi="Times New Roman" w:cs="Times New Roman"/>
          <w:bCs/>
          <w:szCs w:val="24"/>
          <w:lang w:eastAsia="ru-RU"/>
        </w:rPr>
        <w:t>Каслинского муниципального района</w:t>
      </w:r>
      <w:r w:rsidRPr="00500D6C">
        <w:rPr>
          <w:rFonts w:ascii="Times New Roman" w:hAnsi="Times New Roman" w:cs="Times New Roman"/>
          <w:bCs/>
          <w:szCs w:val="24"/>
          <w:lang w:eastAsia="ru-RU"/>
        </w:rPr>
        <w:t>, указанному в абзаце первом настоящего пункта;</w:t>
      </w:r>
    </w:p>
    <w:p w:rsidR="005D56EB" w:rsidRDefault="005D56EB" w:rsidP="005D56EB">
      <w:pPr>
        <w:pStyle w:val="a7"/>
        <w:ind w:firstLine="709"/>
        <w:jc w:val="both"/>
        <w:rPr>
          <w:rFonts w:ascii="Times New Roman" w:hAnsi="Times New Roman" w:cs="Times New Roman"/>
          <w:szCs w:val="24"/>
          <w:lang w:eastAsia="ru-RU"/>
        </w:rPr>
      </w:pPr>
      <w:r>
        <w:rPr>
          <w:rFonts w:ascii="Times New Roman" w:hAnsi="Times New Roman" w:cs="Times New Roman"/>
          <w:szCs w:val="24"/>
          <w:lang w:eastAsia="ru-RU"/>
        </w:rPr>
        <w:t>2) площадь парковки и количество парковочных мест на парковке;</w:t>
      </w:r>
    </w:p>
    <w:p w:rsidR="005D56EB" w:rsidRDefault="005D56EB" w:rsidP="005D56EB">
      <w:pPr>
        <w:pStyle w:val="a7"/>
        <w:ind w:firstLine="709"/>
        <w:jc w:val="both"/>
        <w:rPr>
          <w:rFonts w:ascii="Times New Roman" w:hAnsi="Times New Roman" w:cs="Times New Roman"/>
          <w:szCs w:val="24"/>
          <w:lang w:eastAsia="ru-RU"/>
        </w:rPr>
      </w:pPr>
      <w:r>
        <w:rPr>
          <w:rFonts w:ascii="Times New Roman" w:hAnsi="Times New Roman" w:cs="Times New Roman"/>
          <w:szCs w:val="24"/>
          <w:lang w:eastAsia="ru-RU"/>
        </w:rPr>
        <w:t>3) номер парковки;</w:t>
      </w:r>
    </w:p>
    <w:p w:rsidR="005D56EB" w:rsidRDefault="005D56EB" w:rsidP="005D56EB">
      <w:pPr>
        <w:pStyle w:val="a7"/>
        <w:ind w:firstLine="709"/>
        <w:jc w:val="both"/>
        <w:rPr>
          <w:rFonts w:ascii="Times New Roman" w:hAnsi="Times New Roman" w:cs="Times New Roman"/>
          <w:szCs w:val="24"/>
          <w:lang w:eastAsia="ru-RU"/>
        </w:rPr>
      </w:pPr>
      <w:r>
        <w:rPr>
          <w:rFonts w:ascii="Times New Roman" w:hAnsi="Times New Roman" w:cs="Times New Roman"/>
          <w:szCs w:val="24"/>
          <w:lang w:eastAsia="ru-RU"/>
        </w:rPr>
        <w:t>4) вид парковки (парковочного места) (платная или бесплатная).</w:t>
      </w:r>
    </w:p>
    <w:p w:rsidR="005D56EB" w:rsidRDefault="005D56EB" w:rsidP="005D56EB">
      <w:pPr>
        <w:pStyle w:val="a7"/>
        <w:ind w:firstLine="709"/>
        <w:jc w:val="both"/>
        <w:rPr>
          <w:rFonts w:ascii="Times New Roman" w:hAnsi="Times New Roman" w:cs="Times New Roman"/>
          <w:szCs w:val="24"/>
          <w:lang w:eastAsia="ru-RU"/>
        </w:rPr>
      </w:pPr>
      <w:r>
        <w:rPr>
          <w:rFonts w:ascii="Times New Roman" w:hAnsi="Times New Roman" w:cs="Times New Roman"/>
          <w:szCs w:val="24"/>
          <w:lang w:eastAsia="ru-RU"/>
        </w:rPr>
        <w:t>8. В правовом акте администрации Каслинского муниципального района об утверждении Перечня помимо сведений, перечисленных в пункте 7 Порядка, указываются сведения об операторе парковки.</w:t>
      </w:r>
    </w:p>
    <w:p w:rsidR="005D56EB" w:rsidRDefault="005D56EB" w:rsidP="005D56EB">
      <w:pPr>
        <w:pStyle w:val="a7"/>
        <w:ind w:firstLine="709"/>
        <w:jc w:val="both"/>
        <w:rPr>
          <w:rFonts w:ascii="Times New Roman" w:hAnsi="Times New Roman" w:cs="Times New Roman"/>
          <w:szCs w:val="24"/>
          <w:lang w:eastAsia="ru-RU"/>
        </w:rPr>
      </w:pPr>
      <w:r>
        <w:rPr>
          <w:rFonts w:ascii="Times New Roman" w:hAnsi="Times New Roman" w:cs="Times New Roman"/>
          <w:szCs w:val="24"/>
          <w:lang w:eastAsia="ru-RU"/>
        </w:rPr>
        <w:t xml:space="preserve">9. </w:t>
      </w:r>
      <w:proofErr w:type="gramStart"/>
      <w:r>
        <w:rPr>
          <w:rFonts w:ascii="Times New Roman" w:hAnsi="Times New Roman" w:cs="Times New Roman"/>
          <w:szCs w:val="24"/>
          <w:lang w:eastAsia="ru-RU"/>
        </w:rPr>
        <w:t>Включение парковок (парковочных мест) в Перечень осуществляется на основании предложений граждан и юридических лиц, органов местного самоуправления Каслинского муниципального района, органов местного самоуправления поселений, входящих в состав Каслинского муниципального района, направленных</w:t>
      </w:r>
      <w:r w:rsidRPr="0065311F">
        <w:rPr>
          <w:rFonts w:ascii="Times New Roman" w:hAnsi="Times New Roman" w:cs="Times New Roman"/>
          <w:szCs w:val="24"/>
          <w:lang w:eastAsia="ru-RU"/>
        </w:rPr>
        <w:t xml:space="preserve"> </w:t>
      </w:r>
      <w:r>
        <w:rPr>
          <w:rFonts w:ascii="Times New Roman" w:hAnsi="Times New Roman" w:cs="Times New Roman"/>
          <w:szCs w:val="24"/>
          <w:lang w:eastAsia="ru-RU"/>
        </w:rPr>
        <w:t>в Управление строительства и инфраструктуры администрации Каслинского муниципального района (далее – уполномоченный орган), а также по результатам проведенных уполномоченным органом обследований автомобильных дорог общего пользования местного значения с целью выявления</w:t>
      </w:r>
      <w:proofErr w:type="gramEnd"/>
      <w:r>
        <w:rPr>
          <w:rFonts w:ascii="Times New Roman" w:hAnsi="Times New Roman" w:cs="Times New Roman"/>
          <w:szCs w:val="24"/>
          <w:lang w:eastAsia="ru-RU"/>
        </w:rPr>
        <w:t xml:space="preserve"> мест скопления транспортных средств с определением числа стоящих автомобилей, способов их постановки на парковку и определения среднего времени парковки (далее – предложения).</w:t>
      </w:r>
    </w:p>
    <w:p w:rsidR="005D56EB" w:rsidRPr="00500D6C" w:rsidRDefault="005D56EB" w:rsidP="005D56EB">
      <w:pPr>
        <w:pStyle w:val="a7"/>
        <w:ind w:firstLine="709"/>
        <w:jc w:val="both"/>
        <w:rPr>
          <w:bCs/>
        </w:rPr>
      </w:pPr>
      <w:r w:rsidRPr="00500D6C">
        <w:rPr>
          <w:rFonts w:ascii="Times New Roman" w:hAnsi="Times New Roman" w:cs="Times New Roman"/>
          <w:bCs/>
          <w:szCs w:val="24"/>
          <w:lang w:eastAsia="ru-RU"/>
        </w:rPr>
        <w:t xml:space="preserve">10. </w:t>
      </w:r>
      <w:proofErr w:type="gramStart"/>
      <w:r w:rsidRPr="00500D6C">
        <w:rPr>
          <w:rFonts w:ascii="Times New Roman" w:hAnsi="Times New Roman" w:cs="Times New Roman"/>
          <w:bCs/>
          <w:szCs w:val="24"/>
          <w:lang w:eastAsia="ru-RU"/>
        </w:rPr>
        <w:t>Уполномоченн</w:t>
      </w:r>
      <w:r>
        <w:rPr>
          <w:rFonts w:ascii="Times New Roman" w:hAnsi="Times New Roman" w:cs="Times New Roman"/>
          <w:bCs/>
          <w:szCs w:val="24"/>
          <w:lang w:eastAsia="ru-RU"/>
        </w:rPr>
        <w:t>ый</w:t>
      </w:r>
      <w:r w:rsidRPr="00500D6C">
        <w:rPr>
          <w:rFonts w:ascii="Times New Roman" w:hAnsi="Times New Roman" w:cs="Times New Roman"/>
          <w:bCs/>
          <w:szCs w:val="24"/>
          <w:lang w:eastAsia="ru-RU"/>
        </w:rPr>
        <w:t xml:space="preserve"> </w:t>
      </w:r>
      <w:r>
        <w:rPr>
          <w:rFonts w:ascii="Times New Roman" w:hAnsi="Times New Roman" w:cs="Times New Roman"/>
          <w:bCs/>
          <w:szCs w:val="24"/>
          <w:lang w:eastAsia="ru-RU"/>
        </w:rPr>
        <w:t>орган</w:t>
      </w:r>
      <w:r w:rsidRPr="00500D6C">
        <w:rPr>
          <w:rFonts w:ascii="Times New Roman" w:hAnsi="Times New Roman" w:cs="Times New Roman"/>
          <w:bCs/>
          <w:szCs w:val="24"/>
          <w:lang w:eastAsia="ru-RU"/>
        </w:rPr>
        <w:t xml:space="preserve"> еже</w:t>
      </w:r>
      <w:r>
        <w:rPr>
          <w:rFonts w:ascii="Times New Roman" w:hAnsi="Times New Roman" w:cs="Times New Roman"/>
          <w:bCs/>
          <w:szCs w:val="24"/>
          <w:lang w:eastAsia="ru-RU"/>
        </w:rPr>
        <w:t>месячно</w:t>
      </w:r>
      <w:r w:rsidRPr="00500D6C">
        <w:rPr>
          <w:rFonts w:ascii="Times New Roman" w:hAnsi="Times New Roman" w:cs="Times New Roman"/>
          <w:bCs/>
          <w:szCs w:val="24"/>
          <w:lang w:eastAsia="ru-RU"/>
        </w:rPr>
        <w:t xml:space="preserve"> направляет поступившие предложения о включении парковок (парковочных мест) в Перечень на согласование в </w:t>
      </w:r>
      <w:r>
        <w:rPr>
          <w:rFonts w:ascii="Times New Roman" w:hAnsi="Times New Roman" w:cs="Times New Roman"/>
          <w:bCs/>
          <w:szCs w:val="24"/>
          <w:lang w:eastAsia="ru-RU"/>
        </w:rPr>
        <w:t>отдел информационного обеспечения инвестиционной деятельности администрации Каслинского муниципального района</w:t>
      </w:r>
      <w:r w:rsidRPr="00500D6C">
        <w:rPr>
          <w:rFonts w:ascii="Times New Roman" w:hAnsi="Times New Roman" w:cs="Times New Roman"/>
          <w:bCs/>
          <w:szCs w:val="24"/>
          <w:lang w:eastAsia="ru-RU"/>
        </w:rPr>
        <w:t xml:space="preserve"> </w:t>
      </w:r>
      <w:r>
        <w:rPr>
          <w:rFonts w:ascii="Times New Roman" w:hAnsi="Times New Roman" w:cs="Times New Roman"/>
          <w:bCs/>
          <w:szCs w:val="24"/>
          <w:lang w:eastAsia="ru-RU"/>
        </w:rPr>
        <w:t>(</w:t>
      </w:r>
      <w:r w:rsidRPr="00500D6C">
        <w:rPr>
          <w:rFonts w:ascii="Times New Roman" w:hAnsi="Times New Roman" w:cs="Times New Roman"/>
          <w:bCs/>
          <w:szCs w:val="24"/>
          <w:lang w:eastAsia="ru-RU"/>
        </w:rPr>
        <w:t>далее</w:t>
      </w:r>
      <w:r>
        <w:rPr>
          <w:rFonts w:ascii="Times New Roman" w:hAnsi="Times New Roman" w:cs="Times New Roman"/>
          <w:bCs/>
          <w:szCs w:val="24"/>
          <w:lang w:eastAsia="ru-RU"/>
        </w:rPr>
        <w:t xml:space="preserve"> - отдел</w:t>
      </w:r>
      <w:r w:rsidRPr="00500D6C">
        <w:rPr>
          <w:rFonts w:ascii="Times New Roman" w:hAnsi="Times New Roman" w:cs="Times New Roman"/>
          <w:bCs/>
          <w:szCs w:val="24"/>
          <w:lang w:eastAsia="ru-RU"/>
        </w:rPr>
        <w:t xml:space="preserve">), который в десятидневный срок с даты </w:t>
      </w:r>
      <w:r>
        <w:rPr>
          <w:rFonts w:ascii="Times New Roman" w:hAnsi="Times New Roman" w:cs="Times New Roman"/>
          <w:bCs/>
          <w:szCs w:val="24"/>
          <w:lang w:eastAsia="ru-RU"/>
        </w:rPr>
        <w:t>их</w:t>
      </w:r>
      <w:r w:rsidRPr="00500D6C">
        <w:rPr>
          <w:rFonts w:ascii="Times New Roman" w:hAnsi="Times New Roman" w:cs="Times New Roman"/>
          <w:bCs/>
          <w:szCs w:val="24"/>
          <w:lang w:eastAsia="ru-RU"/>
        </w:rPr>
        <w:t xml:space="preserve"> поступления дает</w:t>
      </w:r>
      <w:r>
        <w:rPr>
          <w:rFonts w:ascii="Times New Roman" w:hAnsi="Times New Roman" w:cs="Times New Roman"/>
          <w:bCs/>
          <w:szCs w:val="24"/>
          <w:lang w:eastAsia="ru-RU"/>
        </w:rPr>
        <w:t xml:space="preserve"> мотивированное </w:t>
      </w:r>
      <w:r w:rsidRPr="00500D6C">
        <w:rPr>
          <w:rFonts w:ascii="Times New Roman" w:hAnsi="Times New Roman" w:cs="Times New Roman"/>
          <w:bCs/>
          <w:szCs w:val="24"/>
          <w:lang w:eastAsia="ru-RU"/>
        </w:rPr>
        <w:t>заключение о согласовании месторасположения парков</w:t>
      </w:r>
      <w:r>
        <w:rPr>
          <w:rFonts w:ascii="Times New Roman" w:hAnsi="Times New Roman" w:cs="Times New Roman"/>
          <w:bCs/>
          <w:szCs w:val="24"/>
          <w:lang w:eastAsia="ru-RU"/>
        </w:rPr>
        <w:t xml:space="preserve">ок (парковочных мест) </w:t>
      </w:r>
      <w:r w:rsidRPr="00500D6C">
        <w:rPr>
          <w:rFonts w:ascii="Times New Roman" w:hAnsi="Times New Roman" w:cs="Times New Roman"/>
          <w:bCs/>
          <w:szCs w:val="24"/>
          <w:lang w:eastAsia="ru-RU"/>
        </w:rPr>
        <w:t xml:space="preserve">в </w:t>
      </w:r>
      <w:r>
        <w:rPr>
          <w:rFonts w:ascii="Times New Roman" w:hAnsi="Times New Roman" w:cs="Times New Roman"/>
          <w:bCs/>
          <w:szCs w:val="24"/>
          <w:lang w:eastAsia="ru-RU"/>
        </w:rPr>
        <w:t>Каслинском муниципальном районе или об отказе в согласовании (далее - заключение).</w:t>
      </w:r>
      <w:proofErr w:type="gramEnd"/>
    </w:p>
    <w:p w:rsidR="005D56EB" w:rsidRDefault="005D56EB" w:rsidP="005D56EB">
      <w:pPr>
        <w:ind w:firstLine="709"/>
        <w:jc w:val="both"/>
      </w:pPr>
      <w:r>
        <w:t>11. Основаниями для отказа отдела в согласовании месторасположения парковок (парковочных мест) в Каслинском муниципальном районе являются:</w:t>
      </w:r>
    </w:p>
    <w:p w:rsidR="005D56EB" w:rsidRDefault="005D56EB" w:rsidP="005D56EB">
      <w:pPr>
        <w:ind w:firstLine="709"/>
        <w:jc w:val="both"/>
      </w:pPr>
      <w:r>
        <w:t>1) размещение парковки (парковочного места) в нарушение требований земельного законодательства, законодательства о градостроительной деятельности, законодательства о защите прав потребителей, законодательства в области обеспечения санитарно-эпидемиологического благополучия населения, законодательства о пожарной безопасности, законодательства о безопасности дорожного движения, законодательства в области охраны окружающей среды;</w:t>
      </w:r>
    </w:p>
    <w:p w:rsidR="005D56EB" w:rsidRDefault="005D56EB" w:rsidP="005D56EB">
      <w:pPr>
        <w:ind w:firstLine="709"/>
        <w:jc w:val="both"/>
      </w:pPr>
      <w:r>
        <w:t>2) размещение парковки (парковочного места) в нарушение прав и законных интересов третьих лиц.</w:t>
      </w:r>
    </w:p>
    <w:p w:rsidR="005D56EB" w:rsidRPr="00500D6C" w:rsidRDefault="005D56EB" w:rsidP="005D56EB">
      <w:pPr>
        <w:ind w:firstLine="709"/>
        <w:jc w:val="both"/>
        <w:rPr>
          <w:bCs/>
        </w:rPr>
      </w:pPr>
      <w:r w:rsidRPr="00500D6C">
        <w:rPr>
          <w:bCs/>
        </w:rPr>
        <w:t xml:space="preserve">12. </w:t>
      </w:r>
      <w:r>
        <w:rPr>
          <w:bCs/>
        </w:rPr>
        <w:t>Отдел</w:t>
      </w:r>
      <w:r w:rsidRPr="00500D6C">
        <w:rPr>
          <w:bCs/>
        </w:rPr>
        <w:t xml:space="preserve"> не позднее трех дней </w:t>
      </w:r>
      <w:proofErr w:type="gramStart"/>
      <w:r w:rsidRPr="00500D6C">
        <w:rPr>
          <w:bCs/>
        </w:rPr>
        <w:t>с даты подго</w:t>
      </w:r>
      <w:r>
        <w:rPr>
          <w:bCs/>
        </w:rPr>
        <w:t>товки</w:t>
      </w:r>
      <w:proofErr w:type="gramEnd"/>
      <w:r>
        <w:rPr>
          <w:bCs/>
        </w:rPr>
        <w:t xml:space="preserve"> заключения </w:t>
      </w:r>
      <w:r w:rsidRPr="00500D6C">
        <w:rPr>
          <w:bCs/>
        </w:rPr>
        <w:t>направляе</w:t>
      </w:r>
      <w:r>
        <w:rPr>
          <w:bCs/>
        </w:rPr>
        <w:t xml:space="preserve">т его </w:t>
      </w:r>
      <w:r w:rsidRPr="00500D6C">
        <w:rPr>
          <w:bCs/>
        </w:rPr>
        <w:t>в уполномоченн</w:t>
      </w:r>
      <w:r>
        <w:rPr>
          <w:bCs/>
        </w:rPr>
        <w:t>ый</w:t>
      </w:r>
      <w:r w:rsidRPr="00500D6C">
        <w:rPr>
          <w:bCs/>
        </w:rPr>
        <w:t xml:space="preserve"> </w:t>
      </w:r>
      <w:r>
        <w:rPr>
          <w:bCs/>
        </w:rPr>
        <w:t>орган</w:t>
      </w:r>
      <w:r w:rsidRPr="00500D6C">
        <w:rPr>
          <w:bCs/>
        </w:rPr>
        <w:t>.</w:t>
      </w:r>
    </w:p>
    <w:p w:rsidR="005D56EB" w:rsidRPr="00500D6C" w:rsidRDefault="005D56EB" w:rsidP="005D56EB">
      <w:pPr>
        <w:ind w:firstLine="709"/>
        <w:jc w:val="both"/>
      </w:pPr>
      <w:r w:rsidRPr="00500D6C">
        <w:rPr>
          <w:bCs/>
        </w:rPr>
        <w:t>13. Уполномоченн</w:t>
      </w:r>
      <w:r>
        <w:rPr>
          <w:bCs/>
        </w:rPr>
        <w:t>ый</w:t>
      </w:r>
      <w:r w:rsidRPr="00500D6C">
        <w:rPr>
          <w:bCs/>
        </w:rPr>
        <w:t xml:space="preserve"> </w:t>
      </w:r>
      <w:r>
        <w:rPr>
          <w:bCs/>
        </w:rPr>
        <w:t>орган</w:t>
      </w:r>
      <w:r w:rsidRPr="00500D6C">
        <w:rPr>
          <w:bCs/>
        </w:rPr>
        <w:t xml:space="preserve"> не позднее </w:t>
      </w:r>
      <w:r>
        <w:rPr>
          <w:bCs/>
        </w:rPr>
        <w:t>десяти</w:t>
      </w:r>
      <w:r w:rsidRPr="00500D6C">
        <w:rPr>
          <w:bCs/>
        </w:rPr>
        <w:t xml:space="preserve"> дн</w:t>
      </w:r>
      <w:r>
        <w:rPr>
          <w:bCs/>
        </w:rPr>
        <w:t xml:space="preserve">ей </w:t>
      </w:r>
      <w:proofErr w:type="gramStart"/>
      <w:r>
        <w:rPr>
          <w:bCs/>
        </w:rPr>
        <w:t>с даты получения</w:t>
      </w:r>
      <w:proofErr w:type="gramEnd"/>
      <w:r>
        <w:rPr>
          <w:bCs/>
        </w:rPr>
        <w:t xml:space="preserve">  заключения </w:t>
      </w:r>
      <w:r w:rsidRPr="00500D6C">
        <w:rPr>
          <w:bCs/>
        </w:rPr>
        <w:t xml:space="preserve">организует в порядке, установленном законодательством Российской Федерации, подготовку </w:t>
      </w:r>
      <w:r w:rsidRPr="00500D6C">
        <w:rPr>
          <w:bCs/>
          <w:color w:val="000000"/>
        </w:rPr>
        <w:t>схем границ месторасположений</w:t>
      </w:r>
      <w:r w:rsidRPr="00500D6C">
        <w:rPr>
          <w:bCs/>
        </w:rPr>
        <w:t xml:space="preserve"> парковок (парковочных мест) с указанием координат характерных точек их границ.</w:t>
      </w:r>
    </w:p>
    <w:p w:rsidR="005D56EB" w:rsidRPr="00500D6C" w:rsidRDefault="005D56EB" w:rsidP="005D56EB">
      <w:pPr>
        <w:pStyle w:val="a7"/>
        <w:ind w:firstLine="709"/>
        <w:jc w:val="both"/>
        <w:rPr>
          <w:bCs/>
        </w:rPr>
      </w:pPr>
      <w:r w:rsidRPr="00500D6C">
        <w:rPr>
          <w:rFonts w:ascii="Times New Roman" w:hAnsi="Times New Roman" w:cs="Times New Roman"/>
          <w:bCs/>
          <w:szCs w:val="24"/>
        </w:rPr>
        <w:t>14. Уполномоченн</w:t>
      </w:r>
      <w:r>
        <w:rPr>
          <w:rFonts w:ascii="Times New Roman" w:hAnsi="Times New Roman" w:cs="Times New Roman"/>
          <w:bCs/>
          <w:szCs w:val="24"/>
        </w:rPr>
        <w:t>ый</w:t>
      </w:r>
      <w:r w:rsidRPr="00500D6C">
        <w:rPr>
          <w:rFonts w:ascii="Times New Roman" w:hAnsi="Times New Roman" w:cs="Times New Roman"/>
          <w:bCs/>
          <w:szCs w:val="24"/>
        </w:rPr>
        <w:t xml:space="preserve"> </w:t>
      </w:r>
      <w:r>
        <w:rPr>
          <w:rFonts w:ascii="Times New Roman" w:hAnsi="Times New Roman" w:cs="Times New Roman"/>
          <w:bCs/>
          <w:szCs w:val="24"/>
        </w:rPr>
        <w:t>орган</w:t>
      </w:r>
      <w:r w:rsidRPr="00500D6C">
        <w:rPr>
          <w:rFonts w:ascii="Times New Roman" w:hAnsi="Times New Roman" w:cs="Times New Roman"/>
          <w:bCs/>
          <w:szCs w:val="24"/>
        </w:rPr>
        <w:t xml:space="preserve"> не позднее трех дней </w:t>
      </w:r>
      <w:proofErr w:type="gramStart"/>
      <w:r w:rsidRPr="00500D6C">
        <w:rPr>
          <w:rFonts w:ascii="Times New Roman" w:hAnsi="Times New Roman" w:cs="Times New Roman"/>
          <w:bCs/>
          <w:szCs w:val="24"/>
        </w:rPr>
        <w:t>с даты подготовки</w:t>
      </w:r>
      <w:proofErr w:type="gramEnd"/>
      <w:r w:rsidRPr="00500D6C">
        <w:rPr>
          <w:rFonts w:ascii="Times New Roman" w:hAnsi="Times New Roman" w:cs="Times New Roman"/>
          <w:bCs/>
          <w:szCs w:val="24"/>
        </w:rPr>
        <w:t xml:space="preserve"> </w:t>
      </w:r>
      <w:r w:rsidRPr="006D4843">
        <w:rPr>
          <w:rFonts w:ascii="Times New Roman" w:hAnsi="Times New Roman" w:cs="Times New Roman"/>
          <w:bCs/>
          <w:szCs w:val="24"/>
        </w:rPr>
        <w:t>схем</w:t>
      </w:r>
      <w:r>
        <w:rPr>
          <w:rFonts w:ascii="Times New Roman" w:hAnsi="Times New Roman" w:cs="Times New Roman"/>
          <w:bCs/>
          <w:szCs w:val="24"/>
        </w:rPr>
        <w:t xml:space="preserve"> границ месторасположений парковок</w:t>
      </w:r>
      <w:r w:rsidRPr="006D4843">
        <w:rPr>
          <w:rFonts w:ascii="Times New Roman" w:hAnsi="Times New Roman" w:cs="Times New Roman"/>
          <w:bCs/>
          <w:szCs w:val="24"/>
        </w:rPr>
        <w:t xml:space="preserve"> (парковоч</w:t>
      </w:r>
      <w:r>
        <w:rPr>
          <w:rFonts w:ascii="Times New Roman" w:hAnsi="Times New Roman" w:cs="Times New Roman"/>
          <w:bCs/>
          <w:szCs w:val="24"/>
        </w:rPr>
        <w:t>ных</w:t>
      </w:r>
      <w:r w:rsidRPr="006D4843">
        <w:rPr>
          <w:rFonts w:ascii="Times New Roman" w:hAnsi="Times New Roman" w:cs="Times New Roman"/>
          <w:bCs/>
          <w:szCs w:val="24"/>
        </w:rPr>
        <w:t xml:space="preserve"> мест</w:t>
      </w:r>
      <w:r>
        <w:rPr>
          <w:rFonts w:ascii="Times New Roman" w:hAnsi="Times New Roman" w:cs="Times New Roman"/>
          <w:bCs/>
          <w:szCs w:val="24"/>
        </w:rPr>
        <w:t>)</w:t>
      </w:r>
      <w:r w:rsidRPr="006D4843">
        <w:rPr>
          <w:rFonts w:ascii="Times New Roman" w:hAnsi="Times New Roman" w:cs="Times New Roman"/>
          <w:bCs/>
          <w:szCs w:val="24"/>
        </w:rPr>
        <w:t xml:space="preserve"> </w:t>
      </w:r>
      <w:r w:rsidRPr="00500D6C">
        <w:rPr>
          <w:rFonts w:ascii="Times New Roman" w:hAnsi="Times New Roman" w:cs="Times New Roman"/>
          <w:bCs/>
          <w:szCs w:val="24"/>
          <w:lang w:eastAsia="ru-RU"/>
        </w:rPr>
        <w:t>с указанием координат характерных точек</w:t>
      </w:r>
      <w:r>
        <w:rPr>
          <w:rFonts w:ascii="Times New Roman" w:hAnsi="Times New Roman" w:cs="Times New Roman"/>
          <w:bCs/>
          <w:szCs w:val="24"/>
          <w:lang w:eastAsia="ru-RU"/>
        </w:rPr>
        <w:t xml:space="preserve"> его границ </w:t>
      </w:r>
      <w:r w:rsidR="00007C0B">
        <w:rPr>
          <w:rFonts w:ascii="Times New Roman" w:hAnsi="Times New Roman" w:cs="Times New Roman"/>
          <w:bCs/>
          <w:szCs w:val="24"/>
          <w:lang w:eastAsia="ru-RU"/>
        </w:rPr>
        <w:t>готовит</w:t>
      </w:r>
      <w:r>
        <w:rPr>
          <w:rFonts w:ascii="Times New Roman" w:hAnsi="Times New Roman" w:cs="Times New Roman"/>
          <w:bCs/>
          <w:szCs w:val="24"/>
          <w:lang w:eastAsia="ru-RU"/>
        </w:rPr>
        <w:t xml:space="preserve"> </w:t>
      </w:r>
      <w:r w:rsidRPr="00500D6C">
        <w:rPr>
          <w:rFonts w:ascii="Times New Roman" w:hAnsi="Times New Roman" w:cs="Times New Roman"/>
          <w:bCs/>
          <w:szCs w:val="24"/>
          <w:lang w:eastAsia="ru-RU"/>
        </w:rPr>
        <w:t>в течени</w:t>
      </w:r>
      <w:r>
        <w:rPr>
          <w:rFonts w:ascii="Times New Roman" w:hAnsi="Times New Roman" w:cs="Times New Roman"/>
          <w:bCs/>
          <w:szCs w:val="24"/>
          <w:lang w:eastAsia="ru-RU"/>
        </w:rPr>
        <w:t>е</w:t>
      </w:r>
      <w:r w:rsidRPr="00500D6C">
        <w:rPr>
          <w:rFonts w:ascii="Times New Roman" w:hAnsi="Times New Roman" w:cs="Times New Roman"/>
          <w:bCs/>
          <w:szCs w:val="24"/>
          <w:lang w:eastAsia="ru-RU"/>
        </w:rPr>
        <w:t xml:space="preserve"> десяти дней</w:t>
      </w:r>
      <w:r>
        <w:rPr>
          <w:rFonts w:ascii="Times New Roman" w:hAnsi="Times New Roman" w:cs="Times New Roman"/>
          <w:bCs/>
          <w:szCs w:val="24"/>
          <w:lang w:eastAsia="ru-RU"/>
        </w:rPr>
        <w:t xml:space="preserve"> с даты получения документов </w:t>
      </w:r>
      <w:r w:rsidR="00007C0B">
        <w:rPr>
          <w:rFonts w:ascii="Times New Roman" w:hAnsi="Times New Roman" w:cs="Times New Roman"/>
          <w:bCs/>
          <w:szCs w:val="24"/>
          <w:lang w:eastAsia="ru-RU"/>
        </w:rPr>
        <w:t xml:space="preserve">проект </w:t>
      </w:r>
      <w:r w:rsidRPr="00500D6C">
        <w:rPr>
          <w:rFonts w:ascii="Times New Roman" w:hAnsi="Times New Roman" w:cs="Times New Roman"/>
          <w:bCs/>
          <w:szCs w:val="24"/>
        </w:rPr>
        <w:t xml:space="preserve">правового акта </w:t>
      </w:r>
      <w:r>
        <w:rPr>
          <w:rFonts w:ascii="Times New Roman" w:hAnsi="Times New Roman" w:cs="Times New Roman"/>
          <w:bCs/>
          <w:szCs w:val="24"/>
        </w:rPr>
        <w:lastRenderedPageBreak/>
        <w:t>а</w:t>
      </w:r>
      <w:r w:rsidRPr="00500D6C">
        <w:rPr>
          <w:rFonts w:ascii="Times New Roman" w:hAnsi="Times New Roman" w:cs="Times New Roman"/>
          <w:bCs/>
          <w:szCs w:val="24"/>
        </w:rPr>
        <w:t xml:space="preserve">дминистрации </w:t>
      </w:r>
      <w:r>
        <w:rPr>
          <w:rFonts w:ascii="Times New Roman" w:hAnsi="Times New Roman" w:cs="Times New Roman"/>
          <w:bCs/>
          <w:szCs w:val="24"/>
        </w:rPr>
        <w:t>Каслинского муниципального района</w:t>
      </w:r>
      <w:r w:rsidRPr="00500D6C">
        <w:rPr>
          <w:rFonts w:ascii="Times New Roman" w:hAnsi="Times New Roman" w:cs="Times New Roman"/>
          <w:bCs/>
          <w:szCs w:val="24"/>
        </w:rPr>
        <w:t xml:space="preserve"> об утверждении Перечня либо </w:t>
      </w:r>
      <w:r w:rsidRPr="00500D6C">
        <w:rPr>
          <w:rFonts w:ascii="Times New Roman" w:hAnsi="Times New Roman" w:cs="Times New Roman"/>
          <w:bCs/>
          <w:szCs w:val="24"/>
          <w:lang w:eastAsia="ru-RU"/>
        </w:rPr>
        <w:t>о внесении изменений в Перечень.</w:t>
      </w:r>
    </w:p>
    <w:p w:rsidR="005D56EB" w:rsidRDefault="005D56EB" w:rsidP="005D56EB">
      <w:pPr>
        <w:pStyle w:val="a7"/>
        <w:ind w:firstLine="709"/>
        <w:jc w:val="both"/>
        <w:rPr>
          <w:rFonts w:ascii="Times New Roman" w:hAnsi="Times New Roman" w:cs="Times New Roman"/>
          <w:szCs w:val="24"/>
        </w:rPr>
      </w:pPr>
      <w:r>
        <w:rPr>
          <w:rFonts w:ascii="Times New Roman" w:hAnsi="Times New Roman" w:cs="Times New Roman"/>
          <w:szCs w:val="24"/>
          <w:lang w:eastAsia="ru-RU"/>
        </w:rPr>
        <w:t xml:space="preserve">15. </w:t>
      </w:r>
      <w:r w:rsidR="00007C0B">
        <w:rPr>
          <w:rFonts w:ascii="Times New Roman" w:hAnsi="Times New Roman" w:cs="Times New Roman"/>
          <w:szCs w:val="24"/>
          <w:lang w:eastAsia="ru-RU"/>
        </w:rPr>
        <w:t>После п</w:t>
      </w:r>
      <w:r>
        <w:rPr>
          <w:rFonts w:ascii="Times New Roman" w:hAnsi="Times New Roman" w:cs="Times New Roman"/>
          <w:szCs w:val="24"/>
          <w:lang w:eastAsia="ru-RU"/>
        </w:rPr>
        <w:t xml:space="preserve">одготовки проекта правового акта администрации Каслинского муниципального района об утверждении Перечня либо о внесении изменений в Перечень </w:t>
      </w:r>
      <w:r w:rsidR="00007C0B">
        <w:rPr>
          <w:rFonts w:ascii="Times New Roman" w:hAnsi="Times New Roman" w:cs="Times New Roman"/>
          <w:szCs w:val="24"/>
          <w:lang w:eastAsia="ru-RU"/>
        </w:rPr>
        <w:t xml:space="preserve">уполномоченный орган </w:t>
      </w:r>
      <w:r>
        <w:rPr>
          <w:rFonts w:ascii="Times New Roman" w:hAnsi="Times New Roman" w:cs="Times New Roman"/>
          <w:szCs w:val="24"/>
        </w:rPr>
        <w:t>направляет его в администрацию Каслинского муниципального района для согласования в порядке, установленном муниципальными правовыми актами.</w:t>
      </w:r>
    </w:p>
    <w:p w:rsidR="005D56EB" w:rsidRDefault="005D56EB" w:rsidP="005D56EB">
      <w:pPr>
        <w:pStyle w:val="a7"/>
        <w:ind w:firstLine="709"/>
        <w:jc w:val="both"/>
      </w:pPr>
      <w:r>
        <w:rPr>
          <w:rFonts w:ascii="Times New Roman" w:hAnsi="Times New Roman" w:cs="Times New Roman"/>
          <w:szCs w:val="24"/>
        </w:rPr>
        <w:t xml:space="preserve">Правовой акт администрации Каслинского муниципального района об утверждении  </w:t>
      </w:r>
      <w:r>
        <w:rPr>
          <w:rFonts w:ascii="Times New Roman" w:hAnsi="Times New Roman" w:cs="Times New Roman"/>
          <w:szCs w:val="24"/>
          <w:lang w:eastAsia="ru-RU"/>
        </w:rPr>
        <w:t>Перечн</w:t>
      </w:r>
      <w:r>
        <w:rPr>
          <w:rFonts w:ascii="Times New Roman" w:hAnsi="Times New Roman" w:cs="Times New Roman"/>
          <w:szCs w:val="24"/>
        </w:rPr>
        <w:t>я (и о внесении изменений в Перечень) размещается на официальном сайте администрации Каслинского муниципального района в информационно - телекоммуникационной сети «Интернет».</w:t>
      </w:r>
    </w:p>
    <w:p w:rsidR="005D56EB" w:rsidRDefault="005D56EB" w:rsidP="005D56EB">
      <w:pPr>
        <w:pStyle w:val="a7"/>
        <w:ind w:firstLine="709"/>
        <w:jc w:val="both"/>
        <w:rPr>
          <w:rFonts w:ascii="Times New Roman" w:hAnsi="Times New Roman" w:cs="Times New Roman"/>
          <w:szCs w:val="24"/>
          <w:lang w:eastAsia="ru-RU"/>
        </w:rPr>
      </w:pPr>
      <w:r>
        <w:rPr>
          <w:rFonts w:ascii="Times New Roman" w:hAnsi="Times New Roman" w:cs="Times New Roman"/>
          <w:szCs w:val="24"/>
          <w:lang w:eastAsia="ru-RU"/>
        </w:rPr>
        <w:t>16. Внесение изменений в Перечень осуществляется в порядке, предусмотренном для его разработки и утверждения.</w:t>
      </w:r>
    </w:p>
    <w:p w:rsidR="005D56EB" w:rsidRDefault="005D56EB" w:rsidP="005D56EB">
      <w:pPr>
        <w:pStyle w:val="a7"/>
        <w:ind w:firstLine="709"/>
        <w:jc w:val="both"/>
        <w:rPr>
          <w:rFonts w:ascii="Times New Roman" w:hAnsi="Times New Roman" w:cs="Times New Roman"/>
          <w:color w:val="FF0000"/>
          <w:szCs w:val="24"/>
          <w:lang w:eastAsia="ru-RU"/>
        </w:rPr>
      </w:pPr>
    </w:p>
    <w:p w:rsidR="005D56EB" w:rsidRDefault="005D56EB" w:rsidP="005D56EB">
      <w:pPr>
        <w:pStyle w:val="a7"/>
        <w:ind w:firstLine="709"/>
        <w:rPr>
          <w:rFonts w:ascii="Times New Roman" w:hAnsi="Times New Roman" w:cs="Times New Roman"/>
          <w:b/>
          <w:szCs w:val="24"/>
          <w:lang w:eastAsia="ru-RU"/>
        </w:rPr>
      </w:pPr>
      <w:r>
        <w:rPr>
          <w:rFonts w:ascii="Times New Roman" w:hAnsi="Times New Roman" w:cs="Times New Roman"/>
          <w:b/>
          <w:szCs w:val="24"/>
          <w:lang w:val="en-US" w:eastAsia="ru-RU"/>
        </w:rPr>
        <w:t>III</w:t>
      </w:r>
      <w:r>
        <w:rPr>
          <w:rFonts w:ascii="Times New Roman" w:hAnsi="Times New Roman" w:cs="Times New Roman"/>
          <w:b/>
          <w:szCs w:val="24"/>
          <w:lang w:eastAsia="ru-RU"/>
        </w:rPr>
        <w:t>. ОРГАНИЗАЦИЯ ДЕЯТЕЛЬНОСТИ ПАРКОВОК (ПАРКОВОЧНЫХ МЕСТ)</w:t>
      </w:r>
    </w:p>
    <w:p w:rsidR="005D56EB" w:rsidRDefault="005D56EB" w:rsidP="005D56EB">
      <w:pPr>
        <w:pStyle w:val="a7"/>
        <w:ind w:firstLine="709"/>
        <w:jc w:val="both"/>
        <w:rPr>
          <w:rFonts w:ascii="Times New Roman" w:hAnsi="Times New Roman" w:cs="Times New Roman"/>
          <w:szCs w:val="24"/>
          <w:lang w:eastAsia="ru-RU"/>
        </w:rPr>
      </w:pPr>
      <w:r>
        <w:rPr>
          <w:rFonts w:ascii="Times New Roman" w:hAnsi="Times New Roman" w:cs="Times New Roman"/>
          <w:szCs w:val="24"/>
          <w:lang w:eastAsia="ru-RU"/>
        </w:rPr>
        <w:t>17. Организацию деятельности парковок (парковочных мест) осуществляет уполномоченный орган в порядке, установленном законодательством Российской Федерации.</w:t>
      </w:r>
    </w:p>
    <w:p w:rsidR="005D56EB" w:rsidRDefault="005D56EB" w:rsidP="005D56EB">
      <w:pPr>
        <w:pStyle w:val="a7"/>
        <w:ind w:firstLine="709"/>
        <w:jc w:val="both"/>
        <w:rPr>
          <w:rFonts w:ascii="Times New Roman" w:hAnsi="Times New Roman" w:cs="Times New Roman"/>
          <w:szCs w:val="24"/>
          <w:lang w:eastAsia="ru-RU"/>
        </w:rPr>
      </w:pPr>
      <w:proofErr w:type="gramStart"/>
      <w:r>
        <w:rPr>
          <w:rFonts w:ascii="Times New Roman" w:hAnsi="Times New Roman" w:cs="Times New Roman"/>
          <w:szCs w:val="24"/>
          <w:lang w:eastAsia="ru-RU"/>
        </w:rPr>
        <w:t xml:space="preserve">Организацию деятельности парковок (парковочных мест) </w:t>
      </w:r>
      <w:r w:rsidRPr="002155DE">
        <w:rPr>
          <w:rFonts w:ascii="Times New Roman" w:hAnsi="Times New Roman" w:cs="Times New Roman"/>
          <w:szCs w:val="24"/>
          <w:lang w:eastAsia="ru-RU"/>
        </w:rPr>
        <w:t>осуществляет</w:t>
      </w:r>
      <w:r>
        <w:rPr>
          <w:rFonts w:ascii="Times New Roman" w:hAnsi="Times New Roman" w:cs="Times New Roman"/>
          <w:szCs w:val="24"/>
          <w:lang w:eastAsia="ru-RU"/>
        </w:rPr>
        <w:t xml:space="preserve"> частный инвестор в случае принятия администрацией Каслинского муниципального района решения   о привлечении частных инвестиций в создание, в том числе на платной основе, парковок (парковочных мест) на территории Каслинского муниципального района, в порядке, установленном законодательством Российской Федерации об инвестиционной деятельности, о концессионных соглашениях, о </w:t>
      </w:r>
      <w:proofErr w:type="spellStart"/>
      <w:r>
        <w:rPr>
          <w:rFonts w:ascii="Times New Roman" w:hAnsi="Times New Roman" w:cs="Times New Roman"/>
          <w:szCs w:val="24"/>
          <w:lang w:eastAsia="ru-RU"/>
        </w:rPr>
        <w:t>муниципально</w:t>
      </w:r>
      <w:proofErr w:type="spellEnd"/>
      <w:r>
        <w:rPr>
          <w:rFonts w:ascii="Times New Roman" w:hAnsi="Times New Roman" w:cs="Times New Roman"/>
          <w:szCs w:val="24"/>
          <w:lang w:eastAsia="ru-RU"/>
        </w:rPr>
        <w:t>-частном партнерстве.</w:t>
      </w:r>
      <w:proofErr w:type="gramEnd"/>
    </w:p>
    <w:p w:rsidR="005D56EB" w:rsidRDefault="005D56EB" w:rsidP="005D56EB">
      <w:pPr>
        <w:pStyle w:val="a7"/>
        <w:ind w:firstLine="709"/>
        <w:jc w:val="both"/>
      </w:pPr>
      <w:r>
        <w:rPr>
          <w:rFonts w:ascii="Times New Roman" w:hAnsi="Times New Roman" w:cs="Times New Roman"/>
          <w:szCs w:val="24"/>
          <w:lang w:eastAsia="ru-RU"/>
        </w:rPr>
        <w:t xml:space="preserve">18. </w:t>
      </w:r>
      <w:proofErr w:type="gramStart"/>
      <w:r>
        <w:rPr>
          <w:rFonts w:ascii="Times New Roman" w:hAnsi="Times New Roman" w:cs="Times New Roman"/>
          <w:szCs w:val="24"/>
          <w:lang w:eastAsia="ru-RU"/>
        </w:rPr>
        <w:t>Размещение парковок (парковочных мест) осуществляется в соответствии                           с законодательством Российской Федерации, в том числе со строительными нормами                         и правилами,</w:t>
      </w:r>
      <w:r>
        <w:rPr>
          <w:rFonts w:ascii="Times New Roman" w:hAnsi="Times New Roman" w:cs="Times New Roman"/>
          <w:szCs w:val="24"/>
        </w:rPr>
        <w:t xml:space="preserve"> Правилами благоустройства </w:t>
      </w:r>
      <w:r>
        <w:rPr>
          <w:rFonts w:ascii="Times New Roman" w:hAnsi="Times New Roman" w:cs="Times New Roman"/>
          <w:szCs w:val="24"/>
          <w:lang w:eastAsia="ru-RU"/>
        </w:rPr>
        <w:t xml:space="preserve">и не должно создавать помех участникам дорожного движения, снижать безопасность дорожного движения, противоречить требованиям </w:t>
      </w:r>
      <w:hyperlink r:id="rId10">
        <w:r w:rsidRPr="005D56EB">
          <w:rPr>
            <w:rStyle w:val="-"/>
            <w:rFonts w:ascii="Times New Roman" w:hAnsi="Times New Roman" w:cs="Times New Roman"/>
            <w:color w:val="auto"/>
            <w:szCs w:val="24"/>
            <w:u w:val="none"/>
            <w:lang w:eastAsia="ru-RU"/>
          </w:rPr>
          <w:t>Правил дорожного движения Российской Федерации</w:t>
        </w:r>
      </w:hyperlink>
      <w:r>
        <w:rPr>
          <w:rFonts w:ascii="Times New Roman" w:hAnsi="Times New Roman" w:cs="Times New Roman"/>
          <w:szCs w:val="24"/>
          <w:lang w:eastAsia="ru-RU"/>
        </w:rPr>
        <w:t>, касающимся остановки и стоянки транспортных средств, ухудшать условия использования и содержания автомобильной дороги и расположенных на ней сооружений.</w:t>
      </w:r>
      <w:proofErr w:type="gramEnd"/>
    </w:p>
    <w:p w:rsidR="005D56EB" w:rsidRDefault="005D56EB" w:rsidP="005D56EB">
      <w:pPr>
        <w:pStyle w:val="a7"/>
        <w:ind w:firstLine="709"/>
        <w:jc w:val="both"/>
        <w:rPr>
          <w:rFonts w:ascii="Times New Roman" w:hAnsi="Times New Roman" w:cs="Times New Roman"/>
          <w:szCs w:val="24"/>
          <w:lang w:eastAsia="ru-RU"/>
        </w:rPr>
      </w:pPr>
      <w:r>
        <w:rPr>
          <w:rFonts w:ascii="Times New Roman" w:hAnsi="Times New Roman" w:cs="Times New Roman"/>
          <w:szCs w:val="24"/>
          <w:lang w:eastAsia="ru-RU"/>
        </w:rPr>
        <w:t>19. Обслуживание парковки (парковочного места) осуществляется оператором парковки самостоятельно либо с привлечением юридического лица, индивидуального предпринимателя с учетом требований законодательства Российской Федерации.</w:t>
      </w:r>
    </w:p>
    <w:p w:rsidR="005D56EB" w:rsidRDefault="005D56EB" w:rsidP="005D56EB">
      <w:pPr>
        <w:pStyle w:val="a7"/>
        <w:ind w:firstLine="709"/>
        <w:jc w:val="both"/>
        <w:rPr>
          <w:rFonts w:ascii="Times New Roman" w:hAnsi="Times New Roman" w:cs="Times New Roman"/>
          <w:szCs w:val="24"/>
          <w:lang w:eastAsia="ru-RU"/>
        </w:rPr>
      </w:pPr>
      <w:r>
        <w:rPr>
          <w:rFonts w:ascii="Times New Roman" w:hAnsi="Times New Roman" w:cs="Times New Roman"/>
          <w:szCs w:val="24"/>
          <w:lang w:eastAsia="ru-RU"/>
        </w:rPr>
        <w:t xml:space="preserve">20. Территория парковки (парковочного места) должна быть оборудована дорожными знаками, разметкой, оборудованием в соответствии с законодательством Российской Федерации. </w:t>
      </w:r>
      <w:r w:rsidRPr="00744591">
        <w:rPr>
          <w:rFonts w:ascii="Times New Roman" w:hAnsi="Times New Roman" w:cs="Times New Roman"/>
          <w:szCs w:val="24"/>
          <w:lang w:eastAsia="ru-RU"/>
        </w:rPr>
        <w:t xml:space="preserve">Территория </w:t>
      </w:r>
      <w:r>
        <w:rPr>
          <w:rFonts w:ascii="Times New Roman" w:hAnsi="Times New Roman" w:cs="Times New Roman"/>
          <w:szCs w:val="24"/>
          <w:lang w:eastAsia="ru-RU"/>
        </w:rPr>
        <w:t>парковки</w:t>
      </w:r>
      <w:r w:rsidRPr="00744591">
        <w:rPr>
          <w:rFonts w:ascii="Times New Roman" w:hAnsi="Times New Roman" w:cs="Times New Roman"/>
          <w:szCs w:val="24"/>
          <w:lang w:eastAsia="ru-RU"/>
        </w:rPr>
        <w:t xml:space="preserve"> должна иметь твердое ровное покрытие.</w:t>
      </w:r>
      <w:r>
        <w:rPr>
          <w:rFonts w:ascii="Times New Roman" w:hAnsi="Times New Roman" w:cs="Times New Roman"/>
          <w:szCs w:val="24"/>
          <w:lang w:eastAsia="ru-RU"/>
        </w:rPr>
        <w:t xml:space="preserve"> </w:t>
      </w:r>
      <w:r w:rsidRPr="00744591">
        <w:rPr>
          <w:rFonts w:ascii="Times New Roman" w:hAnsi="Times New Roman" w:cs="Times New Roman"/>
          <w:szCs w:val="24"/>
          <w:lang w:eastAsia="ru-RU"/>
        </w:rPr>
        <w:t xml:space="preserve">Для устройства покрытия </w:t>
      </w:r>
      <w:r>
        <w:rPr>
          <w:rFonts w:ascii="Times New Roman" w:hAnsi="Times New Roman" w:cs="Times New Roman"/>
          <w:szCs w:val="24"/>
          <w:lang w:eastAsia="ru-RU"/>
        </w:rPr>
        <w:t>парковки</w:t>
      </w:r>
      <w:r w:rsidRPr="00744591">
        <w:rPr>
          <w:rFonts w:ascii="Times New Roman" w:hAnsi="Times New Roman" w:cs="Times New Roman"/>
          <w:szCs w:val="24"/>
          <w:lang w:eastAsia="ru-RU"/>
        </w:rPr>
        <w:t xml:space="preserve"> необходимо использовать асфальтобетон, </w:t>
      </w:r>
      <w:proofErr w:type="spellStart"/>
      <w:r w:rsidRPr="00744591">
        <w:rPr>
          <w:rFonts w:ascii="Times New Roman" w:hAnsi="Times New Roman" w:cs="Times New Roman"/>
          <w:szCs w:val="24"/>
          <w:lang w:eastAsia="ru-RU"/>
        </w:rPr>
        <w:t>цементобетон</w:t>
      </w:r>
      <w:proofErr w:type="spellEnd"/>
      <w:r w:rsidRPr="00744591">
        <w:rPr>
          <w:rFonts w:ascii="Times New Roman" w:hAnsi="Times New Roman" w:cs="Times New Roman"/>
          <w:szCs w:val="24"/>
          <w:lang w:eastAsia="ru-RU"/>
        </w:rPr>
        <w:t>, каменные и другие аналогичные по эксплуатационным свойствам материалы.</w:t>
      </w:r>
    </w:p>
    <w:p w:rsidR="005D56EB" w:rsidRDefault="005D56EB" w:rsidP="005D56EB">
      <w:pPr>
        <w:pStyle w:val="a7"/>
        <w:ind w:firstLine="709"/>
        <w:jc w:val="both"/>
        <w:rPr>
          <w:rFonts w:ascii="Times New Roman" w:hAnsi="Times New Roman" w:cs="Times New Roman"/>
          <w:szCs w:val="24"/>
          <w:lang w:eastAsia="ru-RU"/>
        </w:rPr>
      </w:pPr>
      <w:r>
        <w:rPr>
          <w:rFonts w:ascii="Times New Roman" w:hAnsi="Times New Roman" w:cs="Times New Roman"/>
          <w:szCs w:val="24"/>
          <w:lang w:eastAsia="ru-RU"/>
        </w:rPr>
        <w:t>21. Для размещения транспортных средств пользователей парковки (парковочного места), являющихся лицами с ограниченными возможностями здоровья (инвалидами), парковочные места на парковке обозначаются специальным знаком. Количество таких парковочных мест на парковке должно быть не менее 10 процентов от общего количества парковочных мест, но не менее одного места.</w:t>
      </w:r>
    </w:p>
    <w:p w:rsidR="005D56EB" w:rsidRDefault="005D56EB" w:rsidP="005D56EB">
      <w:pPr>
        <w:pStyle w:val="a7"/>
        <w:ind w:firstLine="709"/>
        <w:jc w:val="both"/>
        <w:rPr>
          <w:rFonts w:ascii="Times New Roman" w:hAnsi="Times New Roman" w:cs="Times New Roman"/>
          <w:szCs w:val="24"/>
          <w:lang w:eastAsia="ru-RU"/>
        </w:rPr>
      </w:pPr>
      <w:r>
        <w:rPr>
          <w:rFonts w:ascii="Times New Roman" w:hAnsi="Times New Roman" w:cs="Times New Roman"/>
          <w:szCs w:val="24"/>
          <w:lang w:eastAsia="ru-RU"/>
        </w:rPr>
        <w:t>22. Парковки (парковочные места) в местах въезда оборудуются информационными стендами, на которых размещаются следующие сведения:</w:t>
      </w:r>
    </w:p>
    <w:p w:rsidR="005D56EB" w:rsidRDefault="005D56EB" w:rsidP="005D56EB">
      <w:pPr>
        <w:pStyle w:val="a7"/>
        <w:ind w:firstLine="709"/>
        <w:jc w:val="both"/>
        <w:rPr>
          <w:rFonts w:ascii="Times New Roman" w:hAnsi="Times New Roman" w:cs="Times New Roman"/>
          <w:szCs w:val="24"/>
          <w:lang w:eastAsia="ru-RU"/>
        </w:rPr>
      </w:pPr>
      <w:r>
        <w:rPr>
          <w:rFonts w:ascii="Times New Roman" w:hAnsi="Times New Roman" w:cs="Times New Roman"/>
          <w:szCs w:val="24"/>
          <w:lang w:eastAsia="ru-RU"/>
        </w:rPr>
        <w:t>1) полное официальное наименование, местонахождение, справочные телефоны оператора парковки;</w:t>
      </w:r>
    </w:p>
    <w:p w:rsidR="005D56EB" w:rsidRDefault="005D56EB" w:rsidP="005D56EB">
      <w:pPr>
        <w:pStyle w:val="a7"/>
        <w:ind w:firstLine="709"/>
        <w:jc w:val="both"/>
        <w:rPr>
          <w:rFonts w:ascii="Times New Roman" w:hAnsi="Times New Roman" w:cs="Times New Roman"/>
          <w:szCs w:val="24"/>
          <w:lang w:eastAsia="ru-RU"/>
        </w:rPr>
      </w:pPr>
      <w:r>
        <w:rPr>
          <w:rFonts w:ascii="Times New Roman" w:hAnsi="Times New Roman" w:cs="Times New Roman"/>
          <w:szCs w:val="24"/>
          <w:lang w:eastAsia="ru-RU"/>
        </w:rPr>
        <w:t>2) правила пользования парковкой (парковочным местом), указанные в Порядке;</w:t>
      </w:r>
    </w:p>
    <w:p w:rsidR="005D56EB" w:rsidRDefault="005D56EB" w:rsidP="005D56EB">
      <w:pPr>
        <w:pStyle w:val="a7"/>
        <w:ind w:firstLine="709"/>
        <w:jc w:val="both"/>
        <w:rPr>
          <w:rFonts w:ascii="Times New Roman" w:hAnsi="Times New Roman" w:cs="Times New Roman"/>
          <w:szCs w:val="24"/>
          <w:lang w:eastAsia="ru-RU"/>
        </w:rPr>
      </w:pPr>
      <w:r>
        <w:rPr>
          <w:rFonts w:ascii="Times New Roman" w:hAnsi="Times New Roman" w:cs="Times New Roman"/>
          <w:szCs w:val="24"/>
          <w:lang w:eastAsia="ru-RU"/>
        </w:rPr>
        <w:t>3) порядок и размер платы за пользование парковкой (парковочным местом)                         (в случае использования парковки (парковочного места) на платной основе);</w:t>
      </w:r>
    </w:p>
    <w:p w:rsidR="005D56EB" w:rsidRDefault="005D56EB" w:rsidP="005D56EB">
      <w:pPr>
        <w:pStyle w:val="a7"/>
        <w:ind w:firstLine="709"/>
        <w:jc w:val="both"/>
        <w:rPr>
          <w:rFonts w:ascii="Times New Roman" w:hAnsi="Times New Roman" w:cs="Times New Roman"/>
          <w:szCs w:val="24"/>
          <w:lang w:eastAsia="ru-RU"/>
        </w:rPr>
      </w:pPr>
      <w:r>
        <w:rPr>
          <w:rFonts w:ascii="Times New Roman" w:hAnsi="Times New Roman" w:cs="Times New Roman"/>
          <w:szCs w:val="24"/>
          <w:lang w:eastAsia="ru-RU"/>
        </w:rPr>
        <w:t>4) перечень категорий транспортных средств, которые имеют право пользования парковкой (парковочным местом) бесплатно в соответствии с Порядком.</w:t>
      </w:r>
    </w:p>
    <w:p w:rsidR="005D56EB" w:rsidRDefault="005D56EB" w:rsidP="005D56EB">
      <w:pPr>
        <w:pStyle w:val="a7"/>
        <w:ind w:firstLine="709"/>
        <w:jc w:val="both"/>
        <w:rPr>
          <w:rFonts w:ascii="Times New Roman" w:hAnsi="Times New Roman" w:cs="Times New Roman"/>
          <w:szCs w:val="24"/>
          <w:lang w:eastAsia="ru-RU"/>
        </w:rPr>
      </w:pPr>
      <w:r>
        <w:rPr>
          <w:rFonts w:ascii="Times New Roman" w:hAnsi="Times New Roman" w:cs="Times New Roman"/>
          <w:szCs w:val="24"/>
          <w:lang w:eastAsia="ru-RU"/>
        </w:rPr>
        <w:t>23. Размер платы за пользование на платной основе парковкой (парковочным местом), порядок оплаты устанавливаются соответствующими правовыми актами администрации Каслинского муниципального района.</w:t>
      </w:r>
    </w:p>
    <w:p w:rsidR="005D56EB" w:rsidRPr="002155DE" w:rsidRDefault="005D56EB" w:rsidP="005D56EB">
      <w:pPr>
        <w:pStyle w:val="a7"/>
        <w:ind w:firstLine="709"/>
        <w:jc w:val="both"/>
        <w:rPr>
          <w:color w:val="auto"/>
        </w:rPr>
      </w:pPr>
      <w:r>
        <w:rPr>
          <w:rFonts w:ascii="Times New Roman" w:hAnsi="Times New Roman" w:cs="Times New Roman"/>
          <w:szCs w:val="24"/>
          <w:lang w:eastAsia="ru-RU"/>
        </w:rPr>
        <w:t xml:space="preserve">24. Информация о режиме работы парковки (парковочного места) указывается                          на знаке дополнительной информации (табличке), расположенном под информационным знаком «Парковка», в соответствии с </w:t>
      </w:r>
      <w:hyperlink r:id="rId11">
        <w:r w:rsidRPr="005D56EB">
          <w:rPr>
            <w:rStyle w:val="-"/>
            <w:rFonts w:ascii="Times New Roman" w:hAnsi="Times New Roman" w:cs="Times New Roman"/>
            <w:color w:val="auto"/>
            <w:szCs w:val="24"/>
            <w:u w:val="none"/>
            <w:lang w:eastAsia="ru-RU"/>
          </w:rPr>
          <w:t>Правилами дорожного движения Российской Федерации</w:t>
        </w:r>
      </w:hyperlink>
      <w:r w:rsidRPr="005D56EB">
        <w:rPr>
          <w:rFonts w:ascii="Times New Roman" w:hAnsi="Times New Roman" w:cs="Times New Roman"/>
          <w:color w:val="auto"/>
          <w:szCs w:val="24"/>
          <w:lang w:eastAsia="ru-RU"/>
        </w:rPr>
        <w:t>.</w:t>
      </w:r>
    </w:p>
    <w:p w:rsidR="005D56EB" w:rsidRDefault="005D56EB" w:rsidP="005D56EB">
      <w:pPr>
        <w:pStyle w:val="a7"/>
        <w:ind w:firstLine="709"/>
        <w:jc w:val="both"/>
        <w:rPr>
          <w:rFonts w:ascii="Times New Roman" w:hAnsi="Times New Roman" w:cs="Times New Roman"/>
          <w:szCs w:val="24"/>
          <w:lang w:eastAsia="ru-RU"/>
        </w:rPr>
      </w:pPr>
    </w:p>
    <w:p w:rsidR="005D56EB" w:rsidRDefault="005D56EB" w:rsidP="005D56EB">
      <w:pPr>
        <w:pStyle w:val="a7"/>
        <w:ind w:firstLine="709"/>
        <w:jc w:val="both"/>
        <w:rPr>
          <w:rFonts w:ascii="Times New Roman" w:hAnsi="Times New Roman" w:cs="Times New Roman"/>
          <w:b/>
          <w:szCs w:val="24"/>
          <w:lang w:eastAsia="ru-RU"/>
        </w:rPr>
      </w:pPr>
      <w:r>
        <w:rPr>
          <w:rFonts w:ascii="Times New Roman" w:hAnsi="Times New Roman" w:cs="Times New Roman"/>
          <w:b/>
          <w:szCs w:val="24"/>
          <w:lang w:val="en-US" w:eastAsia="ru-RU"/>
        </w:rPr>
        <w:lastRenderedPageBreak/>
        <w:t>IV</w:t>
      </w:r>
      <w:r>
        <w:rPr>
          <w:rFonts w:ascii="Times New Roman" w:hAnsi="Times New Roman" w:cs="Times New Roman"/>
          <w:b/>
          <w:szCs w:val="24"/>
          <w:lang w:eastAsia="ru-RU"/>
        </w:rPr>
        <w:t>. ПРАВИЛА ПОЛЬЗОВАНИЯ ПАРКОВКАМИ (ПАРКОВОЧНЫМИ МЕСТАМИ)</w:t>
      </w:r>
    </w:p>
    <w:p w:rsidR="005D56EB" w:rsidRDefault="005D56EB" w:rsidP="005D56EB">
      <w:pPr>
        <w:pStyle w:val="a7"/>
        <w:ind w:firstLine="709"/>
        <w:jc w:val="both"/>
        <w:rPr>
          <w:rFonts w:ascii="Times New Roman" w:hAnsi="Times New Roman" w:cs="Times New Roman"/>
          <w:szCs w:val="24"/>
          <w:lang w:eastAsia="ru-RU"/>
        </w:rPr>
      </w:pPr>
      <w:r>
        <w:rPr>
          <w:rFonts w:ascii="Times New Roman" w:hAnsi="Times New Roman" w:cs="Times New Roman"/>
          <w:szCs w:val="24"/>
          <w:lang w:eastAsia="ru-RU"/>
        </w:rPr>
        <w:t>25. Размещение транспортных средств на парковке (парковочном месте) осуществляется в соответствии с нанесенной разметкой.</w:t>
      </w:r>
    </w:p>
    <w:p w:rsidR="005D56EB" w:rsidRDefault="005D56EB" w:rsidP="005D56EB">
      <w:pPr>
        <w:pStyle w:val="a7"/>
        <w:ind w:firstLine="709"/>
        <w:jc w:val="both"/>
        <w:rPr>
          <w:rFonts w:ascii="Times New Roman" w:hAnsi="Times New Roman" w:cs="Times New Roman"/>
          <w:szCs w:val="24"/>
          <w:lang w:eastAsia="ru-RU"/>
        </w:rPr>
      </w:pPr>
      <w:r>
        <w:rPr>
          <w:rFonts w:ascii="Times New Roman" w:hAnsi="Times New Roman" w:cs="Times New Roman"/>
          <w:szCs w:val="24"/>
          <w:lang w:eastAsia="ru-RU"/>
        </w:rPr>
        <w:t>26. Пользование парковкой (парковочным местом) на платной основе осуществляется после оплаты пользователем парковки (парковочного места) парковки транспортного средства на платной парковке (парковочном месте) и получения информации, подтверждающей оплату.</w:t>
      </w:r>
    </w:p>
    <w:p w:rsidR="005D56EB" w:rsidRDefault="005D56EB" w:rsidP="005D56EB">
      <w:pPr>
        <w:pStyle w:val="a7"/>
        <w:ind w:firstLine="709"/>
        <w:jc w:val="both"/>
        <w:rPr>
          <w:rFonts w:ascii="Times New Roman" w:hAnsi="Times New Roman" w:cs="Times New Roman"/>
          <w:szCs w:val="24"/>
          <w:lang w:eastAsia="ru-RU"/>
        </w:rPr>
      </w:pPr>
      <w:r>
        <w:rPr>
          <w:rFonts w:ascii="Times New Roman" w:hAnsi="Times New Roman" w:cs="Times New Roman"/>
          <w:szCs w:val="24"/>
          <w:lang w:eastAsia="ru-RU"/>
        </w:rPr>
        <w:t xml:space="preserve">27. </w:t>
      </w:r>
      <w:proofErr w:type="gramStart"/>
      <w:r>
        <w:rPr>
          <w:rFonts w:ascii="Times New Roman" w:hAnsi="Times New Roman" w:cs="Times New Roman"/>
          <w:szCs w:val="24"/>
          <w:lang w:eastAsia="ru-RU"/>
        </w:rPr>
        <w:t>Оператор парковки (парковочного места) осуществляет регистрацию фактов пользования парковкой (парковочным местом), включая сбор, хранение и использование данных о государственных регистрационных номерах транспортных средств, оставленных на парковке, времени и месте пользования парковкой (парковочным местом), в том числе в целях последующего направления указанной информации в уполномоченные органы для привлечения лиц к установленной законодательством ответственности.</w:t>
      </w:r>
      <w:proofErr w:type="gramEnd"/>
    </w:p>
    <w:p w:rsidR="005D56EB" w:rsidRDefault="005D56EB" w:rsidP="005D56EB">
      <w:pPr>
        <w:pStyle w:val="a7"/>
        <w:ind w:firstLine="709"/>
        <w:jc w:val="both"/>
        <w:rPr>
          <w:rFonts w:ascii="Times New Roman" w:hAnsi="Times New Roman" w:cs="Times New Roman"/>
          <w:szCs w:val="24"/>
          <w:lang w:eastAsia="ru-RU"/>
        </w:rPr>
      </w:pPr>
      <w:r>
        <w:rPr>
          <w:rFonts w:ascii="Times New Roman" w:hAnsi="Times New Roman" w:cs="Times New Roman"/>
          <w:szCs w:val="24"/>
          <w:lang w:eastAsia="ru-RU"/>
        </w:rPr>
        <w:t>28. Размещение транспортных средств на платной парковке (парковочном месте) является платным, за исключением бесплатного размещения:</w:t>
      </w:r>
    </w:p>
    <w:p w:rsidR="005D56EB" w:rsidRDefault="005D56EB" w:rsidP="005D56EB">
      <w:pPr>
        <w:pStyle w:val="a7"/>
        <w:ind w:firstLine="709"/>
        <w:jc w:val="both"/>
        <w:rPr>
          <w:rFonts w:ascii="Times New Roman" w:hAnsi="Times New Roman" w:cs="Times New Roman"/>
          <w:szCs w:val="24"/>
          <w:lang w:eastAsia="ru-RU"/>
        </w:rPr>
      </w:pPr>
      <w:r>
        <w:rPr>
          <w:rFonts w:ascii="Times New Roman" w:hAnsi="Times New Roman" w:cs="Times New Roman"/>
          <w:szCs w:val="24"/>
          <w:lang w:eastAsia="ru-RU"/>
        </w:rPr>
        <w:t>1) транспортных средств лиц с ограниченными возможностями здоровья (инвалидов) при наличии льготных парковочных разрешений, включенных в реестр льготных парковочных разрешений;</w:t>
      </w:r>
    </w:p>
    <w:p w:rsidR="005D56EB" w:rsidRDefault="005D56EB" w:rsidP="005D56EB">
      <w:pPr>
        <w:pStyle w:val="a7"/>
        <w:ind w:firstLine="709"/>
        <w:jc w:val="both"/>
        <w:rPr>
          <w:rFonts w:ascii="Times New Roman" w:hAnsi="Times New Roman" w:cs="Times New Roman"/>
          <w:szCs w:val="24"/>
          <w:lang w:eastAsia="ru-RU"/>
        </w:rPr>
      </w:pPr>
      <w:r>
        <w:rPr>
          <w:rFonts w:ascii="Times New Roman" w:hAnsi="Times New Roman" w:cs="Times New Roman"/>
          <w:szCs w:val="24"/>
          <w:lang w:eastAsia="ru-RU"/>
        </w:rPr>
        <w:t>2) транспортных средств участников Великой Отечественной войны при наличии льготных парковочных разрешений, включенных в реестр льготных парковочных разрешений;</w:t>
      </w:r>
    </w:p>
    <w:p w:rsidR="005D56EB" w:rsidRDefault="005D56EB" w:rsidP="005D56EB">
      <w:pPr>
        <w:pStyle w:val="a7"/>
        <w:ind w:firstLine="709"/>
        <w:jc w:val="both"/>
        <w:rPr>
          <w:rFonts w:ascii="Times New Roman" w:hAnsi="Times New Roman" w:cs="Times New Roman"/>
          <w:szCs w:val="24"/>
          <w:lang w:eastAsia="ru-RU"/>
        </w:rPr>
      </w:pPr>
      <w:r>
        <w:rPr>
          <w:rFonts w:ascii="Times New Roman" w:hAnsi="Times New Roman" w:cs="Times New Roman"/>
          <w:szCs w:val="24"/>
          <w:lang w:eastAsia="ru-RU"/>
        </w:rPr>
        <w:t>3) транспортных средств, зарегистрированных в установленном порядке на одного из родителей (усыновителей) в многодетной семье при наличии льготных парковочных разрешений, включенных в реестр льготных парковочных разрешений;</w:t>
      </w:r>
    </w:p>
    <w:p w:rsidR="005D56EB" w:rsidRDefault="005D56EB" w:rsidP="005D56EB">
      <w:pPr>
        <w:pStyle w:val="a7"/>
        <w:ind w:firstLine="709"/>
        <w:jc w:val="both"/>
        <w:rPr>
          <w:rFonts w:ascii="Times New Roman" w:hAnsi="Times New Roman" w:cs="Times New Roman"/>
          <w:szCs w:val="24"/>
          <w:lang w:eastAsia="ru-RU"/>
        </w:rPr>
      </w:pPr>
      <w:r>
        <w:rPr>
          <w:rFonts w:ascii="Times New Roman" w:hAnsi="Times New Roman" w:cs="Times New Roman"/>
          <w:szCs w:val="24"/>
          <w:lang w:eastAsia="ru-RU"/>
        </w:rPr>
        <w:t>4) транспортных средств ветеранов боевых действий при наличии льготных парковочных разрешений, включенных в реестр льготных парковочных разрешений;</w:t>
      </w:r>
    </w:p>
    <w:p w:rsidR="005D56EB" w:rsidRDefault="005D56EB" w:rsidP="005D56EB">
      <w:pPr>
        <w:pStyle w:val="a7"/>
        <w:ind w:firstLine="709"/>
        <w:jc w:val="both"/>
        <w:rPr>
          <w:rFonts w:ascii="Times New Roman" w:hAnsi="Times New Roman" w:cs="Times New Roman"/>
          <w:szCs w:val="24"/>
          <w:lang w:eastAsia="ru-RU"/>
        </w:rPr>
      </w:pPr>
      <w:proofErr w:type="gramStart"/>
      <w:r>
        <w:rPr>
          <w:rFonts w:ascii="Times New Roman" w:hAnsi="Times New Roman" w:cs="Times New Roman"/>
          <w:szCs w:val="24"/>
          <w:lang w:eastAsia="ru-RU"/>
        </w:rPr>
        <w:t xml:space="preserve">5) служебных транспортных средств органов государственной власти, органов местного самоуправления </w:t>
      </w:r>
      <w:r w:rsidR="0095583E">
        <w:rPr>
          <w:rFonts w:ascii="Times New Roman" w:hAnsi="Times New Roman" w:cs="Times New Roman"/>
          <w:szCs w:val="24"/>
          <w:lang w:eastAsia="ru-RU"/>
        </w:rPr>
        <w:t>Каслинского муниципального района</w:t>
      </w:r>
      <w:r>
        <w:rPr>
          <w:rFonts w:ascii="Times New Roman" w:hAnsi="Times New Roman" w:cs="Times New Roman"/>
          <w:szCs w:val="24"/>
          <w:lang w:eastAsia="ru-RU"/>
        </w:rPr>
        <w:t xml:space="preserve"> при наличии льготных парковочных разрешений, включенных в реестр льготных парковочных разрешений, и специальных транспортных средств, оборудованных устройствами для подачи специальных световых и звуковых сигналов и используемых для осуществления деятельности пожарной охраны, полиции, медицинской скорой помощи, аварийно-спасательных служб, военной автомобильной инспекции.</w:t>
      </w:r>
      <w:proofErr w:type="gramEnd"/>
    </w:p>
    <w:p w:rsidR="005D56EB" w:rsidRDefault="005D56EB" w:rsidP="005D56EB">
      <w:pPr>
        <w:pStyle w:val="a7"/>
        <w:ind w:firstLine="709"/>
        <w:jc w:val="both"/>
        <w:rPr>
          <w:rFonts w:ascii="Times New Roman" w:hAnsi="Times New Roman" w:cs="Times New Roman"/>
          <w:szCs w:val="24"/>
          <w:lang w:eastAsia="ru-RU"/>
        </w:rPr>
      </w:pPr>
      <w:r>
        <w:rPr>
          <w:rFonts w:ascii="Times New Roman" w:hAnsi="Times New Roman" w:cs="Times New Roman"/>
          <w:szCs w:val="24"/>
          <w:lang w:eastAsia="ru-RU"/>
        </w:rPr>
        <w:t>Порядок формирования и ведения реестров льготных парковочных разрешений устанавливается правовым актом администрации Каслинского муниципального района.</w:t>
      </w:r>
    </w:p>
    <w:p w:rsidR="005D56EB" w:rsidRDefault="005D56EB" w:rsidP="005D56EB">
      <w:pPr>
        <w:pStyle w:val="a7"/>
        <w:ind w:firstLine="709"/>
        <w:jc w:val="both"/>
        <w:rPr>
          <w:rFonts w:ascii="Times New Roman" w:hAnsi="Times New Roman" w:cs="Times New Roman"/>
          <w:szCs w:val="24"/>
          <w:lang w:eastAsia="ru-RU"/>
        </w:rPr>
      </w:pPr>
      <w:r>
        <w:rPr>
          <w:rFonts w:ascii="Times New Roman" w:hAnsi="Times New Roman" w:cs="Times New Roman"/>
          <w:szCs w:val="24"/>
          <w:lang w:eastAsia="ru-RU"/>
        </w:rPr>
        <w:t>29. В случае отсутствия льготного парковочного разрешения, размещение транспортного средства на парковке (парковочном месте) осуществляется на платной основе.</w:t>
      </w:r>
    </w:p>
    <w:p w:rsidR="005D56EB" w:rsidRDefault="005D56EB" w:rsidP="005D56EB">
      <w:pPr>
        <w:pStyle w:val="a7"/>
        <w:ind w:firstLine="709"/>
        <w:jc w:val="both"/>
        <w:rPr>
          <w:rFonts w:ascii="Times New Roman" w:hAnsi="Times New Roman" w:cs="Times New Roman"/>
          <w:szCs w:val="24"/>
          <w:lang w:eastAsia="ru-RU"/>
        </w:rPr>
      </w:pPr>
      <w:r>
        <w:rPr>
          <w:rFonts w:ascii="Times New Roman" w:hAnsi="Times New Roman" w:cs="Times New Roman"/>
          <w:szCs w:val="24"/>
          <w:lang w:eastAsia="ru-RU"/>
        </w:rPr>
        <w:t>30. На парковках (парковочных местах) запрещается:</w:t>
      </w:r>
    </w:p>
    <w:p w:rsidR="005D56EB" w:rsidRDefault="005D56EB" w:rsidP="005D56EB">
      <w:pPr>
        <w:pStyle w:val="a7"/>
        <w:ind w:firstLine="709"/>
        <w:jc w:val="both"/>
        <w:rPr>
          <w:rFonts w:ascii="Times New Roman" w:hAnsi="Times New Roman" w:cs="Times New Roman"/>
          <w:szCs w:val="24"/>
          <w:lang w:eastAsia="ru-RU"/>
        </w:rPr>
      </w:pPr>
      <w:r>
        <w:rPr>
          <w:rFonts w:ascii="Times New Roman" w:hAnsi="Times New Roman" w:cs="Times New Roman"/>
          <w:szCs w:val="24"/>
          <w:lang w:eastAsia="ru-RU"/>
        </w:rPr>
        <w:t>1) резервировать парковочные места и создавать иные препятствия к свободному размещению транспортных средств на парковочных местах;</w:t>
      </w:r>
    </w:p>
    <w:p w:rsidR="005D56EB" w:rsidRDefault="005D56EB" w:rsidP="005D56EB">
      <w:pPr>
        <w:pStyle w:val="a7"/>
        <w:ind w:firstLine="709"/>
        <w:jc w:val="both"/>
        <w:rPr>
          <w:rFonts w:ascii="Times New Roman" w:hAnsi="Times New Roman" w:cs="Times New Roman"/>
          <w:szCs w:val="24"/>
          <w:lang w:eastAsia="ru-RU"/>
        </w:rPr>
      </w:pPr>
      <w:r>
        <w:rPr>
          <w:rFonts w:ascii="Times New Roman" w:hAnsi="Times New Roman" w:cs="Times New Roman"/>
          <w:szCs w:val="24"/>
          <w:lang w:eastAsia="ru-RU"/>
        </w:rPr>
        <w:t>2) размещать транспортное средство с нарушением нанесенной разметки;</w:t>
      </w:r>
    </w:p>
    <w:p w:rsidR="005D56EB" w:rsidRDefault="005D56EB" w:rsidP="005D56EB">
      <w:pPr>
        <w:pStyle w:val="a7"/>
        <w:ind w:firstLine="709"/>
        <w:jc w:val="both"/>
        <w:rPr>
          <w:rFonts w:ascii="Times New Roman" w:hAnsi="Times New Roman" w:cs="Times New Roman"/>
          <w:szCs w:val="24"/>
          <w:lang w:eastAsia="ru-RU"/>
        </w:rPr>
      </w:pPr>
      <w:r>
        <w:rPr>
          <w:rFonts w:ascii="Times New Roman" w:hAnsi="Times New Roman" w:cs="Times New Roman"/>
          <w:szCs w:val="24"/>
          <w:lang w:eastAsia="ru-RU"/>
        </w:rPr>
        <w:t>3) оставлять на парковке (парковочном месте) транспортное средство, государственные регистрационные знаки на котором не представляется возможным либо затруднительно идентифицировать (нечитаемые);</w:t>
      </w:r>
    </w:p>
    <w:p w:rsidR="005D56EB" w:rsidRDefault="005D56EB" w:rsidP="005D56EB">
      <w:pPr>
        <w:pStyle w:val="a7"/>
        <w:ind w:firstLine="709"/>
        <w:jc w:val="both"/>
        <w:rPr>
          <w:rFonts w:ascii="Times New Roman" w:hAnsi="Times New Roman" w:cs="Times New Roman"/>
          <w:szCs w:val="24"/>
          <w:lang w:eastAsia="ru-RU"/>
        </w:rPr>
      </w:pPr>
      <w:r>
        <w:rPr>
          <w:rFonts w:ascii="Times New Roman" w:hAnsi="Times New Roman" w:cs="Times New Roman"/>
          <w:szCs w:val="24"/>
          <w:lang w:eastAsia="ru-RU"/>
        </w:rPr>
        <w:t>4) использовать парковку не по целевому назначению.</w:t>
      </w:r>
    </w:p>
    <w:p w:rsidR="005D56EB" w:rsidRDefault="005D56EB" w:rsidP="005D56EB">
      <w:pPr>
        <w:pStyle w:val="a7"/>
        <w:ind w:firstLine="709"/>
        <w:jc w:val="both"/>
        <w:rPr>
          <w:rFonts w:ascii="Times New Roman" w:hAnsi="Times New Roman" w:cs="Times New Roman"/>
          <w:szCs w:val="24"/>
          <w:lang w:eastAsia="ru-RU"/>
        </w:rPr>
      </w:pPr>
      <w:r>
        <w:rPr>
          <w:rFonts w:ascii="Times New Roman" w:hAnsi="Times New Roman" w:cs="Times New Roman"/>
          <w:szCs w:val="24"/>
          <w:lang w:eastAsia="ru-RU"/>
        </w:rPr>
        <w:t>31. Пользователь парковки (парковочного места) имеет право получать информацию о правилах пользования парковкой (парковочным местом), о порядке и размере платы за пользование парковкой (парковочным местом).</w:t>
      </w:r>
    </w:p>
    <w:p w:rsidR="005D56EB" w:rsidRDefault="005D56EB" w:rsidP="005D56EB">
      <w:pPr>
        <w:pStyle w:val="a7"/>
        <w:ind w:firstLine="709"/>
        <w:jc w:val="both"/>
        <w:rPr>
          <w:rFonts w:ascii="Times New Roman" w:hAnsi="Times New Roman" w:cs="Times New Roman"/>
          <w:szCs w:val="24"/>
          <w:lang w:eastAsia="ru-RU"/>
        </w:rPr>
      </w:pPr>
      <w:r>
        <w:rPr>
          <w:rFonts w:ascii="Times New Roman" w:hAnsi="Times New Roman" w:cs="Times New Roman"/>
          <w:szCs w:val="24"/>
          <w:lang w:eastAsia="ru-RU"/>
        </w:rPr>
        <w:t>32. Пользователи парковки (парковочного места) обязаны:</w:t>
      </w:r>
    </w:p>
    <w:p w:rsidR="005D56EB" w:rsidRPr="005D56EB" w:rsidRDefault="005D56EB" w:rsidP="005D56EB">
      <w:pPr>
        <w:pStyle w:val="a7"/>
        <w:ind w:firstLine="709"/>
        <w:jc w:val="both"/>
        <w:rPr>
          <w:color w:val="auto"/>
        </w:rPr>
      </w:pPr>
      <w:r>
        <w:rPr>
          <w:rFonts w:ascii="Times New Roman" w:hAnsi="Times New Roman" w:cs="Times New Roman"/>
          <w:szCs w:val="24"/>
          <w:lang w:eastAsia="ru-RU"/>
        </w:rPr>
        <w:t xml:space="preserve">1) соблюдать требования Порядка, </w:t>
      </w:r>
      <w:hyperlink r:id="rId12">
        <w:r w:rsidRPr="005D56EB">
          <w:rPr>
            <w:rStyle w:val="-"/>
            <w:rFonts w:ascii="Times New Roman" w:hAnsi="Times New Roman" w:cs="Times New Roman"/>
            <w:color w:val="auto"/>
            <w:szCs w:val="24"/>
            <w:u w:val="none"/>
            <w:lang w:eastAsia="ru-RU"/>
          </w:rPr>
          <w:t>Правил дорожного движения Российской Федерации</w:t>
        </w:r>
      </w:hyperlink>
      <w:r w:rsidRPr="005D56EB">
        <w:rPr>
          <w:rFonts w:ascii="Times New Roman" w:hAnsi="Times New Roman" w:cs="Times New Roman"/>
          <w:color w:val="auto"/>
          <w:szCs w:val="24"/>
          <w:lang w:eastAsia="ru-RU"/>
        </w:rPr>
        <w:t>;</w:t>
      </w:r>
    </w:p>
    <w:p w:rsidR="005D56EB" w:rsidRDefault="005D56EB" w:rsidP="005D56EB">
      <w:pPr>
        <w:pStyle w:val="a7"/>
        <w:ind w:firstLine="709"/>
        <w:jc w:val="both"/>
        <w:rPr>
          <w:rFonts w:ascii="Times New Roman" w:hAnsi="Times New Roman" w:cs="Times New Roman"/>
          <w:szCs w:val="24"/>
          <w:lang w:eastAsia="ru-RU"/>
        </w:rPr>
      </w:pPr>
      <w:r>
        <w:rPr>
          <w:rFonts w:ascii="Times New Roman" w:hAnsi="Times New Roman" w:cs="Times New Roman"/>
          <w:szCs w:val="24"/>
          <w:lang w:eastAsia="ru-RU"/>
        </w:rPr>
        <w:t>2) вносить плату за пользование парковкой (парковочным местом) (в случае использования парковки (парковочного места) на платной основе);</w:t>
      </w:r>
    </w:p>
    <w:p w:rsidR="005D56EB" w:rsidRDefault="005D56EB" w:rsidP="005D56EB">
      <w:pPr>
        <w:pStyle w:val="a7"/>
        <w:ind w:firstLine="709"/>
        <w:jc w:val="both"/>
        <w:rPr>
          <w:rFonts w:ascii="Times New Roman" w:hAnsi="Times New Roman" w:cs="Times New Roman"/>
          <w:szCs w:val="24"/>
          <w:lang w:eastAsia="ru-RU"/>
        </w:rPr>
      </w:pPr>
      <w:r>
        <w:rPr>
          <w:rFonts w:ascii="Times New Roman" w:hAnsi="Times New Roman" w:cs="Times New Roman"/>
          <w:szCs w:val="24"/>
          <w:lang w:eastAsia="ru-RU"/>
        </w:rPr>
        <w:t>3) сохранять документ об оплате за пользование парковкой (парковочным местом) до момента выезда с нее (в случае использования парковки (парковочного места)                          на платной основе).</w:t>
      </w:r>
    </w:p>
    <w:p w:rsidR="005D56EB" w:rsidRDefault="005D56EB" w:rsidP="005D56EB">
      <w:pPr>
        <w:pStyle w:val="a7"/>
        <w:ind w:firstLine="709"/>
        <w:jc w:val="both"/>
        <w:rPr>
          <w:rFonts w:ascii="Times New Roman" w:hAnsi="Times New Roman" w:cs="Times New Roman"/>
          <w:szCs w:val="24"/>
          <w:lang w:eastAsia="ru-RU"/>
        </w:rPr>
      </w:pPr>
      <w:r>
        <w:rPr>
          <w:rFonts w:ascii="Times New Roman" w:hAnsi="Times New Roman" w:cs="Times New Roman"/>
          <w:szCs w:val="24"/>
          <w:lang w:eastAsia="ru-RU"/>
        </w:rPr>
        <w:t>33. Пользователям парковок (парковочных мест) запрещается:</w:t>
      </w:r>
    </w:p>
    <w:p w:rsidR="005D56EB" w:rsidRDefault="005D56EB" w:rsidP="005D56EB">
      <w:pPr>
        <w:pStyle w:val="a7"/>
        <w:ind w:firstLine="709"/>
        <w:jc w:val="both"/>
        <w:rPr>
          <w:rFonts w:ascii="Times New Roman" w:hAnsi="Times New Roman" w:cs="Times New Roman"/>
          <w:szCs w:val="24"/>
          <w:lang w:eastAsia="ru-RU"/>
        </w:rPr>
      </w:pPr>
      <w:r>
        <w:rPr>
          <w:rFonts w:ascii="Times New Roman" w:hAnsi="Times New Roman" w:cs="Times New Roman"/>
          <w:szCs w:val="24"/>
          <w:lang w:eastAsia="ru-RU"/>
        </w:rPr>
        <w:t>1) блокировать въезд (выезд) транспортных средств на парковку (парковочное место);</w:t>
      </w:r>
    </w:p>
    <w:p w:rsidR="005D56EB" w:rsidRDefault="005D56EB" w:rsidP="005D56EB">
      <w:pPr>
        <w:pStyle w:val="a7"/>
        <w:ind w:firstLine="709"/>
        <w:jc w:val="both"/>
        <w:rPr>
          <w:rFonts w:ascii="Times New Roman" w:hAnsi="Times New Roman" w:cs="Times New Roman"/>
          <w:szCs w:val="24"/>
          <w:lang w:eastAsia="ru-RU"/>
        </w:rPr>
      </w:pPr>
      <w:r>
        <w:rPr>
          <w:rFonts w:ascii="Times New Roman" w:hAnsi="Times New Roman" w:cs="Times New Roman"/>
          <w:szCs w:val="24"/>
          <w:lang w:eastAsia="ru-RU"/>
        </w:rPr>
        <w:lastRenderedPageBreak/>
        <w:t>2) создавать иным пользователям препятствия и ограничения в пользовании парковкой (парковочным местом);</w:t>
      </w:r>
    </w:p>
    <w:p w:rsidR="005D56EB" w:rsidRDefault="005D56EB" w:rsidP="005D56EB">
      <w:pPr>
        <w:pStyle w:val="a7"/>
        <w:ind w:firstLine="709"/>
        <w:jc w:val="both"/>
        <w:rPr>
          <w:rFonts w:ascii="Times New Roman" w:hAnsi="Times New Roman" w:cs="Times New Roman"/>
          <w:szCs w:val="24"/>
          <w:lang w:eastAsia="ru-RU"/>
        </w:rPr>
      </w:pPr>
      <w:r>
        <w:rPr>
          <w:rFonts w:ascii="Times New Roman" w:hAnsi="Times New Roman" w:cs="Times New Roman"/>
          <w:szCs w:val="24"/>
          <w:lang w:eastAsia="ru-RU"/>
        </w:rPr>
        <w:t>3) оставлять транспортное средство на парковке (парковочном месте) без внесения платы за пользование парковкой (парковочным местом) (в случае использования парковки (парковочного места) на платной основе);</w:t>
      </w:r>
    </w:p>
    <w:p w:rsidR="005D56EB" w:rsidRDefault="005D56EB" w:rsidP="005D56EB">
      <w:pPr>
        <w:pStyle w:val="a7"/>
        <w:ind w:firstLine="709"/>
        <w:jc w:val="both"/>
        <w:rPr>
          <w:rFonts w:ascii="Times New Roman" w:hAnsi="Times New Roman" w:cs="Times New Roman"/>
          <w:szCs w:val="24"/>
          <w:lang w:eastAsia="ru-RU"/>
        </w:rPr>
      </w:pPr>
      <w:r>
        <w:rPr>
          <w:rFonts w:ascii="Times New Roman" w:hAnsi="Times New Roman" w:cs="Times New Roman"/>
          <w:szCs w:val="24"/>
          <w:lang w:eastAsia="ru-RU"/>
        </w:rPr>
        <w:t>4) загрязнять территорию парковки (парковочного места);</w:t>
      </w:r>
    </w:p>
    <w:p w:rsidR="005D56EB" w:rsidRDefault="005D56EB" w:rsidP="005D56EB">
      <w:pPr>
        <w:pStyle w:val="a7"/>
        <w:ind w:firstLine="709"/>
        <w:jc w:val="both"/>
        <w:rPr>
          <w:rFonts w:ascii="Times New Roman" w:hAnsi="Times New Roman" w:cs="Times New Roman"/>
          <w:szCs w:val="24"/>
          <w:lang w:eastAsia="ru-RU"/>
        </w:rPr>
      </w:pPr>
      <w:r>
        <w:rPr>
          <w:rFonts w:ascii="Times New Roman" w:hAnsi="Times New Roman" w:cs="Times New Roman"/>
          <w:szCs w:val="24"/>
          <w:lang w:eastAsia="ru-RU"/>
        </w:rPr>
        <w:t>5) повреждать оборудование парковки (парковочного места), в том числе пунктов оплаты (в случае их наличия).</w:t>
      </w:r>
    </w:p>
    <w:p w:rsidR="005D56EB" w:rsidRDefault="005D56EB" w:rsidP="005D56EB">
      <w:pPr>
        <w:pStyle w:val="a7"/>
        <w:ind w:firstLine="709"/>
        <w:jc w:val="both"/>
        <w:rPr>
          <w:rFonts w:ascii="Times New Roman" w:hAnsi="Times New Roman" w:cs="Times New Roman"/>
          <w:szCs w:val="24"/>
          <w:lang w:eastAsia="ru-RU"/>
        </w:rPr>
      </w:pPr>
      <w:r>
        <w:rPr>
          <w:rFonts w:ascii="Times New Roman" w:hAnsi="Times New Roman" w:cs="Times New Roman"/>
          <w:szCs w:val="24"/>
          <w:lang w:eastAsia="ru-RU"/>
        </w:rPr>
        <w:t xml:space="preserve">34. </w:t>
      </w:r>
      <w:proofErr w:type="gramStart"/>
      <w:r>
        <w:rPr>
          <w:rFonts w:ascii="Times New Roman" w:hAnsi="Times New Roman" w:cs="Times New Roman"/>
          <w:szCs w:val="24"/>
          <w:lang w:eastAsia="ru-RU"/>
        </w:rPr>
        <w:t>На парковках (парковочных местах), обозначенных информационным знаком дорожного движения 6.4 «Парковка (парковочное место)» с табличкой 8.9.1 «Стоянка только для владельцев парковочных разрешений», могут размещаться только транспортные средства, владельцы которых имеют разрешения на парковку, полученные в порядке, установленном правовым актом администрации Каслинского муниципального района, и действующие в пределах территории парковки (парковочного места).</w:t>
      </w:r>
      <w:proofErr w:type="gramEnd"/>
    </w:p>
    <w:p w:rsidR="005D56EB" w:rsidRDefault="005D56EB" w:rsidP="005D56EB">
      <w:pPr>
        <w:pStyle w:val="a7"/>
        <w:ind w:firstLine="709"/>
        <w:jc w:val="both"/>
        <w:rPr>
          <w:rFonts w:ascii="Times New Roman" w:hAnsi="Times New Roman" w:cs="Times New Roman"/>
          <w:szCs w:val="24"/>
          <w:lang w:eastAsia="ru-RU"/>
        </w:rPr>
      </w:pPr>
      <w:r>
        <w:rPr>
          <w:rFonts w:ascii="Times New Roman" w:hAnsi="Times New Roman" w:cs="Times New Roman"/>
          <w:szCs w:val="24"/>
          <w:lang w:eastAsia="ru-RU"/>
        </w:rPr>
        <w:t>35. За нарушение Порядка физические и юридические лица несут установленную законодательством ответственность.</w:t>
      </w:r>
    </w:p>
    <w:p w:rsidR="005D56EB" w:rsidRDefault="005D56EB" w:rsidP="005D56EB">
      <w:pPr>
        <w:ind w:firstLine="10"/>
        <w:jc w:val="both"/>
        <w:rPr>
          <w:lang w:eastAsia="ar-SA"/>
        </w:rPr>
      </w:pPr>
    </w:p>
    <w:p w:rsidR="005D56EB" w:rsidRDefault="005D56EB" w:rsidP="005D56EB">
      <w:pPr>
        <w:ind w:firstLine="10"/>
        <w:jc w:val="both"/>
        <w:rPr>
          <w:lang w:eastAsia="ar-SA"/>
        </w:rPr>
      </w:pPr>
    </w:p>
    <w:p w:rsidR="005D56EB" w:rsidRDefault="005D56EB" w:rsidP="005D56EB">
      <w:pPr>
        <w:ind w:firstLine="10"/>
        <w:jc w:val="both"/>
        <w:rPr>
          <w:lang w:eastAsia="ar-SA"/>
        </w:rPr>
      </w:pPr>
      <w:r>
        <w:rPr>
          <w:lang w:eastAsia="ar-SA"/>
        </w:rPr>
        <w:t>Заместитель главы</w:t>
      </w:r>
    </w:p>
    <w:p w:rsidR="005D56EB" w:rsidRDefault="005D56EB" w:rsidP="005D56EB">
      <w:pPr>
        <w:ind w:firstLine="10"/>
        <w:jc w:val="both"/>
        <w:rPr>
          <w:lang w:eastAsia="ar-SA"/>
        </w:rPr>
      </w:pPr>
      <w:r>
        <w:rPr>
          <w:lang w:eastAsia="ar-SA"/>
        </w:rPr>
        <w:t>Каслинского муниципального района                                                                         В.В. Горобец</w:t>
      </w:r>
    </w:p>
    <w:p w:rsidR="00321043" w:rsidRDefault="00321043" w:rsidP="00FB7301">
      <w:pPr>
        <w:jc w:val="center"/>
        <w:rPr>
          <w:b/>
        </w:rPr>
      </w:pPr>
    </w:p>
    <w:sectPr w:rsidR="00321043" w:rsidSect="00321043">
      <w:pgSz w:w="11906" w:h="16838"/>
      <w:pgMar w:top="289" w:right="567" w:bottom="312" w:left="156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ndale Sans UI">
    <w:charset w:val="00"/>
    <w:family w:val="auto"/>
    <w:pitch w:val="variable"/>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EFF" w:usb1="C000785B" w:usb2="00000009" w:usb3="00000000" w:csb0="000001FF" w:csb1="00000000"/>
  </w:font>
  <w:font w:name="Angsana New">
    <w:panose1 w:val="02020603050405020304"/>
    <w:charset w:val="DE"/>
    <w:family w:val="roman"/>
    <w:notTrueType/>
    <w:pitch w:val="variable"/>
    <w:sig w:usb0="01000001" w:usb1="00000000" w:usb2="00000000" w:usb3="00000000" w:csb0="0001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34C2"/>
    <w:rsid w:val="00007C0B"/>
    <w:rsid w:val="00031D5F"/>
    <w:rsid w:val="000546E4"/>
    <w:rsid w:val="00067C48"/>
    <w:rsid w:val="000C1F3D"/>
    <w:rsid w:val="000C349E"/>
    <w:rsid w:val="001C7FCB"/>
    <w:rsid w:val="00244DE9"/>
    <w:rsid w:val="00253966"/>
    <w:rsid w:val="00274713"/>
    <w:rsid w:val="00295B94"/>
    <w:rsid w:val="002D7531"/>
    <w:rsid w:val="00303A57"/>
    <w:rsid w:val="00321043"/>
    <w:rsid w:val="00357C42"/>
    <w:rsid w:val="00385488"/>
    <w:rsid w:val="003C3BEF"/>
    <w:rsid w:val="003C418A"/>
    <w:rsid w:val="00452A96"/>
    <w:rsid w:val="00496867"/>
    <w:rsid w:val="004C50FA"/>
    <w:rsid w:val="004C76AA"/>
    <w:rsid w:val="004E7F17"/>
    <w:rsid w:val="0051794D"/>
    <w:rsid w:val="00550A09"/>
    <w:rsid w:val="005709AD"/>
    <w:rsid w:val="00594F63"/>
    <w:rsid w:val="00597212"/>
    <w:rsid w:val="005B078E"/>
    <w:rsid w:val="005C6181"/>
    <w:rsid w:val="005D56EB"/>
    <w:rsid w:val="006412D5"/>
    <w:rsid w:val="006D7FE2"/>
    <w:rsid w:val="006E1D63"/>
    <w:rsid w:val="00716880"/>
    <w:rsid w:val="00741B60"/>
    <w:rsid w:val="00750C26"/>
    <w:rsid w:val="00766FDA"/>
    <w:rsid w:val="00771647"/>
    <w:rsid w:val="007B4605"/>
    <w:rsid w:val="00847BC4"/>
    <w:rsid w:val="008A2861"/>
    <w:rsid w:val="00902161"/>
    <w:rsid w:val="009103C2"/>
    <w:rsid w:val="00941423"/>
    <w:rsid w:val="0095583E"/>
    <w:rsid w:val="00960B9A"/>
    <w:rsid w:val="009F73B7"/>
    <w:rsid w:val="009F7BF5"/>
    <w:rsid w:val="00A21FD8"/>
    <w:rsid w:val="00A421BA"/>
    <w:rsid w:val="00A532E4"/>
    <w:rsid w:val="00A62610"/>
    <w:rsid w:val="00A67C46"/>
    <w:rsid w:val="00A83E27"/>
    <w:rsid w:val="00AA24A0"/>
    <w:rsid w:val="00AC38DF"/>
    <w:rsid w:val="00AE422A"/>
    <w:rsid w:val="00AF25E0"/>
    <w:rsid w:val="00B373C5"/>
    <w:rsid w:val="00B37495"/>
    <w:rsid w:val="00BD34C2"/>
    <w:rsid w:val="00BE4013"/>
    <w:rsid w:val="00C60DB3"/>
    <w:rsid w:val="00C612AB"/>
    <w:rsid w:val="00C74BDA"/>
    <w:rsid w:val="00CB2BE0"/>
    <w:rsid w:val="00CD7362"/>
    <w:rsid w:val="00D13663"/>
    <w:rsid w:val="00D61275"/>
    <w:rsid w:val="00D70A4C"/>
    <w:rsid w:val="00D95F2A"/>
    <w:rsid w:val="00DC72EF"/>
    <w:rsid w:val="00E4434B"/>
    <w:rsid w:val="00E87990"/>
    <w:rsid w:val="00ED1568"/>
    <w:rsid w:val="00ED39EB"/>
    <w:rsid w:val="00F15701"/>
    <w:rsid w:val="00F35987"/>
    <w:rsid w:val="00F56935"/>
    <w:rsid w:val="00F623B7"/>
    <w:rsid w:val="00F646B2"/>
    <w:rsid w:val="00F73404"/>
    <w:rsid w:val="00FA1B56"/>
    <w:rsid w:val="00FB3091"/>
    <w:rsid w:val="00FB60F6"/>
    <w:rsid w:val="00FB73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6"/>
        <w:szCs w:val="26"/>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1D63"/>
    <w:pPr>
      <w:suppressAutoHyphens/>
      <w:spacing w:after="0" w:line="240" w:lineRule="auto"/>
    </w:pPr>
    <w:rPr>
      <w:rFonts w:eastAsia="Times New Roman"/>
      <w:sz w:val="24"/>
      <w:szCs w:val="24"/>
      <w:lang w:eastAsia="zh-CN"/>
    </w:rPr>
  </w:style>
  <w:style w:type="paragraph" w:styleId="1">
    <w:name w:val="heading 1"/>
    <w:basedOn w:val="a"/>
    <w:next w:val="a"/>
    <w:link w:val="10"/>
    <w:qFormat/>
    <w:rsid w:val="006E1D63"/>
    <w:pPr>
      <w:keepNext/>
      <w:numPr>
        <w:numId w:val="1"/>
      </w:numPr>
      <w:outlineLvl w:val="0"/>
    </w:pPr>
    <w:rPr>
      <w:b/>
      <w:szCs w:val="20"/>
    </w:rPr>
  </w:style>
  <w:style w:type="paragraph" w:styleId="2">
    <w:name w:val="heading 2"/>
    <w:basedOn w:val="a"/>
    <w:next w:val="a"/>
    <w:link w:val="20"/>
    <w:qFormat/>
    <w:rsid w:val="006E1D63"/>
    <w:pPr>
      <w:keepNext/>
      <w:numPr>
        <w:ilvl w:val="1"/>
        <w:numId w:val="1"/>
      </w:numPr>
      <w:outlineLvl w:val="1"/>
    </w:pPr>
    <w:rPr>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BD34C2"/>
    <w:pPr>
      <w:widowControl w:val="0"/>
      <w:autoSpaceDE w:val="0"/>
      <w:autoSpaceDN w:val="0"/>
      <w:spacing w:after="0" w:line="240" w:lineRule="auto"/>
    </w:pPr>
    <w:rPr>
      <w:rFonts w:eastAsia="Times New Roman"/>
      <w:szCs w:val="20"/>
      <w:lang w:eastAsia="ru-RU"/>
    </w:rPr>
  </w:style>
  <w:style w:type="paragraph" w:customStyle="1" w:styleId="ConsPlusTitle">
    <w:name w:val="ConsPlusTitle"/>
    <w:uiPriority w:val="99"/>
    <w:rsid w:val="00BD34C2"/>
    <w:pPr>
      <w:widowControl w:val="0"/>
      <w:autoSpaceDE w:val="0"/>
      <w:autoSpaceDN w:val="0"/>
      <w:spacing w:after="0" w:line="240" w:lineRule="auto"/>
    </w:pPr>
    <w:rPr>
      <w:rFonts w:eastAsia="Times New Roman"/>
      <w:b/>
      <w:szCs w:val="20"/>
      <w:lang w:eastAsia="ru-RU"/>
    </w:rPr>
  </w:style>
  <w:style w:type="paragraph" w:customStyle="1" w:styleId="ConsPlusTitlePage">
    <w:name w:val="ConsPlusTitlePage"/>
    <w:rsid w:val="00BD34C2"/>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10">
    <w:name w:val="Заголовок 1 Знак"/>
    <w:basedOn w:val="a0"/>
    <w:link w:val="1"/>
    <w:rsid w:val="006E1D63"/>
    <w:rPr>
      <w:rFonts w:eastAsia="Times New Roman"/>
      <w:b/>
      <w:sz w:val="24"/>
      <w:szCs w:val="20"/>
      <w:lang w:eastAsia="zh-CN"/>
    </w:rPr>
  </w:style>
  <w:style w:type="character" w:customStyle="1" w:styleId="20">
    <w:name w:val="Заголовок 2 Знак"/>
    <w:basedOn w:val="a0"/>
    <w:link w:val="2"/>
    <w:rsid w:val="006E1D63"/>
    <w:rPr>
      <w:rFonts w:eastAsia="Times New Roman"/>
      <w:sz w:val="24"/>
      <w:szCs w:val="20"/>
      <w:lang w:eastAsia="zh-CN"/>
    </w:rPr>
  </w:style>
  <w:style w:type="paragraph" w:customStyle="1" w:styleId="Standard">
    <w:name w:val="Standard"/>
    <w:rsid w:val="006E1D63"/>
    <w:pPr>
      <w:widowControl w:val="0"/>
      <w:suppressAutoHyphens/>
      <w:autoSpaceDN w:val="0"/>
      <w:spacing w:after="0" w:line="240" w:lineRule="auto"/>
      <w:textAlignment w:val="baseline"/>
    </w:pPr>
    <w:rPr>
      <w:rFonts w:eastAsia="Andale Sans UI" w:cs="Tahoma"/>
      <w:kern w:val="3"/>
      <w:sz w:val="24"/>
      <w:szCs w:val="24"/>
      <w:lang w:val="de-DE" w:eastAsia="ja-JP" w:bidi="fa-IR"/>
    </w:rPr>
  </w:style>
  <w:style w:type="paragraph" w:styleId="a3">
    <w:name w:val="Balloon Text"/>
    <w:basedOn w:val="a"/>
    <w:link w:val="a4"/>
    <w:uiPriority w:val="99"/>
    <w:semiHidden/>
    <w:unhideWhenUsed/>
    <w:rsid w:val="006E1D63"/>
    <w:rPr>
      <w:rFonts w:ascii="Tahoma" w:hAnsi="Tahoma" w:cs="Tahoma"/>
      <w:sz w:val="16"/>
      <w:szCs w:val="16"/>
    </w:rPr>
  </w:style>
  <w:style w:type="character" w:customStyle="1" w:styleId="a4">
    <w:name w:val="Текст выноски Знак"/>
    <w:basedOn w:val="a0"/>
    <w:link w:val="a3"/>
    <w:uiPriority w:val="99"/>
    <w:semiHidden/>
    <w:rsid w:val="006E1D63"/>
    <w:rPr>
      <w:rFonts w:ascii="Tahoma" w:eastAsia="Times New Roman" w:hAnsi="Tahoma" w:cs="Tahoma"/>
      <w:sz w:val="16"/>
      <w:szCs w:val="16"/>
      <w:lang w:eastAsia="zh-CN"/>
    </w:rPr>
  </w:style>
  <w:style w:type="character" w:styleId="a5">
    <w:name w:val="Hyperlink"/>
    <w:basedOn w:val="a0"/>
    <w:uiPriority w:val="99"/>
    <w:unhideWhenUsed/>
    <w:rsid w:val="00DC72EF"/>
    <w:rPr>
      <w:color w:val="0000FF" w:themeColor="hyperlink"/>
      <w:u w:val="single"/>
    </w:rPr>
  </w:style>
  <w:style w:type="table" w:styleId="a6">
    <w:name w:val="Table Grid"/>
    <w:basedOn w:val="a1"/>
    <w:uiPriority w:val="59"/>
    <w:rsid w:val="00F646B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
    <w:name w:val="Интернет-ссылка"/>
    <w:uiPriority w:val="99"/>
    <w:rsid w:val="005D56EB"/>
    <w:rPr>
      <w:color w:val="000080"/>
      <w:u w:val="single"/>
    </w:rPr>
  </w:style>
  <w:style w:type="paragraph" w:styleId="a7">
    <w:name w:val="No Spacing"/>
    <w:uiPriority w:val="99"/>
    <w:qFormat/>
    <w:rsid w:val="005D56EB"/>
    <w:pPr>
      <w:spacing w:after="0" w:line="240" w:lineRule="auto"/>
    </w:pPr>
    <w:rPr>
      <w:rFonts w:ascii="Calibri" w:eastAsia="Calibri" w:hAnsi="Calibri" w:cs="Calibri"/>
      <w:color w:val="00000A"/>
      <w:sz w:val="24"/>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6"/>
        <w:szCs w:val="26"/>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1D63"/>
    <w:pPr>
      <w:suppressAutoHyphens/>
      <w:spacing w:after="0" w:line="240" w:lineRule="auto"/>
    </w:pPr>
    <w:rPr>
      <w:rFonts w:eastAsia="Times New Roman"/>
      <w:sz w:val="24"/>
      <w:szCs w:val="24"/>
      <w:lang w:eastAsia="zh-CN"/>
    </w:rPr>
  </w:style>
  <w:style w:type="paragraph" w:styleId="1">
    <w:name w:val="heading 1"/>
    <w:basedOn w:val="a"/>
    <w:next w:val="a"/>
    <w:link w:val="10"/>
    <w:qFormat/>
    <w:rsid w:val="006E1D63"/>
    <w:pPr>
      <w:keepNext/>
      <w:numPr>
        <w:numId w:val="1"/>
      </w:numPr>
      <w:outlineLvl w:val="0"/>
    </w:pPr>
    <w:rPr>
      <w:b/>
      <w:szCs w:val="20"/>
    </w:rPr>
  </w:style>
  <w:style w:type="paragraph" w:styleId="2">
    <w:name w:val="heading 2"/>
    <w:basedOn w:val="a"/>
    <w:next w:val="a"/>
    <w:link w:val="20"/>
    <w:qFormat/>
    <w:rsid w:val="006E1D63"/>
    <w:pPr>
      <w:keepNext/>
      <w:numPr>
        <w:ilvl w:val="1"/>
        <w:numId w:val="1"/>
      </w:numPr>
      <w:outlineLvl w:val="1"/>
    </w:pPr>
    <w:rPr>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BD34C2"/>
    <w:pPr>
      <w:widowControl w:val="0"/>
      <w:autoSpaceDE w:val="0"/>
      <w:autoSpaceDN w:val="0"/>
      <w:spacing w:after="0" w:line="240" w:lineRule="auto"/>
    </w:pPr>
    <w:rPr>
      <w:rFonts w:eastAsia="Times New Roman"/>
      <w:szCs w:val="20"/>
      <w:lang w:eastAsia="ru-RU"/>
    </w:rPr>
  </w:style>
  <w:style w:type="paragraph" w:customStyle="1" w:styleId="ConsPlusTitle">
    <w:name w:val="ConsPlusTitle"/>
    <w:uiPriority w:val="99"/>
    <w:rsid w:val="00BD34C2"/>
    <w:pPr>
      <w:widowControl w:val="0"/>
      <w:autoSpaceDE w:val="0"/>
      <w:autoSpaceDN w:val="0"/>
      <w:spacing w:after="0" w:line="240" w:lineRule="auto"/>
    </w:pPr>
    <w:rPr>
      <w:rFonts w:eastAsia="Times New Roman"/>
      <w:b/>
      <w:szCs w:val="20"/>
      <w:lang w:eastAsia="ru-RU"/>
    </w:rPr>
  </w:style>
  <w:style w:type="paragraph" w:customStyle="1" w:styleId="ConsPlusTitlePage">
    <w:name w:val="ConsPlusTitlePage"/>
    <w:rsid w:val="00BD34C2"/>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10">
    <w:name w:val="Заголовок 1 Знак"/>
    <w:basedOn w:val="a0"/>
    <w:link w:val="1"/>
    <w:rsid w:val="006E1D63"/>
    <w:rPr>
      <w:rFonts w:eastAsia="Times New Roman"/>
      <w:b/>
      <w:sz w:val="24"/>
      <w:szCs w:val="20"/>
      <w:lang w:eastAsia="zh-CN"/>
    </w:rPr>
  </w:style>
  <w:style w:type="character" w:customStyle="1" w:styleId="20">
    <w:name w:val="Заголовок 2 Знак"/>
    <w:basedOn w:val="a0"/>
    <w:link w:val="2"/>
    <w:rsid w:val="006E1D63"/>
    <w:rPr>
      <w:rFonts w:eastAsia="Times New Roman"/>
      <w:sz w:val="24"/>
      <w:szCs w:val="20"/>
      <w:lang w:eastAsia="zh-CN"/>
    </w:rPr>
  </w:style>
  <w:style w:type="paragraph" w:customStyle="1" w:styleId="Standard">
    <w:name w:val="Standard"/>
    <w:rsid w:val="006E1D63"/>
    <w:pPr>
      <w:widowControl w:val="0"/>
      <w:suppressAutoHyphens/>
      <w:autoSpaceDN w:val="0"/>
      <w:spacing w:after="0" w:line="240" w:lineRule="auto"/>
      <w:textAlignment w:val="baseline"/>
    </w:pPr>
    <w:rPr>
      <w:rFonts w:eastAsia="Andale Sans UI" w:cs="Tahoma"/>
      <w:kern w:val="3"/>
      <w:sz w:val="24"/>
      <w:szCs w:val="24"/>
      <w:lang w:val="de-DE" w:eastAsia="ja-JP" w:bidi="fa-IR"/>
    </w:rPr>
  </w:style>
  <w:style w:type="paragraph" w:styleId="a3">
    <w:name w:val="Balloon Text"/>
    <w:basedOn w:val="a"/>
    <w:link w:val="a4"/>
    <w:uiPriority w:val="99"/>
    <w:semiHidden/>
    <w:unhideWhenUsed/>
    <w:rsid w:val="006E1D63"/>
    <w:rPr>
      <w:rFonts w:ascii="Tahoma" w:hAnsi="Tahoma" w:cs="Tahoma"/>
      <w:sz w:val="16"/>
      <w:szCs w:val="16"/>
    </w:rPr>
  </w:style>
  <w:style w:type="character" w:customStyle="1" w:styleId="a4">
    <w:name w:val="Текст выноски Знак"/>
    <w:basedOn w:val="a0"/>
    <w:link w:val="a3"/>
    <w:uiPriority w:val="99"/>
    <w:semiHidden/>
    <w:rsid w:val="006E1D63"/>
    <w:rPr>
      <w:rFonts w:ascii="Tahoma" w:eastAsia="Times New Roman" w:hAnsi="Tahoma" w:cs="Tahoma"/>
      <w:sz w:val="16"/>
      <w:szCs w:val="16"/>
      <w:lang w:eastAsia="zh-CN"/>
    </w:rPr>
  </w:style>
  <w:style w:type="character" w:styleId="a5">
    <w:name w:val="Hyperlink"/>
    <w:basedOn w:val="a0"/>
    <w:uiPriority w:val="99"/>
    <w:unhideWhenUsed/>
    <w:rsid w:val="00DC72EF"/>
    <w:rPr>
      <w:color w:val="0000FF" w:themeColor="hyperlink"/>
      <w:u w:val="single"/>
    </w:rPr>
  </w:style>
  <w:style w:type="table" w:styleId="a6">
    <w:name w:val="Table Grid"/>
    <w:basedOn w:val="a1"/>
    <w:uiPriority w:val="59"/>
    <w:rsid w:val="00F646B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
    <w:name w:val="Интернет-ссылка"/>
    <w:uiPriority w:val="99"/>
    <w:rsid w:val="005D56EB"/>
    <w:rPr>
      <w:color w:val="000080"/>
      <w:u w:val="single"/>
    </w:rPr>
  </w:style>
  <w:style w:type="paragraph" w:styleId="a7">
    <w:name w:val="No Spacing"/>
    <w:uiPriority w:val="99"/>
    <w:qFormat/>
    <w:rsid w:val="005D56EB"/>
    <w:pPr>
      <w:spacing w:after="0" w:line="240" w:lineRule="auto"/>
    </w:pPr>
    <w:rPr>
      <w:rFonts w:ascii="Calibri" w:eastAsia="Calibri" w:hAnsi="Calibri" w:cs="Calibri"/>
      <w:color w:val="00000A"/>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asli.org.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hyperlink" Target="http://docs.cntd.ru/document/9004835"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docs.cntd.ru/document/9004835" TargetMode="External"/><Relationship Id="rId5" Type="http://schemas.openxmlformats.org/officeDocument/2006/relationships/settings" Target="settings.xml"/><Relationship Id="rId10" Type="http://schemas.openxmlformats.org/officeDocument/2006/relationships/hyperlink" Target="http://docs.cntd.ru/document/9004835" TargetMode="External"/><Relationship Id="rId4" Type="http://schemas.microsoft.com/office/2007/relationships/stylesWithEffects" Target="stylesWithEffects.xml"/><Relationship Id="rId9" Type="http://schemas.openxmlformats.org/officeDocument/2006/relationships/hyperlink" Target="http://docs.cntd.ru/document/9004835"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0CCFCB-B04F-4CBB-907D-235A92A5B3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2701</Words>
  <Characters>15398</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УСИ</Company>
  <LinksUpToDate>false</LinksUpToDate>
  <CharactersWithSpaces>18063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ЖКХ</dc:creator>
  <cp:lastModifiedBy>Пользователь Windows</cp:lastModifiedBy>
  <cp:revision>4</cp:revision>
  <cp:lastPrinted>2018-05-29T04:12:00Z</cp:lastPrinted>
  <dcterms:created xsi:type="dcterms:W3CDTF">2019-10-30T05:16:00Z</dcterms:created>
  <dcterms:modified xsi:type="dcterms:W3CDTF">2019-10-30T05:34:00Z</dcterms:modified>
</cp:coreProperties>
</file>