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4650C" w:rsidRDefault="00305B01">
      <w:pPr>
        <w:pageBreakBefore/>
        <w:jc w:val="center"/>
      </w:pPr>
      <w:r>
        <w:rPr>
          <w:noProof/>
          <w:lang w:eastAsia="ru-RU" w:bidi="ar-SA"/>
        </w:rPr>
        <w:drawing>
          <wp:inline distT="0" distB="0" distL="0" distR="0">
            <wp:extent cx="5238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50C" w:rsidRDefault="00305B01">
      <w:pPr>
        <w:jc w:val="center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254000</wp:posOffset>
                </wp:positionH>
                <wp:positionV relativeFrom="paragraph">
                  <wp:posOffset>41910</wp:posOffset>
                </wp:positionV>
                <wp:extent cx="5888990" cy="1015365"/>
                <wp:effectExtent l="31115" t="24130" r="23495" b="2730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8990" cy="1015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50C" w:rsidRDefault="00E4650C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E4650C" w:rsidRDefault="00E4650C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E4650C" w:rsidRDefault="00E4650C">
                            <w:pPr>
                              <w:pStyle w:val="1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E4650C" w:rsidRDefault="00E4650C">
                            <w:pPr>
                              <w:pStyle w:val="2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pt;margin-top:3.3pt;width:463.7pt;height:79.9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" strokecolor="white" strokeweight="3.55pt">
                <v:stroke linestyle="thickThin"/>
                <v:textbox inset="0,0,0,0">
                  <w:txbxContent>
                    <w:p w:rsidR="00E4650C" w:rsidRDefault="00E4650C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E4650C" w:rsidRDefault="00E4650C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E4650C" w:rsidRDefault="00E4650C">
                      <w:pPr>
                        <w:pStyle w:val="1"/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E4650C" w:rsidRDefault="00E4650C">
                      <w:pPr>
                        <w:pStyle w:val="2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E4650C" w:rsidRDefault="00E4650C"/>
    <w:p w:rsidR="00E4650C" w:rsidRDefault="00E4650C"/>
    <w:p w:rsidR="00E4650C" w:rsidRDefault="00E4650C"/>
    <w:p w:rsidR="00E4650C" w:rsidRDefault="00E4650C"/>
    <w:p w:rsidR="00E4650C" w:rsidRDefault="00305B01"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99060</wp:posOffset>
                </wp:positionV>
                <wp:extent cx="5669280" cy="10795"/>
                <wp:effectExtent l="20955" t="14605" r="15240" b="2222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A91C48E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45pt,7.8pt" to="452.8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" strokeweight=".71mm">
                <v:stroke joinstyle="miter"/>
              </v:line>
            </w:pict>
          </mc:Fallback>
        </mc:AlternateContent>
      </w:r>
    </w:p>
    <w:p w:rsidR="00E4650C" w:rsidRDefault="00305B01">
      <w:r>
        <w:rPr>
          <w:noProof/>
          <w:lang w:eastAsia="ru-RU" w:bidi="ar-SA"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22860</wp:posOffset>
                </wp:positionV>
                <wp:extent cx="2794000" cy="606425"/>
                <wp:effectExtent l="5080" t="8890" r="10795" b="1333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000" cy="60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50C" w:rsidRPr="00CB55E0" w:rsidRDefault="00E4650C">
                            <w:pPr>
                              <w:rPr>
                                <w:u w:val="single"/>
                              </w:rPr>
                            </w:pPr>
                            <w:r>
                              <w:t xml:space="preserve">от </w:t>
                            </w:r>
                            <w:r w:rsidR="00CB55E0" w:rsidRPr="00CB55E0">
                              <w:rPr>
                                <w:u w:val="single"/>
                              </w:rPr>
                              <w:t>09.10.2017</w:t>
                            </w:r>
                            <w:r w:rsidR="00CB55E0">
                              <w:t xml:space="preserve"> </w:t>
                            </w:r>
                            <w:r>
                              <w:t xml:space="preserve"> № </w:t>
                            </w:r>
                            <w:r w:rsidR="00CB55E0" w:rsidRPr="00CB55E0">
                              <w:rPr>
                                <w:u w:val="single"/>
                              </w:rPr>
                              <w:t>698</w:t>
                            </w:r>
                          </w:p>
                          <w:p w:rsidR="00E4650C" w:rsidRDefault="00E4650C">
                            <w:r>
                              <w:t>г. Касли</w:t>
                            </w:r>
                          </w:p>
                          <w:p w:rsidR="00E4650C" w:rsidRDefault="00E4650C"/>
                          <w:p w:rsidR="00E4650C" w:rsidRDefault="00E4650C"/>
                          <w:p w:rsidR="00E4650C" w:rsidRDefault="00E4650C"/>
                          <w:p w:rsidR="00E4650C" w:rsidRDefault="00E4650C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-5.3pt;margin-top:1.8pt;width:220pt;height:47.75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" strokecolor="white" strokeweight=".5pt">
                <v:textbox inset="7.45pt,3.85pt,7.45pt,3.85pt">
                  <w:txbxContent>
                    <w:p w:rsidR="00E4650C" w:rsidRPr="00CB55E0" w:rsidRDefault="00E4650C">
                      <w:pPr>
                        <w:rPr>
                          <w:u w:val="single"/>
                        </w:rPr>
                      </w:pPr>
                      <w:r>
                        <w:t xml:space="preserve">от </w:t>
                      </w:r>
                      <w:r w:rsidR="00CB55E0" w:rsidRPr="00CB55E0">
                        <w:rPr>
                          <w:u w:val="single"/>
                        </w:rPr>
                        <w:t>09.10.2017</w:t>
                      </w:r>
                      <w:r w:rsidR="00CB55E0">
                        <w:t xml:space="preserve"> </w:t>
                      </w:r>
                      <w:r>
                        <w:t xml:space="preserve"> № </w:t>
                      </w:r>
                      <w:r w:rsidR="00CB55E0" w:rsidRPr="00CB55E0">
                        <w:rPr>
                          <w:u w:val="single"/>
                        </w:rPr>
                        <w:t>698</w:t>
                      </w:r>
                    </w:p>
                    <w:p w:rsidR="00E4650C" w:rsidRDefault="00E4650C">
                      <w:r>
                        <w:t>г. Касли</w:t>
                      </w:r>
                    </w:p>
                    <w:p w:rsidR="00E4650C" w:rsidRDefault="00E4650C"/>
                    <w:p w:rsidR="00E4650C" w:rsidRDefault="00E4650C"/>
                    <w:p w:rsidR="00E4650C" w:rsidRDefault="00E4650C"/>
                    <w:p w:rsidR="00E4650C" w:rsidRDefault="00E4650C"/>
                  </w:txbxContent>
                </v:textbox>
              </v:shape>
            </w:pict>
          </mc:Fallback>
        </mc:AlternateContent>
      </w:r>
    </w:p>
    <w:p w:rsidR="00E4650C" w:rsidRDefault="00E4650C">
      <w:r>
        <w:t xml:space="preserve">   </w:t>
      </w:r>
    </w:p>
    <w:p w:rsidR="00E4650C" w:rsidRDefault="00E4650C"/>
    <w:p w:rsidR="00E4650C" w:rsidRDefault="00E4650C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34"/>
      </w:tblGrid>
      <w:tr w:rsidR="00E4650C">
        <w:trPr>
          <w:trHeight w:val="1110"/>
        </w:trPr>
        <w:tc>
          <w:tcPr>
            <w:tcW w:w="4934" w:type="dxa"/>
            <w:shd w:val="clear" w:color="auto" w:fill="auto"/>
          </w:tcPr>
          <w:p w:rsidR="00E4650C" w:rsidRDefault="008701E9" w:rsidP="00253493">
            <w:pPr>
              <w:snapToGrid w:val="0"/>
              <w:ind w:right="-54"/>
              <w:jc w:val="both"/>
            </w:pPr>
            <w:proofErr w:type="gramStart"/>
            <w:r>
              <w:t>Об</w:t>
            </w:r>
            <w:proofErr w:type="gramEnd"/>
            <w:r>
              <w:t xml:space="preserve"> </w:t>
            </w:r>
            <w:r w:rsidR="00B47469">
              <w:t>внесении изменений в</w:t>
            </w:r>
            <w:r w:rsidR="00253493">
              <w:t xml:space="preserve"> муниципальную программу</w:t>
            </w:r>
            <w:r w:rsidR="00E4650C">
              <w:t xml:space="preserve"> </w:t>
            </w:r>
            <w:bookmarkStart w:id="0" w:name="OLE_LINK31"/>
            <w:bookmarkStart w:id="1" w:name="OLE_LINK41"/>
            <w:bookmarkEnd w:id="0"/>
            <w:bookmarkEnd w:id="1"/>
            <w:r w:rsidR="00E4650C">
              <w:t xml:space="preserve">«Снижение административных барьеров, </w:t>
            </w:r>
            <w:r w:rsidR="002E12AE">
              <w:rPr>
                <w:rFonts w:eastAsia="Courier New" w:cs="Courier New"/>
                <w:color w:val="000000"/>
              </w:rPr>
              <w:t>оптимизация</w:t>
            </w:r>
            <w:r w:rsidR="00E4650C">
              <w:rPr>
                <w:rFonts w:eastAsia="Courier New" w:cs="Courier New"/>
                <w:color w:val="000000"/>
              </w:rPr>
              <w:t xml:space="preserve"> и </w:t>
            </w:r>
            <w:r w:rsidR="00E4650C">
              <w:rPr>
                <w:rFonts w:eastAsia="Courier New" w:cs="Courier New"/>
              </w:rPr>
              <w:t xml:space="preserve">повышение качества предоставления  государственных  и муниципальных   услуг,   в   том   числе   на    базе многофункционального центра предоставления государственных и муниципальных услуг, </w:t>
            </w:r>
            <w:r w:rsidR="00E4650C">
              <w:t>в Каслинс</w:t>
            </w:r>
            <w:r w:rsidR="00B47469">
              <w:t>ком муниципальном районе на 2017-2019</w:t>
            </w:r>
            <w:r w:rsidR="00E4650C">
              <w:t xml:space="preserve"> год</w:t>
            </w:r>
            <w:r w:rsidR="00B47469">
              <w:t>ы</w:t>
            </w:r>
            <w:r w:rsidR="00E4650C">
              <w:t xml:space="preserve">» </w:t>
            </w:r>
          </w:p>
        </w:tc>
      </w:tr>
      <w:tr w:rsidR="00E4650C">
        <w:trPr>
          <w:trHeight w:val="457"/>
        </w:trPr>
        <w:tc>
          <w:tcPr>
            <w:tcW w:w="4934" w:type="dxa"/>
            <w:shd w:val="clear" w:color="auto" w:fill="auto"/>
          </w:tcPr>
          <w:p w:rsidR="00E4650C" w:rsidRDefault="00E4650C">
            <w:pPr>
              <w:snapToGrid w:val="0"/>
              <w:ind w:right="-5343"/>
              <w:jc w:val="both"/>
            </w:pPr>
          </w:p>
          <w:p w:rsidR="00E4650C" w:rsidRDefault="00E4650C">
            <w:pPr>
              <w:snapToGrid w:val="0"/>
              <w:ind w:right="-5343"/>
              <w:jc w:val="both"/>
            </w:pPr>
          </w:p>
        </w:tc>
      </w:tr>
    </w:tbl>
    <w:p w:rsidR="00E4650C" w:rsidRDefault="00E4650C">
      <w:pPr>
        <w:ind w:firstLine="709"/>
        <w:jc w:val="both"/>
        <w:rPr>
          <w:rFonts w:eastAsia="Tahoma" w:cs="Tahoma"/>
        </w:rPr>
      </w:pPr>
      <w:r>
        <w:rPr>
          <w:rFonts w:eastAsia="Tahoma" w:cs="Tahoma"/>
        </w:rPr>
        <w:t>В соответствии со</w:t>
      </w:r>
      <w:r>
        <w:rPr>
          <w:rFonts w:eastAsia="Tahoma" w:cs="Tahoma"/>
          <w:bCs/>
        </w:rPr>
        <w:t xml:space="preserve"> ст. 179 Бюджетного кодекса Российской Федерации, </w:t>
      </w:r>
      <w:r>
        <w:rPr>
          <w:rFonts w:eastAsia="Tahoma" w:cs="Tahoma"/>
          <w:bCs/>
          <w:color w:val="000000"/>
        </w:rPr>
        <w:t xml:space="preserve">Федеральным законом от 27 июля 2010 года № 210-ФЗ «Об организации предоставления государственных и муниципальных услуг», Федеральным законом от 28 июля 2012 года № 133-ФЗ «О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«одного окна», </w:t>
      </w:r>
      <w:r>
        <w:rPr>
          <w:rFonts w:eastAsia="Tahoma" w:cs="Tahoma"/>
        </w:rPr>
        <w:t>постановлением администрации Каслинского муниципального района от 04.09.2013 № 1521 «О порядке принятия решений о разработке, формировании и реализации муниципальных программ Каслинского муниципального района»</w:t>
      </w:r>
    </w:p>
    <w:p w:rsidR="00E4650C" w:rsidRDefault="00E4650C">
      <w:pPr>
        <w:jc w:val="both"/>
        <w:rPr>
          <w:rFonts w:eastAsia="Tahoma" w:cs="Tahoma"/>
        </w:rPr>
      </w:pPr>
      <w:r>
        <w:rPr>
          <w:rFonts w:eastAsia="Tahoma" w:cs="Tahoma"/>
        </w:rPr>
        <w:tab/>
      </w:r>
    </w:p>
    <w:p w:rsidR="00E4650C" w:rsidRDefault="00E4650C">
      <w:pPr>
        <w:jc w:val="both"/>
      </w:pPr>
      <w:r>
        <w:tab/>
        <w:t>ПОСТАНОВЛЯЮ:</w:t>
      </w:r>
    </w:p>
    <w:p w:rsidR="00E4650C" w:rsidRDefault="00E4650C">
      <w:pPr>
        <w:jc w:val="both"/>
      </w:pPr>
    </w:p>
    <w:p w:rsidR="00E4650C" w:rsidRDefault="00253493">
      <w:pPr>
        <w:ind w:firstLine="709"/>
        <w:jc w:val="both"/>
      </w:pPr>
      <w:r>
        <w:t>1. Утвердить прилагаемые изменения и дополнения в</w:t>
      </w:r>
      <w:r w:rsidR="008701E9">
        <w:t xml:space="preserve"> муниципальную программу</w:t>
      </w:r>
      <w:r w:rsidR="00E4650C">
        <w:t xml:space="preserve"> «Снижение административных барьеров, </w:t>
      </w:r>
      <w:r w:rsidR="00763610">
        <w:rPr>
          <w:rFonts w:eastAsia="Courier New" w:cs="Courier New"/>
          <w:color w:val="000000"/>
        </w:rPr>
        <w:t>оптимизация</w:t>
      </w:r>
      <w:r w:rsidR="00E4650C">
        <w:rPr>
          <w:rFonts w:eastAsia="Courier New" w:cs="Courier New"/>
          <w:color w:val="000000"/>
        </w:rPr>
        <w:t xml:space="preserve"> и </w:t>
      </w:r>
      <w:r w:rsidR="00E4650C">
        <w:rPr>
          <w:rFonts w:eastAsia="Courier New" w:cs="Courier New"/>
        </w:rPr>
        <w:t>пов</w:t>
      </w:r>
      <w:r w:rsidR="00B47469">
        <w:rPr>
          <w:rFonts w:eastAsia="Courier New" w:cs="Courier New"/>
        </w:rPr>
        <w:t xml:space="preserve">ышение качества предоставления </w:t>
      </w:r>
      <w:r w:rsidR="00E4650C">
        <w:rPr>
          <w:rFonts w:eastAsia="Courier New" w:cs="Courier New"/>
        </w:rPr>
        <w:t>государстве</w:t>
      </w:r>
      <w:r w:rsidR="00763610">
        <w:rPr>
          <w:rFonts w:eastAsia="Courier New" w:cs="Courier New"/>
        </w:rPr>
        <w:t>нных и муниципальных услуг, в том числе</w:t>
      </w:r>
      <w:r w:rsidR="00E4650C">
        <w:rPr>
          <w:rFonts w:eastAsia="Courier New" w:cs="Courier New"/>
        </w:rPr>
        <w:t xml:space="preserve"> на базе многофункционального центра предоставления государственных и муниципальных услуг, </w:t>
      </w:r>
      <w:r w:rsidR="00E4650C">
        <w:t>в Каслинс</w:t>
      </w:r>
      <w:r w:rsidR="00B47469">
        <w:t>ком муниципальном районе на 2017-2019</w:t>
      </w:r>
      <w:r w:rsidR="00675E79">
        <w:t xml:space="preserve"> год</w:t>
      </w:r>
      <w:r w:rsidR="00B47469">
        <w:t>ы</w:t>
      </w:r>
      <w:r>
        <w:t xml:space="preserve">», утвержденную постановлением администрации </w:t>
      </w:r>
      <w:r w:rsidRPr="00253493">
        <w:t>Каслинского муниципального района</w:t>
      </w:r>
      <w:r>
        <w:t xml:space="preserve"> от</w:t>
      </w:r>
      <w:r w:rsidR="00B47469">
        <w:t xml:space="preserve"> 13.01.2017 № 11</w:t>
      </w:r>
      <w:r w:rsidR="0028108D">
        <w:t>.</w:t>
      </w:r>
      <w:r>
        <w:t xml:space="preserve"> </w:t>
      </w:r>
    </w:p>
    <w:p w:rsidR="00E4650C" w:rsidRDefault="00E4650C">
      <w:pPr>
        <w:jc w:val="both"/>
      </w:pPr>
      <w:r>
        <w:tab/>
        <w:t>2. Отделу информационных систем администрации Каслинского муниципального района (</w:t>
      </w:r>
      <w:r w:rsidR="008701E9">
        <w:t xml:space="preserve">Ромалис К.А.) </w:t>
      </w:r>
      <w:r w:rsidR="0028108D">
        <w:t>обеспечить размещение настоящего постановления</w:t>
      </w:r>
      <w:r w:rsidR="008701E9">
        <w:t xml:space="preserve"> </w:t>
      </w:r>
      <w:r w:rsidR="00E3581E" w:rsidRPr="00E3581E">
        <w:t>на официальном сайте администрации Каслинского муниципального района</w:t>
      </w:r>
      <w:r>
        <w:t>.</w:t>
      </w:r>
    </w:p>
    <w:p w:rsidR="00E4650C" w:rsidRDefault="00E4650C">
      <w:pPr>
        <w:ind w:firstLine="708"/>
        <w:jc w:val="both"/>
      </w:pPr>
      <w:r>
        <w:t>3. Контроль за исполнением настоящего постановления возложить на первого заместителя главы Каслинского му</w:t>
      </w:r>
      <w:r w:rsidR="00B47469">
        <w:t xml:space="preserve">ниципального района </w:t>
      </w:r>
      <w:proofErr w:type="spellStart"/>
      <w:r w:rsidR="00B47469">
        <w:t>Ватолина</w:t>
      </w:r>
      <w:proofErr w:type="spellEnd"/>
      <w:r w:rsidR="00B47469">
        <w:t xml:space="preserve"> И.В.</w:t>
      </w:r>
    </w:p>
    <w:p w:rsidR="00E4650C" w:rsidRDefault="00E4650C">
      <w:pPr>
        <w:jc w:val="both"/>
      </w:pPr>
    </w:p>
    <w:p w:rsidR="00E4650C" w:rsidRDefault="00E4650C">
      <w:pPr>
        <w:jc w:val="both"/>
      </w:pPr>
    </w:p>
    <w:p w:rsidR="00E4650C" w:rsidRDefault="00E4650C">
      <w:pPr>
        <w:jc w:val="both"/>
      </w:pPr>
      <w:r>
        <w:t>Глава</w:t>
      </w:r>
    </w:p>
    <w:p w:rsidR="00E4650C" w:rsidRDefault="00E4650C">
      <w:pPr>
        <w:jc w:val="both"/>
        <w:sectPr w:rsidR="00E4650C">
          <w:pgSz w:w="11906" w:h="16838"/>
          <w:pgMar w:top="300" w:right="587" w:bottom="772" w:left="1134" w:header="720" w:footer="720" w:gutter="0"/>
          <w:cols w:space="720"/>
          <w:docGrid w:linePitch="360"/>
        </w:sectPr>
      </w:pPr>
      <w:r>
        <w:t>Каслинского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 xml:space="preserve">                           </w:t>
      </w:r>
      <w:proofErr w:type="spellStart"/>
      <w:r w:rsidR="00B47469">
        <w:t>И.В.Колышев</w:t>
      </w:r>
      <w:proofErr w:type="spellEnd"/>
    </w:p>
    <w:p w:rsidR="008C08F2" w:rsidRDefault="008C08F2" w:rsidP="00F027FA"/>
    <w:p w:rsidR="00E4650C" w:rsidRDefault="00E4650C">
      <w:pPr>
        <w:jc w:val="right"/>
      </w:pPr>
      <w:r>
        <w:t>УТВЕРЖДЕН</w:t>
      </w:r>
      <w:r w:rsidR="00C41C36">
        <w:t>Ы</w:t>
      </w:r>
    </w:p>
    <w:p w:rsidR="00E4650C" w:rsidRDefault="00E4650C">
      <w:pPr>
        <w:jc w:val="right"/>
      </w:pPr>
      <w:r>
        <w:t>постановлением администрации</w:t>
      </w:r>
    </w:p>
    <w:p w:rsidR="00E4650C" w:rsidRDefault="00E4650C">
      <w:pPr>
        <w:jc w:val="right"/>
      </w:pPr>
      <w:r>
        <w:t xml:space="preserve"> Каслинского муниципального района</w:t>
      </w:r>
    </w:p>
    <w:p w:rsidR="00E4650C" w:rsidRPr="00E3519E" w:rsidRDefault="00E4650C">
      <w:pPr>
        <w:jc w:val="right"/>
        <w:rPr>
          <w:u w:val="single"/>
        </w:rPr>
      </w:pPr>
      <w:r>
        <w:t xml:space="preserve">от </w:t>
      </w:r>
      <w:r w:rsidR="00446189" w:rsidRPr="00E3519E">
        <w:rPr>
          <w:u w:val="single"/>
        </w:rPr>
        <w:t>09.10.2017</w:t>
      </w:r>
      <w:r>
        <w:t xml:space="preserve"> № </w:t>
      </w:r>
      <w:bookmarkStart w:id="2" w:name="_GoBack"/>
      <w:r w:rsidR="00446189" w:rsidRPr="00E3519E">
        <w:rPr>
          <w:u w:val="single"/>
        </w:rPr>
        <w:t>698</w:t>
      </w:r>
    </w:p>
    <w:bookmarkEnd w:id="2"/>
    <w:p w:rsidR="00E4650C" w:rsidRDefault="00E4650C">
      <w:pPr>
        <w:jc w:val="center"/>
        <w:rPr>
          <w:b/>
          <w:bCs/>
        </w:rPr>
      </w:pPr>
    </w:p>
    <w:p w:rsidR="00C41C36" w:rsidRDefault="00C41C36">
      <w:pPr>
        <w:ind w:firstLine="709"/>
        <w:jc w:val="center"/>
        <w:rPr>
          <w:b/>
          <w:bCs/>
        </w:rPr>
      </w:pPr>
      <w:r>
        <w:rPr>
          <w:b/>
          <w:bCs/>
        </w:rPr>
        <w:t>И</w:t>
      </w:r>
      <w:r w:rsidR="00B47469">
        <w:rPr>
          <w:b/>
          <w:bCs/>
        </w:rPr>
        <w:t xml:space="preserve">зменения </w:t>
      </w:r>
      <w:r w:rsidRPr="00C41C36">
        <w:rPr>
          <w:b/>
          <w:bCs/>
        </w:rPr>
        <w:t xml:space="preserve">в муниципальную программу </w:t>
      </w:r>
    </w:p>
    <w:p w:rsidR="00866FB2" w:rsidRDefault="00E4650C">
      <w:pPr>
        <w:ind w:firstLine="709"/>
        <w:jc w:val="center"/>
        <w:rPr>
          <w:rFonts w:eastAsia="Courier New" w:cs="Courier New"/>
          <w:b/>
          <w:bCs/>
        </w:rPr>
      </w:pPr>
      <w:r>
        <w:rPr>
          <w:b/>
          <w:bCs/>
        </w:rPr>
        <w:t xml:space="preserve">«Снижение административных барьеров, </w:t>
      </w:r>
      <w:r w:rsidR="00BD6FCD">
        <w:rPr>
          <w:rFonts w:eastAsia="Courier New" w:cs="Courier New"/>
          <w:b/>
          <w:bCs/>
          <w:color w:val="000000"/>
        </w:rPr>
        <w:t>оптимизация</w:t>
      </w:r>
      <w:r>
        <w:rPr>
          <w:rFonts w:eastAsia="Courier New" w:cs="Courier New"/>
          <w:b/>
          <w:bCs/>
          <w:color w:val="000000"/>
        </w:rPr>
        <w:t xml:space="preserve"> и </w:t>
      </w:r>
      <w:r>
        <w:rPr>
          <w:rFonts w:eastAsia="Courier New" w:cs="Courier New"/>
          <w:b/>
          <w:bCs/>
        </w:rPr>
        <w:t xml:space="preserve">повышение качества </w:t>
      </w:r>
      <w:r w:rsidR="00BD6FCD">
        <w:rPr>
          <w:rFonts w:eastAsia="Courier New" w:cs="Courier New"/>
          <w:b/>
          <w:bCs/>
        </w:rPr>
        <w:t>предоставления государственных</w:t>
      </w:r>
      <w:r>
        <w:rPr>
          <w:rFonts w:eastAsia="Courier New" w:cs="Courier New"/>
          <w:b/>
          <w:bCs/>
        </w:rPr>
        <w:t xml:space="preserve"> и муниципаль</w:t>
      </w:r>
      <w:r w:rsidR="00BD6FCD">
        <w:rPr>
          <w:rFonts w:eastAsia="Courier New" w:cs="Courier New"/>
          <w:b/>
          <w:bCs/>
        </w:rPr>
        <w:t>ных услуг, в том числе</w:t>
      </w:r>
      <w:r>
        <w:rPr>
          <w:rFonts w:eastAsia="Courier New" w:cs="Courier New"/>
          <w:b/>
          <w:bCs/>
        </w:rPr>
        <w:t xml:space="preserve"> на базе многофункционального центра предоставления государственных и муниципальных услуг, </w:t>
      </w:r>
    </w:p>
    <w:p w:rsidR="00E4650C" w:rsidRDefault="00E4650C">
      <w:pPr>
        <w:ind w:firstLine="709"/>
        <w:jc w:val="center"/>
        <w:rPr>
          <w:b/>
          <w:bCs/>
        </w:rPr>
      </w:pPr>
      <w:r>
        <w:rPr>
          <w:b/>
          <w:bCs/>
        </w:rPr>
        <w:t>в Каслинс</w:t>
      </w:r>
      <w:r w:rsidR="00B47469">
        <w:rPr>
          <w:b/>
          <w:bCs/>
        </w:rPr>
        <w:t>ком муниципальном районе на 2017-2019</w:t>
      </w:r>
      <w:r>
        <w:rPr>
          <w:b/>
          <w:bCs/>
        </w:rPr>
        <w:t xml:space="preserve"> год</w:t>
      </w:r>
      <w:r w:rsidR="00B47469">
        <w:rPr>
          <w:b/>
          <w:bCs/>
        </w:rPr>
        <w:t>ы</w:t>
      </w:r>
      <w:r>
        <w:rPr>
          <w:b/>
          <w:bCs/>
        </w:rPr>
        <w:t>»</w:t>
      </w:r>
    </w:p>
    <w:p w:rsidR="00E3581E" w:rsidRDefault="00E3581E" w:rsidP="00E3581E">
      <w:pPr>
        <w:ind w:firstLine="709"/>
        <w:jc w:val="center"/>
      </w:pPr>
    </w:p>
    <w:p w:rsidR="00E4650C" w:rsidRDefault="00C41C36" w:rsidP="001D10B4">
      <w:pPr>
        <w:numPr>
          <w:ilvl w:val="0"/>
          <w:numId w:val="12"/>
        </w:numPr>
        <w:jc w:val="both"/>
      </w:pPr>
      <w:r w:rsidRPr="00C41C36">
        <w:t>В паспорте муниципальной программы</w:t>
      </w:r>
      <w:r>
        <w:t xml:space="preserve"> «Снижение админис</w:t>
      </w:r>
      <w:r w:rsidR="00BD6FCD">
        <w:t>тративных барьеров, оптимизация</w:t>
      </w:r>
      <w:r>
        <w:t xml:space="preserve"> и по</w:t>
      </w:r>
      <w:r w:rsidR="00B47469">
        <w:t>вышение качества предоставления государственных</w:t>
      </w:r>
      <w:r>
        <w:t xml:space="preserve"> и муниципальных   услуг, в том числе на базе многофункционального центра предоставления государственных и муниципальных услуг, в Каслинс</w:t>
      </w:r>
      <w:r w:rsidR="00B47469">
        <w:t>ком муниципальном районе на 2017-2019</w:t>
      </w:r>
      <w:r>
        <w:t xml:space="preserve"> год</w:t>
      </w:r>
      <w:r w:rsidR="00B47469">
        <w:t>ы</w:t>
      </w:r>
      <w:r>
        <w:t>»:</w:t>
      </w:r>
    </w:p>
    <w:p w:rsidR="00C41C36" w:rsidRDefault="00C41C36" w:rsidP="00C41C36">
      <w:pPr>
        <w:numPr>
          <w:ilvl w:val="0"/>
          <w:numId w:val="11"/>
        </w:numPr>
        <w:jc w:val="both"/>
      </w:pPr>
      <w:r>
        <w:t>Раздел «Объемы бюджетных ассигнований муниципальной программы» изложить в следующей редакции</w:t>
      </w:r>
      <w:r w:rsidR="001D10B4">
        <w:t>:</w:t>
      </w:r>
    </w:p>
    <w:p w:rsidR="00F63DA7" w:rsidRDefault="00F2458D" w:rsidP="00F63DA7">
      <w:pPr>
        <w:ind w:left="1080"/>
        <w:jc w:val="both"/>
      </w:pPr>
      <w:r>
        <w:t>«</w:t>
      </w:r>
      <w:r w:rsidR="001D10B4">
        <w:t xml:space="preserve">Общий объем финансирования в </w:t>
      </w:r>
      <w:r w:rsidR="00F63DA7">
        <w:t>2017-2019 годах - 18.975,6</w:t>
      </w:r>
      <w:r w:rsidR="0008173D">
        <w:t xml:space="preserve"> </w:t>
      </w:r>
      <w:r w:rsidR="00F63DA7">
        <w:t>тыс. рублей, из них:</w:t>
      </w:r>
    </w:p>
    <w:p w:rsidR="001D10B4" w:rsidRDefault="00F63DA7" w:rsidP="00F63DA7">
      <w:pPr>
        <w:ind w:left="1080"/>
        <w:jc w:val="both"/>
      </w:pPr>
      <w:r>
        <w:t>бюджет КМР – 18.975,6</w:t>
      </w:r>
      <w:r w:rsidR="001D10B4">
        <w:t>.</w:t>
      </w:r>
      <w:r w:rsidR="00F2458D">
        <w:t>»</w:t>
      </w:r>
    </w:p>
    <w:p w:rsidR="001D10B4" w:rsidRDefault="001D10B4" w:rsidP="00F2458D">
      <w:pPr>
        <w:numPr>
          <w:ilvl w:val="0"/>
          <w:numId w:val="11"/>
        </w:numPr>
      </w:pPr>
      <w:r>
        <w:t xml:space="preserve">Таблицу 1 раздела 4 «Система мероприятий муниципальной программы» </w:t>
      </w:r>
      <w:r w:rsidRPr="001D10B4">
        <w:t>изложить в следующей редакции:</w:t>
      </w:r>
      <w:r w:rsidR="00F2458D">
        <w:t xml:space="preserve"> </w:t>
      </w:r>
    </w:p>
    <w:p w:rsidR="00F2458D" w:rsidRDefault="00F2458D" w:rsidP="00F2458D">
      <w:pPr>
        <w:ind w:left="1134"/>
      </w:pPr>
      <w:r>
        <w:t>«</w:t>
      </w:r>
      <w:r w:rsidRPr="00F2458D">
        <w:t>Система основных мероприятий, сроки реализации мероприятий программы и объем финансирования программы приведены в таблице 1.</w:t>
      </w:r>
    </w:p>
    <w:p w:rsidR="001D10B4" w:rsidRDefault="001D10B4" w:rsidP="001D10B4">
      <w:pPr>
        <w:ind w:firstLine="540"/>
        <w:jc w:val="right"/>
      </w:pPr>
      <w:r>
        <w:t>Таблица 1</w:t>
      </w:r>
    </w:p>
    <w:p w:rsidR="001D10B4" w:rsidRDefault="001D10B4" w:rsidP="001D10B4">
      <w:pPr>
        <w:ind w:firstLine="540"/>
        <w:jc w:val="both"/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71"/>
        <w:gridCol w:w="4320"/>
        <w:gridCol w:w="979"/>
        <w:gridCol w:w="962"/>
        <w:gridCol w:w="864"/>
        <w:gridCol w:w="668"/>
        <w:gridCol w:w="913"/>
        <w:gridCol w:w="852"/>
      </w:tblGrid>
      <w:tr w:rsidR="00B47469" w:rsidTr="00366216">
        <w:tc>
          <w:tcPr>
            <w:tcW w:w="571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pStyle w:val="ad"/>
              <w:snapToGrid w:val="0"/>
              <w:jc w:val="center"/>
            </w:pPr>
            <w:r>
              <w:t>№</w:t>
            </w:r>
          </w:p>
          <w:p w:rsidR="00B47469" w:rsidRDefault="00B47469" w:rsidP="00366216">
            <w:pPr>
              <w:pStyle w:val="ad"/>
              <w:jc w:val="center"/>
            </w:pPr>
            <w:r>
              <w:t>п/п</w:t>
            </w:r>
          </w:p>
        </w:tc>
        <w:tc>
          <w:tcPr>
            <w:tcW w:w="432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pStyle w:val="ad"/>
              <w:snapToGrid w:val="0"/>
              <w:jc w:val="center"/>
            </w:pPr>
            <w:r>
              <w:t>Наименование мероприятий</w:t>
            </w:r>
          </w:p>
        </w:tc>
        <w:tc>
          <w:tcPr>
            <w:tcW w:w="5238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pStyle w:val="ad"/>
              <w:snapToGrid w:val="0"/>
              <w:jc w:val="center"/>
            </w:pPr>
            <w:r>
              <w:t>Планируемые объемы финансирования (тыс. руб.)</w:t>
            </w:r>
          </w:p>
        </w:tc>
      </w:tr>
      <w:tr w:rsidR="00B47469" w:rsidTr="00366216">
        <w:trPr>
          <w:trHeight w:val="332"/>
        </w:trPr>
        <w:tc>
          <w:tcPr>
            <w:tcW w:w="571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pStyle w:val="ad"/>
              <w:snapToGrid w:val="0"/>
              <w:jc w:val="center"/>
            </w:pPr>
          </w:p>
        </w:tc>
        <w:tc>
          <w:tcPr>
            <w:tcW w:w="4320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pStyle w:val="ad"/>
              <w:snapToGrid w:val="0"/>
              <w:jc w:val="center"/>
            </w:pPr>
          </w:p>
        </w:tc>
        <w:tc>
          <w:tcPr>
            <w:tcW w:w="1941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pStyle w:val="ad"/>
              <w:snapToGrid w:val="0"/>
              <w:jc w:val="center"/>
            </w:pPr>
            <w:r>
              <w:t>2017</w:t>
            </w:r>
          </w:p>
        </w:tc>
        <w:tc>
          <w:tcPr>
            <w:tcW w:w="1532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pStyle w:val="ad"/>
              <w:snapToGrid w:val="0"/>
              <w:jc w:val="center"/>
            </w:pPr>
            <w:r>
              <w:t>2018</w:t>
            </w:r>
          </w:p>
        </w:tc>
        <w:tc>
          <w:tcPr>
            <w:tcW w:w="176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pStyle w:val="ad"/>
              <w:snapToGrid w:val="0"/>
              <w:jc w:val="center"/>
            </w:pPr>
            <w:r>
              <w:t>2019</w:t>
            </w:r>
          </w:p>
        </w:tc>
      </w:tr>
      <w:tr w:rsidR="00B47469" w:rsidTr="00366216">
        <w:tc>
          <w:tcPr>
            <w:tcW w:w="571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pStyle w:val="ad"/>
              <w:snapToGrid w:val="0"/>
              <w:jc w:val="center"/>
            </w:pPr>
          </w:p>
        </w:tc>
        <w:tc>
          <w:tcPr>
            <w:tcW w:w="4320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pStyle w:val="ad"/>
              <w:snapToGrid w:val="0"/>
              <w:jc w:val="center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pStyle w:val="ad"/>
              <w:snapToGrid w:val="0"/>
              <w:jc w:val="center"/>
            </w:pPr>
            <w:r>
              <w:t>КМР</w:t>
            </w:r>
          </w:p>
        </w:tc>
        <w:tc>
          <w:tcPr>
            <w:tcW w:w="9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pStyle w:val="ad"/>
              <w:snapToGrid w:val="0"/>
              <w:jc w:val="center"/>
            </w:pPr>
            <w:r>
              <w:t>ИИ</w:t>
            </w:r>
          </w:p>
        </w:tc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pStyle w:val="ad"/>
              <w:snapToGrid w:val="0"/>
              <w:jc w:val="center"/>
            </w:pPr>
            <w:r>
              <w:t>КМР</w:t>
            </w:r>
          </w:p>
        </w:tc>
        <w:tc>
          <w:tcPr>
            <w:tcW w:w="6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pStyle w:val="ad"/>
              <w:snapToGrid w:val="0"/>
              <w:jc w:val="center"/>
            </w:pPr>
            <w:r>
              <w:t>ИИ</w:t>
            </w:r>
          </w:p>
        </w:tc>
        <w:tc>
          <w:tcPr>
            <w:tcW w:w="91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pStyle w:val="ad"/>
              <w:snapToGrid w:val="0"/>
              <w:jc w:val="center"/>
            </w:pPr>
            <w:r>
              <w:t>КМР</w:t>
            </w:r>
          </w:p>
        </w:tc>
        <w:tc>
          <w:tcPr>
            <w:tcW w:w="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pStyle w:val="ad"/>
              <w:snapToGrid w:val="0"/>
              <w:jc w:val="center"/>
            </w:pPr>
            <w:r>
              <w:t>ИИ</w:t>
            </w:r>
          </w:p>
        </w:tc>
      </w:tr>
      <w:tr w:rsidR="00B47469" w:rsidTr="00366216">
        <w:tc>
          <w:tcPr>
            <w:tcW w:w="57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pStyle w:val="ad"/>
              <w:snapToGrid w:val="0"/>
            </w:pPr>
            <w:r>
              <w:t>1</w:t>
            </w:r>
          </w:p>
        </w:tc>
        <w:tc>
          <w:tcPr>
            <w:tcW w:w="43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pStyle w:val="ad"/>
              <w:snapToGrid w:val="0"/>
            </w:pPr>
            <w:r>
              <w:t>На выполнение муниципального задания МФЦ</w:t>
            </w: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7469" w:rsidRDefault="00F63DA7" w:rsidP="00366216">
            <w:pPr>
              <w:pStyle w:val="ad"/>
              <w:snapToGrid w:val="0"/>
              <w:jc w:val="center"/>
            </w:pPr>
            <w:r>
              <w:t>6.938,9</w:t>
            </w:r>
          </w:p>
        </w:tc>
        <w:tc>
          <w:tcPr>
            <w:tcW w:w="9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pStyle w:val="ad"/>
              <w:snapToGrid w:val="0"/>
              <w:jc w:val="center"/>
            </w:pPr>
          </w:p>
        </w:tc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pStyle w:val="ad"/>
              <w:snapToGrid w:val="0"/>
              <w:jc w:val="center"/>
            </w:pPr>
            <w:r>
              <w:t>5.568,1</w:t>
            </w:r>
          </w:p>
        </w:tc>
        <w:tc>
          <w:tcPr>
            <w:tcW w:w="6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pStyle w:val="ad"/>
              <w:snapToGrid w:val="0"/>
              <w:jc w:val="center"/>
            </w:pPr>
          </w:p>
        </w:tc>
        <w:tc>
          <w:tcPr>
            <w:tcW w:w="91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pStyle w:val="ad"/>
              <w:snapToGrid w:val="0"/>
              <w:jc w:val="center"/>
            </w:pPr>
            <w:r>
              <w:t>6.468,6</w:t>
            </w:r>
          </w:p>
        </w:tc>
        <w:tc>
          <w:tcPr>
            <w:tcW w:w="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pStyle w:val="ad"/>
              <w:snapToGrid w:val="0"/>
              <w:jc w:val="center"/>
            </w:pPr>
          </w:p>
        </w:tc>
      </w:tr>
      <w:tr w:rsidR="00B47469" w:rsidTr="00366216">
        <w:trPr>
          <w:trHeight w:val="1107"/>
        </w:trPr>
        <w:tc>
          <w:tcPr>
            <w:tcW w:w="57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pStyle w:val="ad"/>
              <w:snapToGrid w:val="0"/>
            </w:pPr>
            <w:r>
              <w:t>2</w:t>
            </w:r>
          </w:p>
        </w:tc>
        <w:tc>
          <w:tcPr>
            <w:tcW w:w="43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autoSpaceDE w:val="0"/>
              <w:snapToGrid w:val="0"/>
              <w:ind w:left="-57" w:right="-57"/>
              <w:jc w:val="both"/>
              <w:rPr>
                <w:rFonts w:eastAsia="TimesNewRoman"/>
                <w:color w:val="000000"/>
              </w:rPr>
            </w:pPr>
            <w:r>
              <w:rPr>
                <w:rFonts w:eastAsia="TimesNewRoman"/>
                <w:color w:val="000000"/>
              </w:rPr>
              <w:t>Приведение в соответствие действующему законодательству утвержденных административных регламентов предоставления муниципальных услуг</w:t>
            </w: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pStyle w:val="ad"/>
              <w:snapToGrid w:val="0"/>
              <w:jc w:val="center"/>
            </w:pPr>
          </w:p>
        </w:tc>
        <w:tc>
          <w:tcPr>
            <w:tcW w:w="9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pStyle w:val="ad"/>
              <w:snapToGrid w:val="0"/>
              <w:jc w:val="center"/>
            </w:pPr>
          </w:p>
        </w:tc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pStyle w:val="ad"/>
              <w:snapToGrid w:val="0"/>
              <w:jc w:val="center"/>
            </w:pPr>
          </w:p>
        </w:tc>
        <w:tc>
          <w:tcPr>
            <w:tcW w:w="6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pStyle w:val="ad"/>
              <w:snapToGrid w:val="0"/>
              <w:jc w:val="center"/>
            </w:pPr>
          </w:p>
        </w:tc>
        <w:tc>
          <w:tcPr>
            <w:tcW w:w="91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pStyle w:val="ad"/>
              <w:snapToGrid w:val="0"/>
              <w:jc w:val="center"/>
            </w:pPr>
          </w:p>
        </w:tc>
        <w:tc>
          <w:tcPr>
            <w:tcW w:w="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pStyle w:val="ad"/>
              <w:snapToGrid w:val="0"/>
              <w:jc w:val="center"/>
            </w:pPr>
          </w:p>
        </w:tc>
      </w:tr>
      <w:tr w:rsidR="00B47469" w:rsidTr="00366216">
        <w:tc>
          <w:tcPr>
            <w:tcW w:w="57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pStyle w:val="ad"/>
              <w:snapToGrid w:val="0"/>
              <w:rPr>
                <w:color w:val="FF0000"/>
              </w:rPr>
            </w:pPr>
          </w:p>
        </w:tc>
        <w:tc>
          <w:tcPr>
            <w:tcW w:w="43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pStyle w:val="ad"/>
              <w:snapToGrid w:val="0"/>
            </w:pPr>
            <w:r>
              <w:t>Итого</w:t>
            </w: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pStyle w:val="ad"/>
              <w:snapToGrid w:val="0"/>
              <w:jc w:val="center"/>
            </w:pPr>
          </w:p>
        </w:tc>
        <w:tc>
          <w:tcPr>
            <w:tcW w:w="9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pStyle w:val="ad"/>
              <w:snapToGrid w:val="0"/>
              <w:jc w:val="center"/>
            </w:pPr>
          </w:p>
        </w:tc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pStyle w:val="ad"/>
              <w:snapToGrid w:val="0"/>
              <w:jc w:val="center"/>
            </w:pPr>
          </w:p>
        </w:tc>
        <w:tc>
          <w:tcPr>
            <w:tcW w:w="6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pStyle w:val="ad"/>
              <w:snapToGrid w:val="0"/>
              <w:jc w:val="center"/>
            </w:pPr>
          </w:p>
        </w:tc>
        <w:tc>
          <w:tcPr>
            <w:tcW w:w="91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pStyle w:val="ad"/>
              <w:snapToGrid w:val="0"/>
              <w:jc w:val="center"/>
            </w:pPr>
          </w:p>
        </w:tc>
        <w:tc>
          <w:tcPr>
            <w:tcW w:w="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7469" w:rsidRDefault="00B47469" w:rsidP="00366216">
            <w:pPr>
              <w:pStyle w:val="ad"/>
              <w:snapToGrid w:val="0"/>
              <w:jc w:val="center"/>
            </w:pPr>
          </w:p>
        </w:tc>
      </w:tr>
    </w:tbl>
    <w:p w:rsidR="00F2458D" w:rsidRDefault="00B47469" w:rsidP="00F2458D">
      <w:pPr>
        <w:jc w:val="both"/>
      </w:pPr>
      <w:r>
        <w:t>Примеча</w:t>
      </w:r>
      <w:r w:rsidR="00F2458D">
        <w:t>ние:</w:t>
      </w:r>
    </w:p>
    <w:p w:rsidR="00F2458D" w:rsidRDefault="00B47469" w:rsidP="00F2458D">
      <w:pPr>
        <w:jc w:val="both"/>
      </w:pPr>
      <w:r>
        <w:t xml:space="preserve">КМР — </w:t>
      </w:r>
      <w:r w:rsidR="00F2458D">
        <w:t xml:space="preserve"> бюджет</w:t>
      </w:r>
      <w:r>
        <w:t xml:space="preserve"> КМР;</w:t>
      </w:r>
    </w:p>
    <w:p w:rsidR="00F2458D" w:rsidRDefault="00F2458D" w:rsidP="001D10B4">
      <w:pPr>
        <w:jc w:val="both"/>
      </w:pPr>
      <w:r>
        <w:t xml:space="preserve">ИИ — иные источники </w:t>
      </w:r>
    </w:p>
    <w:p w:rsidR="008376F3" w:rsidRDefault="00F2458D" w:rsidP="008376F3">
      <w:pPr>
        <w:numPr>
          <w:ilvl w:val="0"/>
          <w:numId w:val="11"/>
        </w:numPr>
        <w:jc w:val="both"/>
      </w:pPr>
      <w:r>
        <w:t>Раздел 5</w:t>
      </w:r>
      <w:r w:rsidRPr="00F2458D">
        <w:t xml:space="preserve"> «</w:t>
      </w:r>
      <w:r>
        <w:t>Ресурсное обеспечение</w:t>
      </w:r>
      <w:r w:rsidRPr="00F2458D">
        <w:t xml:space="preserve"> муниципальной программы» изложить в следующей редакции:</w:t>
      </w:r>
      <w:r w:rsidR="008376F3">
        <w:t xml:space="preserve"> </w:t>
      </w:r>
    </w:p>
    <w:p w:rsidR="001D10B4" w:rsidRDefault="008376F3" w:rsidP="008376F3">
      <w:pPr>
        <w:ind w:left="1080"/>
        <w:jc w:val="both"/>
      </w:pPr>
      <w:r>
        <w:t>«Общий объем финансирования муниципальной прог</w:t>
      </w:r>
      <w:r w:rsidR="00D64E2A">
        <w:t xml:space="preserve">раммы в </w:t>
      </w:r>
      <w:r w:rsidR="0008173D">
        <w:t xml:space="preserve">2017-2019 годах составит 18.975,6 </w:t>
      </w:r>
      <w:r w:rsidR="0008173D" w:rsidRPr="0008173D">
        <w:t>тыс. рублей</w:t>
      </w:r>
      <w:r>
        <w:t>.»</w:t>
      </w:r>
    </w:p>
    <w:p w:rsidR="008376F3" w:rsidRPr="008376F3" w:rsidRDefault="008376F3" w:rsidP="008376F3">
      <w:pPr>
        <w:numPr>
          <w:ilvl w:val="0"/>
          <w:numId w:val="11"/>
        </w:numPr>
      </w:pPr>
      <w:r>
        <w:t>Раздел 8</w:t>
      </w:r>
      <w:r w:rsidRPr="008376F3">
        <w:t xml:space="preserve"> «</w:t>
      </w:r>
      <w:r>
        <w:t>Финансово-экономическое обоснование</w:t>
      </w:r>
      <w:r w:rsidRPr="008376F3">
        <w:t xml:space="preserve"> муниципальной программы» изложить в следующей редакции: </w:t>
      </w:r>
    </w:p>
    <w:p w:rsidR="008376F3" w:rsidRDefault="008376F3" w:rsidP="008376F3">
      <w:pPr>
        <w:ind w:left="1080"/>
        <w:jc w:val="both"/>
      </w:pPr>
      <w:r>
        <w:t>«Потребно</w:t>
      </w:r>
      <w:r w:rsidR="00E86EDC">
        <w:t xml:space="preserve">сти в финансовых ресурсах в </w:t>
      </w:r>
      <w:r w:rsidR="0008173D" w:rsidRPr="0008173D">
        <w:t xml:space="preserve">2017-2019 годах </w:t>
      </w:r>
      <w:r>
        <w:t>на мероприятия муниципальной программы «Снижение административных барьеров, оптимизация и повышение качества предоставления государственных и муниципальных услуг, в том числе на базе многофункционального центра предоставления государственных и муниципальных услуг в Каслинс</w:t>
      </w:r>
      <w:r w:rsidR="00E86EDC">
        <w:t xml:space="preserve">ком муниципальном районе на </w:t>
      </w:r>
      <w:r w:rsidR="0008173D">
        <w:t>2017-2019 годы</w:t>
      </w:r>
      <w:r>
        <w:t>»:</w:t>
      </w:r>
    </w:p>
    <w:p w:rsidR="0008173D" w:rsidRDefault="008376F3" w:rsidP="0008173D">
      <w:pPr>
        <w:pStyle w:val="af3"/>
        <w:numPr>
          <w:ilvl w:val="0"/>
          <w:numId w:val="13"/>
        </w:numPr>
        <w:jc w:val="both"/>
      </w:pPr>
      <w:r>
        <w:t>На выполнение м</w:t>
      </w:r>
      <w:r w:rsidR="00A9096D">
        <w:t>униципал</w:t>
      </w:r>
      <w:r w:rsidR="0008173D">
        <w:t xml:space="preserve">ьного задания МФЦ </w:t>
      </w:r>
      <w:r w:rsidR="00D64E2A">
        <w:t xml:space="preserve"> </w:t>
      </w:r>
    </w:p>
    <w:p w:rsidR="008376F3" w:rsidRDefault="0008173D" w:rsidP="0008173D">
      <w:pPr>
        <w:pStyle w:val="af3"/>
        <w:ind w:left="1440"/>
        <w:jc w:val="both"/>
      </w:pPr>
      <w:r>
        <w:lastRenderedPageBreak/>
        <w:t>Общая сумма реализации программных мероприятий: 18.975,6</w:t>
      </w:r>
      <w:r w:rsidR="008376F3">
        <w:t xml:space="preserve"> тыс</w:t>
      </w:r>
      <w:r>
        <w:t>.</w:t>
      </w:r>
      <w:r w:rsidR="008376F3">
        <w:t xml:space="preserve"> рублей.</w:t>
      </w:r>
    </w:p>
    <w:p w:rsidR="0008173D" w:rsidRDefault="0008173D" w:rsidP="0008173D">
      <w:pPr>
        <w:autoSpaceDE w:val="0"/>
        <w:ind w:firstLine="540"/>
        <w:jc w:val="right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>Таблица 3</w:t>
      </w:r>
    </w:p>
    <w:p w:rsidR="0008173D" w:rsidRPr="00AD5A18" w:rsidRDefault="0008173D" w:rsidP="0008173D">
      <w:pPr>
        <w:pStyle w:val="ConsPlusDocList"/>
        <w:snapToGrid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сотрудников МФЦ</w:t>
      </w:r>
    </w:p>
    <w:tbl>
      <w:tblPr>
        <w:tblW w:w="10303" w:type="dxa"/>
        <w:tblInd w:w="-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9"/>
        <w:gridCol w:w="6996"/>
        <w:gridCol w:w="2538"/>
      </w:tblGrid>
      <w:tr w:rsidR="0008173D" w:rsidTr="00D76A49">
        <w:trPr>
          <w:trHeight w:hRule="exact" w:val="353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08173D" w:rsidRDefault="0008173D" w:rsidP="00D76A49">
            <w:pPr>
              <w:pStyle w:val="20"/>
              <w:shd w:val="clear" w:color="auto" w:fill="auto"/>
              <w:snapToGrid w:val="0"/>
              <w:spacing w:line="200" w:lineRule="atLeast"/>
              <w:ind w:firstLine="0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№ п/п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08173D" w:rsidRDefault="0008173D" w:rsidP="00D76A49">
            <w:pPr>
              <w:pStyle w:val="20"/>
              <w:shd w:val="clear" w:color="auto" w:fill="auto"/>
              <w:snapToGrid w:val="0"/>
              <w:spacing w:line="200" w:lineRule="atLeast"/>
              <w:ind w:firstLine="0"/>
              <w:jc w:val="center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Наименование должности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8173D" w:rsidRDefault="0008173D" w:rsidP="00D76A49">
            <w:pPr>
              <w:pStyle w:val="20"/>
              <w:shd w:val="clear" w:color="auto" w:fill="auto"/>
              <w:snapToGrid w:val="0"/>
              <w:spacing w:line="200" w:lineRule="atLeast"/>
              <w:ind w:firstLine="0"/>
              <w:jc w:val="center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Количество сотрудников</w:t>
            </w:r>
          </w:p>
          <w:p w:rsidR="0008173D" w:rsidRDefault="0008173D" w:rsidP="00D76A49">
            <w:pPr>
              <w:pStyle w:val="20"/>
              <w:shd w:val="clear" w:color="auto" w:fill="auto"/>
              <w:snapToGrid w:val="0"/>
              <w:spacing w:line="200" w:lineRule="atLeas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08173D" w:rsidTr="00D76A49">
        <w:trPr>
          <w:trHeight w:hRule="exact" w:val="336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08173D" w:rsidRDefault="0008173D" w:rsidP="00D76A49">
            <w:pPr>
              <w:pStyle w:val="20"/>
              <w:shd w:val="clear" w:color="auto" w:fill="auto"/>
              <w:snapToGrid w:val="0"/>
              <w:spacing w:line="200" w:lineRule="atLeast"/>
              <w:ind w:firstLine="0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1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08173D" w:rsidRDefault="0008173D" w:rsidP="00D76A49">
            <w:pPr>
              <w:pStyle w:val="20"/>
              <w:shd w:val="clear" w:color="auto" w:fill="auto"/>
              <w:snapToGrid w:val="0"/>
              <w:spacing w:line="200" w:lineRule="atLeast"/>
              <w:ind w:firstLine="0"/>
              <w:jc w:val="both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Директор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8173D" w:rsidRDefault="0008173D" w:rsidP="00D76A49">
            <w:pPr>
              <w:pStyle w:val="20"/>
              <w:shd w:val="clear" w:color="auto" w:fill="auto"/>
              <w:snapToGrid w:val="0"/>
              <w:spacing w:line="200" w:lineRule="atLeast"/>
              <w:ind w:firstLine="0"/>
              <w:jc w:val="center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1</w:t>
            </w:r>
          </w:p>
        </w:tc>
      </w:tr>
      <w:tr w:rsidR="0008173D" w:rsidTr="00D76A49">
        <w:trPr>
          <w:trHeight w:hRule="exact" w:val="265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8173D" w:rsidRDefault="0008173D" w:rsidP="00D76A49">
            <w:pPr>
              <w:pStyle w:val="20"/>
              <w:shd w:val="clear" w:color="auto" w:fill="auto"/>
              <w:snapToGrid w:val="0"/>
              <w:spacing w:line="200" w:lineRule="atLeast"/>
              <w:ind w:firstLine="0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2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8173D" w:rsidRDefault="0008173D" w:rsidP="00D76A49">
            <w:pPr>
              <w:pStyle w:val="20"/>
              <w:shd w:val="clear" w:color="auto" w:fill="auto"/>
              <w:snapToGrid w:val="0"/>
              <w:spacing w:line="200" w:lineRule="atLeast"/>
              <w:ind w:firstLine="0"/>
              <w:jc w:val="both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Бухгалтер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173D" w:rsidRDefault="0008173D" w:rsidP="00D76A49">
            <w:pPr>
              <w:pStyle w:val="20"/>
              <w:shd w:val="clear" w:color="auto" w:fill="auto"/>
              <w:snapToGrid w:val="0"/>
              <w:spacing w:line="200" w:lineRule="atLeast"/>
              <w:ind w:firstLine="0"/>
              <w:jc w:val="center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1</w:t>
            </w:r>
          </w:p>
        </w:tc>
      </w:tr>
      <w:tr w:rsidR="0008173D" w:rsidTr="00D76A49">
        <w:trPr>
          <w:trHeight w:hRule="exact" w:val="265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8173D" w:rsidRDefault="0008173D" w:rsidP="00D76A49">
            <w:pPr>
              <w:pStyle w:val="20"/>
              <w:shd w:val="clear" w:color="auto" w:fill="auto"/>
              <w:snapToGrid w:val="0"/>
              <w:spacing w:line="200" w:lineRule="atLeast"/>
              <w:ind w:firstLine="0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3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8173D" w:rsidRDefault="0008173D" w:rsidP="00D76A49">
            <w:pPr>
              <w:pStyle w:val="20"/>
              <w:shd w:val="clear" w:color="auto" w:fill="auto"/>
              <w:snapToGrid w:val="0"/>
              <w:spacing w:line="200" w:lineRule="atLeast"/>
              <w:ind w:firstLine="0"/>
              <w:jc w:val="both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Документовед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173D" w:rsidRDefault="0008173D" w:rsidP="00D76A49">
            <w:pPr>
              <w:pStyle w:val="20"/>
              <w:shd w:val="clear" w:color="auto" w:fill="auto"/>
              <w:snapToGrid w:val="0"/>
              <w:spacing w:line="200" w:lineRule="atLeast"/>
              <w:ind w:firstLine="0"/>
              <w:jc w:val="center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2</w:t>
            </w:r>
          </w:p>
        </w:tc>
      </w:tr>
      <w:tr w:rsidR="0008173D" w:rsidTr="00D76A49">
        <w:trPr>
          <w:trHeight w:hRule="exact" w:val="276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8173D" w:rsidRDefault="0008173D" w:rsidP="00D76A49">
            <w:pPr>
              <w:pStyle w:val="20"/>
              <w:shd w:val="clear" w:color="auto" w:fill="auto"/>
              <w:snapToGrid w:val="0"/>
              <w:spacing w:line="200" w:lineRule="atLeast"/>
              <w:ind w:firstLine="0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4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8173D" w:rsidRDefault="0008173D" w:rsidP="00D76A49">
            <w:pPr>
              <w:pStyle w:val="20"/>
              <w:shd w:val="clear" w:color="auto" w:fill="auto"/>
              <w:snapToGrid w:val="0"/>
              <w:spacing w:line="200" w:lineRule="atLeast"/>
              <w:ind w:firstLine="0"/>
              <w:jc w:val="both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 xml:space="preserve">Специалист 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173D" w:rsidRDefault="0008173D" w:rsidP="00D76A49">
            <w:pPr>
              <w:pStyle w:val="20"/>
              <w:shd w:val="clear" w:color="auto" w:fill="auto"/>
              <w:snapToGrid w:val="0"/>
              <w:spacing w:line="200" w:lineRule="atLeast"/>
              <w:ind w:firstLine="0"/>
              <w:jc w:val="center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11</w:t>
            </w:r>
          </w:p>
        </w:tc>
      </w:tr>
      <w:tr w:rsidR="0008173D" w:rsidTr="00D76A49">
        <w:trPr>
          <w:trHeight w:hRule="exact" w:val="300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8173D" w:rsidRDefault="0008173D" w:rsidP="00D76A49">
            <w:pPr>
              <w:pStyle w:val="20"/>
              <w:shd w:val="clear" w:color="auto" w:fill="auto"/>
              <w:snapToGrid w:val="0"/>
              <w:spacing w:line="200" w:lineRule="atLeast"/>
              <w:ind w:firstLine="0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5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8173D" w:rsidRDefault="0008173D" w:rsidP="00D76A49">
            <w:pPr>
              <w:pStyle w:val="20"/>
              <w:shd w:val="clear" w:color="auto" w:fill="auto"/>
              <w:snapToGrid w:val="0"/>
              <w:spacing w:line="200" w:lineRule="atLeast"/>
              <w:ind w:firstLine="0"/>
              <w:jc w:val="both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Юрисконсульт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173D" w:rsidRDefault="0008173D" w:rsidP="00D76A49">
            <w:pPr>
              <w:snapToGrid w:val="0"/>
              <w:spacing w:line="200" w:lineRule="atLeast"/>
              <w:jc w:val="center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1</w:t>
            </w:r>
          </w:p>
        </w:tc>
      </w:tr>
      <w:tr w:rsidR="0008173D" w:rsidTr="00D76A49">
        <w:trPr>
          <w:trHeight w:hRule="exact" w:val="277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8173D" w:rsidRDefault="0008173D" w:rsidP="00D76A49">
            <w:pPr>
              <w:pStyle w:val="20"/>
              <w:shd w:val="clear" w:color="auto" w:fill="auto"/>
              <w:snapToGrid w:val="0"/>
              <w:spacing w:line="200" w:lineRule="atLeast"/>
              <w:ind w:firstLine="0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6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8173D" w:rsidRDefault="0008173D" w:rsidP="00D76A49">
            <w:pPr>
              <w:pStyle w:val="20"/>
              <w:shd w:val="clear" w:color="auto" w:fill="auto"/>
              <w:snapToGrid w:val="0"/>
              <w:spacing w:line="200" w:lineRule="atLeast"/>
              <w:ind w:firstLine="0"/>
              <w:jc w:val="both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Системный администратор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173D" w:rsidRDefault="0008173D" w:rsidP="00D76A49">
            <w:pPr>
              <w:snapToGrid w:val="0"/>
              <w:spacing w:line="20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08173D" w:rsidTr="00D76A49">
        <w:trPr>
          <w:trHeight w:hRule="exact" w:val="277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8173D" w:rsidRDefault="0008173D" w:rsidP="00D76A49">
            <w:pPr>
              <w:pStyle w:val="20"/>
              <w:shd w:val="clear" w:color="auto" w:fill="auto"/>
              <w:snapToGrid w:val="0"/>
              <w:spacing w:line="200" w:lineRule="atLeast"/>
              <w:ind w:firstLine="0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7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8173D" w:rsidRDefault="0008173D" w:rsidP="00D76A49">
            <w:pPr>
              <w:pStyle w:val="20"/>
              <w:shd w:val="clear" w:color="auto" w:fill="auto"/>
              <w:snapToGrid w:val="0"/>
              <w:spacing w:line="200" w:lineRule="atLeast"/>
              <w:ind w:firstLine="0"/>
              <w:jc w:val="both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Курьер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173D" w:rsidRDefault="0008173D" w:rsidP="00D76A49">
            <w:pPr>
              <w:snapToGrid w:val="0"/>
              <w:spacing w:line="20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08173D" w:rsidTr="00D76A49">
        <w:trPr>
          <w:trHeight w:hRule="exact" w:val="289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8173D" w:rsidRDefault="0008173D" w:rsidP="00D76A49">
            <w:pPr>
              <w:pStyle w:val="20"/>
              <w:shd w:val="clear" w:color="auto" w:fill="auto"/>
              <w:snapToGrid w:val="0"/>
              <w:spacing w:line="200" w:lineRule="atLeast"/>
              <w:ind w:firstLine="0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8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8173D" w:rsidRDefault="0008173D" w:rsidP="00D76A49">
            <w:pPr>
              <w:pStyle w:val="20"/>
              <w:shd w:val="clear" w:color="auto" w:fill="auto"/>
              <w:snapToGrid w:val="0"/>
              <w:spacing w:line="200" w:lineRule="atLeast"/>
              <w:ind w:firstLine="0"/>
              <w:jc w:val="both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Секретарь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173D" w:rsidRDefault="0008173D" w:rsidP="00D76A49">
            <w:pPr>
              <w:pStyle w:val="20"/>
              <w:shd w:val="clear" w:color="auto" w:fill="auto"/>
              <w:snapToGrid w:val="0"/>
              <w:spacing w:line="200" w:lineRule="atLeast"/>
              <w:ind w:firstLine="0"/>
              <w:jc w:val="center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1</w:t>
            </w:r>
          </w:p>
        </w:tc>
      </w:tr>
      <w:tr w:rsidR="0008173D" w:rsidTr="00D76A49">
        <w:trPr>
          <w:trHeight w:hRule="exact" w:val="265"/>
        </w:trPr>
        <w:tc>
          <w:tcPr>
            <w:tcW w:w="7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8173D" w:rsidRDefault="0008173D" w:rsidP="00D76A49">
            <w:pPr>
              <w:pStyle w:val="20"/>
              <w:shd w:val="clear" w:color="auto" w:fill="auto"/>
              <w:snapToGrid w:val="0"/>
              <w:spacing w:line="200" w:lineRule="atLeast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9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8173D" w:rsidRDefault="0008173D" w:rsidP="00D76A49">
            <w:pPr>
              <w:pStyle w:val="20"/>
              <w:shd w:val="clear" w:color="auto" w:fill="auto"/>
              <w:snapToGrid w:val="0"/>
              <w:spacing w:line="200" w:lineRule="atLeast"/>
              <w:ind w:firstLine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Водитель автомобиля</w:t>
            </w:r>
          </w:p>
        </w:tc>
        <w:tc>
          <w:tcPr>
            <w:tcW w:w="2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173D" w:rsidRDefault="0008173D" w:rsidP="00D76A49">
            <w:pPr>
              <w:pStyle w:val="20"/>
              <w:shd w:val="clear" w:color="auto" w:fill="auto"/>
              <w:snapToGrid w:val="0"/>
              <w:spacing w:line="200" w:lineRule="atLeast"/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08173D" w:rsidTr="00D76A49">
        <w:trPr>
          <w:trHeight w:hRule="exact" w:val="254"/>
        </w:trPr>
        <w:tc>
          <w:tcPr>
            <w:tcW w:w="7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8173D" w:rsidRDefault="0008173D" w:rsidP="00D76A49">
            <w:pPr>
              <w:pStyle w:val="20"/>
              <w:shd w:val="clear" w:color="auto" w:fill="auto"/>
              <w:snapToGrid w:val="0"/>
              <w:spacing w:line="200" w:lineRule="atLeast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9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8173D" w:rsidRDefault="0008173D" w:rsidP="00D76A49">
            <w:pPr>
              <w:pStyle w:val="20"/>
              <w:shd w:val="clear" w:color="auto" w:fill="auto"/>
              <w:snapToGrid w:val="0"/>
              <w:spacing w:line="200" w:lineRule="atLeast"/>
              <w:ind w:firstLine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Уборщик служебных помещений</w:t>
            </w:r>
          </w:p>
        </w:tc>
        <w:tc>
          <w:tcPr>
            <w:tcW w:w="2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173D" w:rsidRDefault="0008173D" w:rsidP="00D76A49">
            <w:pPr>
              <w:pStyle w:val="20"/>
              <w:shd w:val="clear" w:color="auto" w:fill="auto"/>
              <w:snapToGrid w:val="0"/>
              <w:spacing w:line="200" w:lineRule="atLeast"/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08173D" w:rsidTr="00D76A49">
        <w:trPr>
          <w:trHeight w:hRule="exact" w:val="277"/>
        </w:trPr>
        <w:tc>
          <w:tcPr>
            <w:tcW w:w="7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8173D" w:rsidRDefault="0008173D" w:rsidP="00D76A49">
            <w:pPr>
              <w:pStyle w:val="20"/>
              <w:shd w:val="clear" w:color="auto" w:fill="auto"/>
              <w:snapToGrid w:val="0"/>
              <w:spacing w:line="200" w:lineRule="atLeast"/>
              <w:ind w:firstLine="0"/>
            </w:pPr>
          </w:p>
        </w:tc>
        <w:tc>
          <w:tcPr>
            <w:tcW w:w="69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8173D" w:rsidRDefault="0008173D" w:rsidP="00D76A49">
            <w:pPr>
              <w:pStyle w:val="20"/>
              <w:shd w:val="clear" w:color="auto" w:fill="auto"/>
              <w:snapToGrid w:val="0"/>
              <w:spacing w:line="200" w:lineRule="atLeast"/>
              <w:ind w:firstLine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173D" w:rsidRDefault="0008173D" w:rsidP="00D76A49">
            <w:pPr>
              <w:pStyle w:val="20"/>
              <w:shd w:val="clear" w:color="auto" w:fill="auto"/>
              <w:snapToGrid w:val="0"/>
              <w:spacing w:line="200" w:lineRule="atLeast"/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</w:tr>
    </w:tbl>
    <w:p w:rsidR="008376F3" w:rsidRDefault="008376F3" w:rsidP="0008173D">
      <w:pPr>
        <w:ind w:left="1080"/>
        <w:jc w:val="both"/>
      </w:pPr>
    </w:p>
    <w:p w:rsidR="008376F3" w:rsidRDefault="008376F3" w:rsidP="008376F3">
      <w:pPr>
        <w:ind w:left="1080"/>
        <w:jc w:val="both"/>
      </w:pPr>
    </w:p>
    <w:p w:rsidR="001D10B4" w:rsidRPr="00C41C36" w:rsidRDefault="001D10B4" w:rsidP="001D10B4">
      <w:pPr>
        <w:ind w:left="720"/>
        <w:jc w:val="both"/>
      </w:pPr>
    </w:p>
    <w:p w:rsidR="00E3581E" w:rsidRPr="00E3581E" w:rsidRDefault="00E3581E" w:rsidP="00C41C36">
      <w:pPr>
        <w:jc w:val="both"/>
        <w:rPr>
          <w:b/>
        </w:rPr>
      </w:pPr>
    </w:p>
    <w:p w:rsidR="00FC3EA6" w:rsidRDefault="00FC3EA6" w:rsidP="00FC3EA6">
      <w:pPr>
        <w:autoSpaceDE w:val="0"/>
        <w:jc w:val="both"/>
      </w:pPr>
      <w:r>
        <w:t xml:space="preserve">директор МБУ «МФЦ» </w:t>
      </w:r>
    </w:p>
    <w:p w:rsidR="00FC3EA6" w:rsidRDefault="00FC3EA6" w:rsidP="00FC3EA6">
      <w:pPr>
        <w:autoSpaceDE w:val="0"/>
        <w:jc w:val="both"/>
      </w:pPr>
      <w:r>
        <w:t xml:space="preserve">Каслинского муниципального района                                                                       </w:t>
      </w:r>
      <w:proofErr w:type="spellStart"/>
      <w:r>
        <w:t>Е.Н.Коробейникова</w:t>
      </w:r>
      <w:proofErr w:type="spellEnd"/>
    </w:p>
    <w:p w:rsidR="00E4650C" w:rsidRDefault="00E4650C">
      <w:pPr>
        <w:autoSpaceDE w:val="0"/>
        <w:ind w:firstLine="540"/>
        <w:jc w:val="center"/>
      </w:pPr>
    </w:p>
    <w:p w:rsidR="00E4650C" w:rsidRDefault="00E4650C">
      <w:pPr>
        <w:autoSpaceDE w:val="0"/>
        <w:snapToGrid w:val="0"/>
        <w:jc w:val="both"/>
        <w:rPr>
          <w:rFonts w:eastAsia="Arial" w:cs="Arial"/>
          <w:b/>
          <w:bCs/>
        </w:rPr>
      </w:pPr>
    </w:p>
    <w:p w:rsidR="00E4650C" w:rsidRDefault="00E4650C">
      <w:pPr>
        <w:autoSpaceDE w:val="0"/>
        <w:ind w:firstLine="540"/>
        <w:jc w:val="both"/>
      </w:pPr>
    </w:p>
    <w:p w:rsidR="00E4650C" w:rsidRDefault="00E4650C">
      <w:pPr>
        <w:pStyle w:val="ConsPlusDocList"/>
        <w:autoSpaceDE w:val="0"/>
        <w:ind w:firstLine="540"/>
        <w:jc w:val="both"/>
      </w:pPr>
    </w:p>
    <w:sectPr w:rsidR="00E4650C">
      <w:pgSz w:w="11906" w:h="16838"/>
      <w:pgMar w:top="452" w:right="587" w:bottom="772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charset w:val="8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5"/>
      <w:numFmt w:val="upperRoman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47E157D0"/>
    <w:multiLevelType w:val="hybridMultilevel"/>
    <w:tmpl w:val="4D52B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BD7185"/>
    <w:multiLevelType w:val="hybridMultilevel"/>
    <w:tmpl w:val="04EC2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DA5E22"/>
    <w:multiLevelType w:val="hybridMultilevel"/>
    <w:tmpl w:val="A70E3074"/>
    <w:lvl w:ilvl="0" w:tplc="8B98AF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368643C"/>
    <w:multiLevelType w:val="hybridMultilevel"/>
    <w:tmpl w:val="672A3CF8"/>
    <w:lvl w:ilvl="0" w:tplc="735C1BD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D320AD"/>
    <w:multiLevelType w:val="hybridMultilevel"/>
    <w:tmpl w:val="672A3CF8"/>
    <w:lvl w:ilvl="0" w:tplc="735C1BD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790C16"/>
    <w:multiLevelType w:val="hybridMultilevel"/>
    <w:tmpl w:val="AAA64D8A"/>
    <w:lvl w:ilvl="0" w:tplc="9F94799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8F05BC0"/>
    <w:multiLevelType w:val="hybridMultilevel"/>
    <w:tmpl w:val="672A3CF8"/>
    <w:lvl w:ilvl="0" w:tplc="735C1BD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9"/>
  </w:num>
  <w:num w:numId="8">
    <w:abstractNumId w:val="12"/>
  </w:num>
  <w:num w:numId="9">
    <w:abstractNumId w:val="10"/>
  </w:num>
  <w:num w:numId="10">
    <w:abstractNumId w:val="7"/>
  </w:num>
  <w:num w:numId="11">
    <w:abstractNumId w:val="8"/>
  </w:num>
  <w:num w:numId="12">
    <w:abstractNumId w:val="6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6E0"/>
    <w:rsid w:val="00064A08"/>
    <w:rsid w:val="000769C3"/>
    <w:rsid w:val="0008173D"/>
    <w:rsid w:val="0018521B"/>
    <w:rsid w:val="001A77FE"/>
    <w:rsid w:val="001D10B4"/>
    <w:rsid w:val="001E1593"/>
    <w:rsid w:val="00253493"/>
    <w:rsid w:val="0028108D"/>
    <w:rsid w:val="00283421"/>
    <w:rsid w:val="002C78E3"/>
    <w:rsid w:val="002E12AE"/>
    <w:rsid w:val="00305B01"/>
    <w:rsid w:val="003C487E"/>
    <w:rsid w:val="003F4B01"/>
    <w:rsid w:val="00446189"/>
    <w:rsid w:val="00453DF6"/>
    <w:rsid w:val="00496819"/>
    <w:rsid w:val="004D202E"/>
    <w:rsid w:val="00675E79"/>
    <w:rsid w:val="00684DA5"/>
    <w:rsid w:val="00763610"/>
    <w:rsid w:val="0078222C"/>
    <w:rsid w:val="00792F49"/>
    <w:rsid w:val="007B7CB9"/>
    <w:rsid w:val="007D11DB"/>
    <w:rsid w:val="008376F3"/>
    <w:rsid w:val="00842577"/>
    <w:rsid w:val="00866FB2"/>
    <w:rsid w:val="008701E9"/>
    <w:rsid w:val="008A0CC3"/>
    <w:rsid w:val="008B63C1"/>
    <w:rsid w:val="008C08F2"/>
    <w:rsid w:val="008F6875"/>
    <w:rsid w:val="00A106E0"/>
    <w:rsid w:val="00A30850"/>
    <w:rsid w:val="00A30D4F"/>
    <w:rsid w:val="00A62899"/>
    <w:rsid w:val="00A9096D"/>
    <w:rsid w:val="00B26D37"/>
    <w:rsid w:val="00B47469"/>
    <w:rsid w:val="00B87CA6"/>
    <w:rsid w:val="00BD6FCD"/>
    <w:rsid w:val="00BF552D"/>
    <w:rsid w:val="00C3139A"/>
    <w:rsid w:val="00C41C36"/>
    <w:rsid w:val="00C55B23"/>
    <w:rsid w:val="00CB55E0"/>
    <w:rsid w:val="00CD2687"/>
    <w:rsid w:val="00CD3A91"/>
    <w:rsid w:val="00D64E2A"/>
    <w:rsid w:val="00DC500C"/>
    <w:rsid w:val="00E238DA"/>
    <w:rsid w:val="00E3519E"/>
    <w:rsid w:val="00E3581E"/>
    <w:rsid w:val="00E4650C"/>
    <w:rsid w:val="00E60C0A"/>
    <w:rsid w:val="00E86EDC"/>
    <w:rsid w:val="00E87E4A"/>
    <w:rsid w:val="00EB0C12"/>
    <w:rsid w:val="00F027FA"/>
    <w:rsid w:val="00F2458D"/>
    <w:rsid w:val="00F26B84"/>
    <w:rsid w:val="00F44D86"/>
    <w:rsid w:val="00F63DA7"/>
    <w:rsid w:val="00F64FF8"/>
    <w:rsid w:val="00F74818"/>
    <w:rsid w:val="00FB5E4B"/>
    <w:rsid w:val="00FC3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szCs w:val="20"/>
    </w:rPr>
  </w:style>
  <w:style w:type="paragraph" w:styleId="3">
    <w:name w:val="heading 3"/>
    <w:basedOn w:val="a0"/>
    <w:next w:val="a1"/>
    <w:qFormat/>
    <w:pPr>
      <w:numPr>
        <w:ilvl w:val="2"/>
        <w:numId w:val="1"/>
      </w:numPr>
      <w:outlineLvl w:val="2"/>
    </w:pPr>
    <w:rPr>
      <w:rFonts w:ascii="Times New Roman" w:eastAsia="SimSun" w:hAnsi="Times New Roman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10">
    <w:name w:val="Основной шрифт абзаца1"/>
  </w:style>
  <w:style w:type="character" w:styleId="a5">
    <w:name w:val="page number"/>
    <w:basedOn w:val="10"/>
  </w:style>
  <w:style w:type="character" w:styleId="a6">
    <w:name w:val="Hyperlink"/>
    <w:rPr>
      <w:color w:val="000080"/>
      <w:u w:val="single"/>
    </w:rPr>
  </w:style>
  <w:style w:type="character" w:customStyle="1" w:styleId="a7">
    <w:name w:val="Маркеры списка"/>
    <w:rPr>
      <w:rFonts w:ascii="OpenSymbol" w:eastAsia="OpenSymbol" w:hAnsi="OpenSymbol" w:cs="OpenSymbol"/>
    </w:rPr>
  </w:style>
  <w:style w:type="character" w:customStyle="1" w:styleId="a8">
    <w:name w:val="Символ нумерации"/>
  </w:style>
  <w:style w:type="character" w:customStyle="1" w:styleId="a9">
    <w:name w:val="Основной текст_"/>
    <w:rPr>
      <w:rFonts w:ascii="Times New Roman" w:hAnsi="Times New Roman" w:cs="Times New Roman"/>
      <w:sz w:val="26"/>
      <w:szCs w:val="26"/>
      <w:u w:val="none"/>
    </w:rPr>
  </w:style>
  <w:style w:type="character" w:customStyle="1" w:styleId="11">
    <w:name w:val="Основной текст1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vertAlign w:val="baseline"/>
      <w:lang w:val="ru-RU"/>
    </w:rPr>
  </w:style>
  <w:style w:type="character" w:customStyle="1" w:styleId="12">
    <w:name w:val="Основной текст + Курсив1"/>
    <w:rPr>
      <w:rFonts w:ascii="Times New Roman" w:hAnsi="Times New Roman" w:cs="Times New Roman"/>
      <w:i/>
      <w:iCs/>
      <w:color w:val="000000"/>
      <w:spacing w:val="0"/>
      <w:w w:val="100"/>
      <w:position w:val="0"/>
      <w:sz w:val="26"/>
      <w:szCs w:val="26"/>
      <w:u w:val="none"/>
      <w:vertAlign w:val="baseline"/>
      <w:lang w:val="ru-RU"/>
    </w:rPr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1">
    <w:name w:val="Body Text"/>
    <w:basedOn w:val="a"/>
    <w:pPr>
      <w:spacing w:after="120"/>
    </w:pPr>
  </w:style>
  <w:style w:type="paragraph" w:styleId="aa">
    <w:name w:val="List"/>
    <w:basedOn w:val="a1"/>
  </w:style>
  <w:style w:type="paragraph" w:customStyle="1" w:styleId="13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4">
    <w:name w:val="Указатель1"/>
    <w:basedOn w:val="a"/>
    <w:pPr>
      <w:suppressLineNumbers/>
    </w:p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Cell">
    <w:name w:val="ConsPlusCell"/>
    <w:next w:val="a"/>
    <w:pPr>
      <w:widowControl w:val="0"/>
      <w:suppressAutoHyphens/>
    </w:pPr>
    <w:rPr>
      <w:rFonts w:ascii="Arial" w:eastAsia="Arial" w:hAnsi="Arial" w:cs="Arial"/>
      <w:lang w:eastAsia="hi-IN" w:bidi="hi-IN"/>
    </w:rPr>
  </w:style>
  <w:style w:type="paragraph" w:customStyle="1" w:styleId="ConsPlusDocList">
    <w:name w:val="ConsPlusDocList"/>
    <w:next w:val="a"/>
    <w:pPr>
      <w:widowControl w:val="0"/>
      <w:suppressAutoHyphens/>
    </w:pPr>
    <w:rPr>
      <w:rFonts w:ascii="Arial" w:eastAsia="Arial" w:hAnsi="Arial" w:cs="Arial"/>
      <w:lang w:eastAsia="hi-IN" w:bidi="hi-IN"/>
    </w:rPr>
  </w:style>
  <w:style w:type="paragraph" w:customStyle="1" w:styleId="ac">
    <w:name w:val="Содержимое врезки"/>
    <w:basedOn w:val="a1"/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styleId="af">
    <w:name w:val="header"/>
    <w:basedOn w:val="a"/>
    <w:pPr>
      <w:suppressLineNumbers/>
      <w:tabs>
        <w:tab w:val="center" w:pos="5092"/>
        <w:tab w:val="right" w:pos="10185"/>
      </w:tabs>
    </w:pPr>
  </w:style>
  <w:style w:type="paragraph" w:customStyle="1" w:styleId="ConsPlusNonformat">
    <w:name w:val="ConsPlusNonformat"/>
    <w:next w:val="a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af0">
    <w:name w:val="Нормальный (таблица)"/>
    <w:basedOn w:val="a"/>
    <w:next w:val="a"/>
    <w:pPr>
      <w:autoSpaceDE w:val="0"/>
      <w:jc w:val="both"/>
    </w:pPr>
    <w:rPr>
      <w:rFonts w:ascii="Arial" w:hAnsi="Arial"/>
    </w:rPr>
  </w:style>
  <w:style w:type="paragraph" w:customStyle="1" w:styleId="20">
    <w:name w:val="Основной текст2"/>
    <w:basedOn w:val="a"/>
    <w:pPr>
      <w:shd w:val="clear" w:color="auto" w:fill="FFFFFF"/>
      <w:spacing w:line="240" w:lineRule="atLeast"/>
      <w:ind w:hanging="1500"/>
    </w:pPr>
    <w:rPr>
      <w:rFonts w:eastAsia="Courier New" w:cs="Times New Roman"/>
      <w:sz w:val="26"/>
      <w:szCs w:val="26"/>
    </w:rPr>
  </w:style>
  <w:style w:type="paragraph" w:styleId="af1">
    <w:name w:val="Balloon Text"/>
    <w:basedOn w:val="a"/>
    <w:link w:val="af2"/>
    <w:uiPriority w:val="99"/>
    <w:semiHidden/>
    <w:unhideWhenUsed/>
    <w:rsid w:val="00E60C0A"/>
    <w:rPr>
      <w:rFonts w:ascii="Tahoma" w:hAnsi="Tahoma"/>
      <w:sz w:val="16"/>
      <w:szCs w:val="14"/>
      <w:lang w:val="x-none"/>
    </w:rPr>
  </w:style>
  <w:style w:type="character" w:customStyle="1" w:styleId="af2">
    <w:name w:val="Текст выноски Знак"/>
    <w:link w:val="af1"/>
    <w:uiPriority w:val="99"/>
    <w:semiHidden/>
    <w:rsid w:val="00E60C0A"/>
    <w:rPr>
      <w:rFonts w:ascii="Tahoma" w:eastAsia="SimSun" w:hAnsi="Tahoma" w:cs="Mangal"/>
      <w:sz w:val="16"/>
      <w:szCs w:val="14"/>
      <w:lang w:eastAsia="hi-IN" w:bidi="hi-IN"/>
    </w:rPr>
  </w:style>
  <w:style w:type="paragraph" w:styleId="af3">
    <w:name w:val="List Paragraph"/>
    <w:basedOn w:val="a"/>
    <w:uiPriority w:val="34"/>
    <w:qFormat/>
    <w:rsid w:val="0008173D"/>
    <w:pPr>
      <w:ind w:left="720"/>
      <w:contextualSpacing/>
    </w:pPr>
    <w:rPr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szCs w:val="20"/>
    </w:rPr>
  </w:style>
  <w:style w:type="paragraph" w:styleId="3">
    <w:name w:val="heading 3"/>
    <w:basedOn w:val="a0"/>
    <w:next w:val="a1"/>
    <w:qFormat/>
    <w:pPr>
      <w:numPr>
        <w:ilvl w:val="2"/>
        <w:numId w:val="1"/>
      </w:numPr>
      <w:outlineLvl w:val="2"/>
    </w:pPr>
    <w:rPr>
      <w:rFonts w:ascii="Times New Roman" w:eastAsia="SimSun" w:hAnsi="Times New Roman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10">
    <w:name w:val="Основной шрифт абзаца1"/>
  </w:style>
  <w:style w:type="character" w:styleId="a5">
    <w:name w:val="page number"/>
    <w:basedOn w:val="10"/>
  </w:style>
  <w:style w:type="character" w:styleId="a6">
    <w:name w:val="Hyperlink"/>
    <w:rPr>
      <w:color w:val="000080"/>
      <w:u w:val="single"/>
    </w:rPr>
  </w:style>
  <w:style w:type="character" w:customStyle="1" w:styleId="a7">
    <w:name w:val="Маркеры списка"/>
    <w:rPr>
      <w:rFonts w:ascii="OpenSymbol" w:eastAsia="OpenSymbol" w:hAnsi="OpenSymbol" w:cs="OpenSymbol"/>
    </w:rPr>
  </w:style>
  <w:style w:type="character" w:customStyle="1" w:styleId="a8">
    <w:name w:val="Символ нумерации"/>
  </w:style>
  <w:style w:type="character" w:customStyle="1" w:styleId="a9">
    <w:name w:val="Основной текст_"/>
    <w:rPr>
      <w:rFonts w:ascii="Times New Roman" w:hAnsi="Times New Roman" w:cs="Times New Roman"/>
      <w:sz w:val="26"/>
      <w:szCs w:val="26"/>
      <w:u w:val="none"/>
    </w:rPr>
  </w:style>
  <w:style w:type="character" w:customStyle="1" w:styleId="11">
    <w:name w:val="Основной текст1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vertAlign w:val="baseline"/>
      <w:lang w:val="ru-RU"/>
    </w:rPr>
  </w:style>
  <w:style w:type="character" w:customStyle="1" w:styleId="12">
    <w:name w:val="Основной текст + Курсив1"/>
    <w:rPr>
      <w:rFonts w:ascii="Times New Roman" w:hAnsi="Times New Roman" w:cs="Times New Roman"/>
      <w:i/>
      <w:iCs/>
      <w:color w:val="000000"/>
      <w:spacing w:val="0"/>
      <w:w w:val="100"/>
      <w:position w:val="0"/>
      <w:sz w:val="26"/>
      <w:szCs w:val="26"/>
      <w:u w:val="none"/>
      <w:vertAlign w:val="baseline"/>
      <w:lang w:val="ru-RU"/>
    </w:rPr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1">
    <w:name w:val="Body Text"/>
    <w:basedOn w:val="a"/>
    <w:pPr>
      <w:spacing w:after="120"/>
    </w:pPr>
  </w:style>
  <w:style w:type="paragraph" w:styleId="aa">
    <w:name w:val="List"/>
    <w:basedOn w:val="a1"/>
  </w:style>
  <w:style w:type="paragraph" w:customStyle="1" w:styleId="13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4">
    <w:name w:val="Указатель1"/>
    <w:basedOn w:val="a"/>
    <w:pPr>
      <w:suppressLineNumbers/>
    </w:p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Cell">
    <w:name w:val="ConsPlusCell"/>
    <w:next w:val="a"/>
    <w:pPr>
      <w:widowControl w:val="0"/>
      <w:suppressAutoHyphens/>
    </w:pPr>
    <w:rPr>
      <w:rFonts w:ascii="Arial" w:eastAsia="Arial" w:hAnsi="Arial" w:cs="Arial"/>
      <w:lang w:eastAsia="hi-IN" w:bidi="hi-IN"/>
    </w:rPr>
  </w:style>
  <w:style w:type="paragraph" w:customStyle="1" w:styleId="ConsPlusDocList">
    <w:name w:val="ConsPlusDocList"/>
    <w:next w:val="a"/>
    <w:pPr>
      <w:widowControl w:val="0"/>
      <w:suppressAutoHyphens/>
    </w:pPr>
    <w:rPr>
      <w:rFonts w:ascii="Arial" w:eastAsia="Arial" w:hAnsi="Arial" w:cs="Arial"/>
      <w:lang w:eastAsia="hi-IN" w:bidi="hi-IN"/>
    </w:rPr>
  </w:style>
  <w:style w:type="paragraph" w:customStyle="1" w:styleId="ac">
    <w:name w:val="Содержимое врезки"/>
    <w:basedOn w:val="a1"/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styleId="af">
    <w:name w:val="header"/>
    <w:basedOn w:val="a"/>
    <w:pPr>
      <w:suppressLineNumbers/>
      <w:tabs>
        <w:tab w:val="center" w:pos="5092"/>
        <w:tab w:val="right" w:pos="10185"/>
      </w:tabs>
    </w:pPr>
  </w:style>
  <w:style w:type="paragraph" w:customStyle="1" w:styleId="ConsPlusNonformat">
    <w:name w:val="ConsPlusNonformat"/>
    <w:next w:val="a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af0">
    <w:name w:val="Нормальный (таблица)"/>
    <w:basedOn w:val="a"/>
    <w:next w:val="a"/>
    <w:pPr>
      <w:autoSpaceDE w:val="0"/>
      <w:jc w:val="both"/>
    </w:pPr>
    <w:rPr>
      <w:rFonts w:ascii="Arial" w:hAnsi="Arial"/>
    </w:rPr>
  </w:style>
  <w:style w:type="paragraph" w:customStyle="1" w:styleId="20">
    <w:name w:val="Основной текст2"/>
    <w:basedOn w:val="a"/>
    <w:pPr>
      <w:shd w:val="clear" w:color="auto" w:fill="FFFFFF"/>
      <w:spacing w:line="240" w:lineRule="atLeast"/>
      <w:ind w:hanging="1500"/>
    </w:pPr>
    <w:rPr>
      <w:rFonts w:eastAsia="Courier New" w:cs="Times New Roman"/>
      <w:sz w:val="26"/>
      <w:szCs w:val="26"/>
    </w:rPr>
  </w:style>
  <w:style w:type="paragraph" w:styleId="af1">
    <w:name w:val="Balloon Text"/>
    <w:basedOn w:val="a"/>
    <w:link w:val="af2"/>
    <w:uiPriority w:val="99"/>
    <w:semiHidden/>
    <w:unhideWhenUsed/>
    <w:rsid w:val="00E60C0A"/>
    <w:rPr>
      <w:rFonts w:ascii="Tahoma" w:hAnsi="Tahoma"/>
      <w:sz w:val="16"/>
      <w:szCs w:val="14"/>
      <w:lang w:val="x-none"/>
    </w:rPr>
  </w:style>
  <w:style w:type="character" w:customStyle="1" w:styleId="af2">
    <w:name w:val="Текст выноски Знак"/>
    <w:link w:val="af1"/>
    <w:uiPriority w:val="99"/>
    <w:semiHidden/>
    <w:rsid w:val="00E60C0A"/>
    <w:rPr>
      <w:rFonts w:ascii="Tahoma" w:eastAsia="SimSun" w:hAnsi="Tahoma" w:cs="Mangal"/>
      <w:sz w:val="16"/>
      <w:szCs w:val="14"/>
      <w:lang w:eastAsia="hi-IN" w:bidi="hi-IN"/>
    </w:rPr>
  </w:style>
  <w:style w:type="paragraph" w:styleId="af3">
    <w:name w:val="List Paragraph"/>
    <w:basedOn w:val="a"/>
    <w:uiPriority w:val="34"/>
    <w:qFormat/>
    <w:rsid w:val="0008173D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14928-76B2-453E-AFBF-D0FEF1389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User</cp:lastModifiedBy>
  <cp:revision>5</cp:revision>
  <cp:lastPrinted>2016-11-16T09:22:00Z</cp:lastPrinted>
  <dcterms:created xsi:type="dcterms:W3CDTF">2017-10-11T09:46:00Z</dcterms:created>
  <dcterms:modified xsi:type="dcterms:W3CDTF">2017-10-11T09:51:00Z</dcterms:modified>
</cp:coreProperties>
</file>