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578" w:rsidRDefault="00F61578" w:rsidP="00F61578">
      <w:pPr>
        <w:pageBreakBefore/>
        <w:jc w:val="center"/>
      </w:pPr>
      <w:r>
        <w:rPr>
          <w:noProof/>
          <w:lang w:eastAsia="ru-RU"/>
        </w:rPr>
        <w:drawing>
          <wp:inline distT="0" distB="0" distL="0" distR="0">
            <wp:extent cx="523875" cy="6477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F61578" w:rsidRDefault="002956C5" w:rsidP="00F61578">
      <w:pPr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36830</wp:posOffset>
                </wp:positionV>
                <wp:extent cx="5904230" cy="1030605"/>
                <wp:effectExtent l="22860" t="22860" r="26035" b="2286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030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2D88" w:rsidRDefault="00D32D88" w:rsidP="00F61578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АДМИНИСТРАЦИЯ</w:t>
                            </w:r>
                          </w:p>
                          <w:p w:rsidR="00D32D88" w:rsidRDefault="00D32D88" w:rsidP="00F61578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D32D88" w:rsidRDefault="00D32D88" w:rsidP="00F61578">
                            <w:pPr>
                              <w:pStyle w:val="1"/>
                              <w:jc w:val="center"/>
                              <w:rPr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D32D88" w:rsidRDefault="00D32D88" w:rsidP="00F61578">
                            <w:pPr>
                              <w:pStyle w:val="2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2.9pt;width:464.9pt;height:81.1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" strokecolor="white" strokeweight="3.55pt">
                <v:stroke linestyle="thickThin"/>
                <v:textbox inset="0,0,0,0">
                  <w:txbxContent>
                    <w:p w:rsidR="00D32D88" w:rsidRDefault="00D32D88" w:rsidP="00F61578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АДМИНИСТРАЦИЯ</w:t>
                      </w:r>
                    </w:p>
                    <w:p w:rsidR="00D32D88" w:rsidRDefault="00D32D88" w:rsidP="00F61578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КАСЛИНСКОГО МУНИЦИПАЛЬНОГО РАЙОНА</w:t>
                      </w:r>
                    </w:p>
                    <w:p w:rsidR="00D32D88" w:rsidRDefault="00D32D88" w:rsidP="00F61578">
                      <w:pPr>
                        <w:pStyle w:val="1"/>
                        <w:jc w:val="center"/>
                        <w:rPr>
                          <w:b w:val="0"/>
                          <w:sz w:val="28"/>
                        </w:rPr>
                      </w:pPr>
                      <w:r>
                        <w:rPr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D32D88" w:rsidRDefault="00D32D88" w:rsidP="00F61578">
                      <w:pPr>
                        <w:pStyle w:val="2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F61578" w:rsidRDefault="00F61578" w:rsidP="00F61578"/>
    <w:p w:rsidR="00F61578" w:rsidRDefault="00F61578" w:rsidP="00F61578"/>
    <w:p w:rsidR="00F61578" w:rsidRDefault="00F61578" w:rsidP="00F61578"/>
    <w:p w:rsidR="00F61578" w:rsidRDefault="00F61578" w:rsidP="00F61578"/>
    <w:p w:rsidR="00F61578" w:rsidRDefault="00F61578" w:rsidP="00F61578"/>
    <w:p w:rsidR="00F61578" w:rsidRDefault="002956C5" w:rsidP="00F61578"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62336" behindDoc="0" locked="0" layoutInCell="1" allowOverlap="1">
                <wp:simplePos x="0" y="0"/>
                <wp:positionH relativeFrom="column">
                  <wp:posOffset>-10160</wp:posOffset>
                </wp:positionH>
                <wp:positionV relativeFrom="paragraph">
                  <wp:posOffset>168275</wp:posOffset>
                </wp:positionV>
                <wp:extent cx="2809240" cy="509270"/>
                <wp:effectExtent l="12700" t="5715" r="6985" b="889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9240" cy="509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2D88" w:rsidRPr="002956C5" w:rsidRDefault="00D32D88" w:rsidP="00F61578">
                            <w:r w:rsidRPr="002956C5">
                              <w:t xml:space="preserve">от </w:t>
                            </w:r>
                            <w:r w:rsidR="002956C5">
                              <w:rPr>
                                <w:u w:val="single"/>
                              </w:rPr>
                              <w:t>23.12.2019</w:t>
                            </w:r>
                            <w:r w:rsidR="002956C5">
                              <w:t xml:space="preserve"> </w:t>
                            </w:r>
                            <w:r w:rsidRPr="002956C5">
                              <w:t>№</w:t>
                            </w:r>
                            <w:r w:rsidR="002956C5">
                              <w:t xml:space="preserve"> </w:t>
                            </w:r>
                            <w:r w:rsidR="002956C5">
                              <w:rPr>
                                <w:u w:val="single"/>
                              </w:rPr>
                              <w:t>1032</w:t>
                            </w:r>
                            <w:r w:rsidRPr="002956C5">
                              <w:t xml:space="preserve">  </w:t>
                            </w:r>
                          </w:p>
                          <w:p w:rsidR="00D32D88" w:rsidRDefault="00D32D88" w:rsidP="00F61578">
                            <w:r>
                              <w:t>г. Касли</w:t>
                            </w:r>
                          </w:p>
                          <w:p w:rsidR="00D32D88" w:rsidRDefault="00D32D88" w:rsidP="00F61578"/>
                          <w:p w:rsidR="00D32D88" w:rsidRDefault="00D32D88" w:rsidP="00F61578"/>
                          <w:p w:rsidR="00D32D88" w:rsidRDefault="00D32D88" w:rsidP="00F61578"/>
                          <w:p w:rsidR="00D32D88" w:rsidRDefault="00D32D88" w:rsidP="00F61578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-.8pt;margin-top:13.25pt;width:221.2pt;height:40.1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" strokecolor="white" strokeweight=".5pt">
                <v:textbox inset="7.45pt,3.85pt,7.45pt,3.85pt">
                  <w:txbxContent>
                    <w:p w:rsidR="00D32D88" w:rsidRPr="002956C5" w:rsidRDefault="00D32D88" w:rsidP="00F61578">
                      <w:r w:rsidRPr="002956C5">
                        <w:t xml:space="preserve">от </w:t>
                      </w:r>
                      <w:r w:rsidR="002956C5">
                        <w:rPr>
                          <w:u w:val="single"/>
                        </w:rPr>
                        <w:t>23.12.2019</w:t>
                      </w:r>
                      <w:r w:rsidR="002956C5">
                        <w:t xml:space="preserve"> </w:t>
                      </w:r>
                      <w:r w:rsidRPr="002956C5">
                        <w:t>№</w:t>
                      </w:r>
                      <w:r w:rsidR="002956C5">
                        <w:t xml:space="preserve"> </w:t>
                      </w:r>
                      <w:r w:rsidR="002956C5">
                        <w:rPr>
                          <w:u w:val="single"/>
                        </w:rPr>
                        <w:t>1032</w:t>
                      </w:r>
                      <w:r w:rsidRPr="002956C5">
                        <w:t xml:space="preserve">  </w:t>
                      </w:r>
                    </w:p>
                    <w:p w:rsidR="00D32D88" w:rsidRDefault="00D32D88" w:rsidP="00F61578">
                      <w:r>
                        <w:t>г. Касли</w:t>
                      </w:r>
                    </w:p>
                    <w:p w:rsidR="00D32D88" w:rsidRDefault="00D32D88" w:rsidP="00F61578"/>
                    <w:p w:rsidR="00D32D88" w:rsidRDefault="00D32D88" w:rsidP="00F61578"/>
                    <w:p w:rsidR="00D32D88" w:rsidRDefault="00D32D88" w:rsidP="00F61578"/>
                    <w:p w:rsidR="00D32D88" w:rsidRDefault="00D32D88" w:rsidP="00F61578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88900</wp:posOffset>
                </wp:positionV>
                <wp:extent cx="5669280" cy="10795"/>
                <wp:effectExtent l="19050" t="21590" r="17145" b="1524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45pt,7pt" to="452.8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" strokeweight=".71mm">
                <v:stroke joinstyle="miter"/>
              </v:line>
            </w:pict>
          </mc:Fallback>
        </mc:AlternateContent>
      </w:r>
    </w:p>
    <w:p w:rsidR="00F61578" w:rsidRDefault="00F61578" w:rsidP="00F61578"/>
    <w:p w:rsidR="00F61578" w:rsidRDefault="00F61578" w:rsidP="00F61578">
      <w:r>
        <w:t xml:space="preserve">   </w:t>
      </w:r>
    </w:p>
    <w:p w:rsidR="00F61578" w:rsidRDefault="00F61578" w:rsidP="00F61578"/>
    <w:tbl>
      <w:tblPr>
        <w:tblW w:w="0" w:type="auto"/>
        <w:tblInd w:w="132" w:type="dxa"/>
        <w:tblLayout w:type="fixed"/>
        <w:tblLook w:val="0000" w:firstRow="0" w:lastRow="0" w:firstColumn="0" w:lastColumn="0" w:noHBand="0" w:noVBand="0"/>
      </w:tblPr>
      <w:tblGrid>
        <w:gridCol w:w="4365"/>
      </w:tblGrid>
      <w:tr w:rsidR="00F61578" w:rsidTr="00BD5AC0">
        <w:trPr>
          <w:trHeight w:val="1110"/>
        </w:trPr>
        <w:tc>
          <w:tcPr>
            <w:tcW w:w="4365" w:type="dxa"/>
            <w:shd w:val="clear" w:color="auto" w:fill="auto"/>
          </w:tcPr>
          <w:p w:rsidR="00F61578" w:rsidRDefault="00F61578" w:rsidP="00F61578">
            <w:pPr>
              <w:snapToGrid w:val="0"/>
              <w:jc w:val="both"/>
            </w:pPr>
            <w:r w:rsidRPr="00C30B28">
              <w:t>О</w:t>
            </w:r>
            <w:r>
              <w:t xml:space="preserve">б утверждении Плана мероприятий по приспособлению жилых помещений и общего имущества в многоквартирных домах, в которых проживают инвалиды, с учетом потребностей инвалидов </w:t>
            </w:r>
          </w:p>
          <w:p w:rsidR="00AB55F4" w:rsidRDefault="00AB55F4" w:rsidP="00F61578">
            <w:pPr>
              <w:snapToGrid w:val="0"/>
              <w:jc w:val="both"/>
            </w:pPr>
          </w:p>
        </w:tc>
      </w:tr>
    </w:tbl>
    <w:p w:rsidR="00F61578" w:rsidRDefault="00F61578" w:rsidP="00F61578"/>
    <w:p w:rsidR="00F61578" w:rsidRPr="00C30B28" w:rsidRDefault="00F61578" w:rsidP="00F61578">
      <w:pPr>
        <w:snapToGrid w:val="0"/>
        <w:ind w:right="-2" w:firstLine="720"/>
        <w:jc w:val="both"/>
      </w:pPr>
      <w:r w:rsidRPr="00C30B28">
        <w:t xml:space="preserve">Руководствуясь </w:t>
      </w:r>
      <w:r>
        <w:t xml:space="preserve">постановлением Правительства Челябинской области от 29.08.2018 №389-П «О мерах по реализации постановления Правительства Российской Федерации от 9 июля 2016 №649 «О мерах по приспособлению жилых помещений и общего имущества в многоквартирном доме с учетом потребностей инвалидов» </w:t>
      </w:r>
    </w:p>
    <w:p w:rsidR="00F61578" w:rsidRPr="00C30B28" w:rsidRDefault="00F61578" w:rsidP="00F61578">
      <w:pPr>
        <w:jc w:val="both"/>
      </w:pPr>
      <w:r w:rsidRPr="00C30B28">
        <w:tab/>
      </w:r>
    </w:p>
    <w:p w:rsidR="00F61578" w:rsidRPr="00C30B28" w:rsidRDefault="00F61578" w:rsidP="00F61578">
      <w:pPr>
        <w:ind w:firstLine="720"/>
        <w:jc w:val="both"/>
      </w:pPr>
      <w:r w:rsidRPr="00C30B28">
        <w:t>ПОСТАНОВЛЯЮ:</w:t>
      </w:r>
    </w:p>
    <w:p w:rsidR="00F61578" w:rsidRPr="00C30B28" w:rsidRDefault="00F61578" w:rsidP="00F61578">
      <w:pPr>
        <w:jc w:val="both"/>
      </w:pPr>
    </w:p>
    <w:p w:rsidR="00F61578" w:rsidRPr="00C30B28" w:rsidRDefault="00F61578" w:rsidP="00F61578">
      <w:pPr>
        <w:ind w:firstLine="709"/>
        <w:jc w:val="both"/>
      </w:pPr>
      <w:r w:rsidRPr="00C30B28">
        <w:t xml:space="preserve">1. Утвердить </w:t>
      </w:r>
      <w:r>
        <w:t xml:space="preserve">прилагаемый </w:t>
      </w:r>
      <w:r>
        <w:tab/>
        <w:t>План  мероприятий по приспособлению жилых помещений инвалидов и общего имущества в многоквартирных домах, в которых проживают инвалиды, входящих в состав муниципального и частного жилищного фонда Каслинского муниципального района, с учетом потребностей инвалидов и обеспечения условий доступности для</w:t>
      </w:r>
      <w:r w:rsidRPr="00C30B28">
        <w:t>.</w:t>
      </w:r>
    </w:p>
    <w:p w:rsidR="00BD5AC0" w:rsidRDefault="00F61578" w:rsidP="00F61578">
      <w:pPr>
        <w:jc w:val="both"/>
      </w:pPr>
      <w:r w:rsidRPr="00C30B28">
        <w:tab/>
        <w:t xml:space="preserve">2. Управлению делами администрации Каслинского муниципального района   (Останина Н.С.) </w:t>
      </w:r>
      <w:r w:rsidR="00BD5AC0">
        <w:t>настоящее постановление опубликовать в периодическом сборнике «Официальный вестник Каслинского муниципального района»</w:t>
      </w:r>
      <w:r w:rsidR="00AB55F4">
        <w:t>.</w:t>
      </w:r>
    </w:p>
    <w:p w:rsidR="00F61578" w:rsidRPr="00C30B28" w:rsidRDefault="00BD5AC0" w:rsidP="00F61578">
      <w:pPr>
        <w:jc w:val="both"/>
      </w:pPr>
      <w:r>
        <w:t xml:space="preserve">            3. Отделу информационных систем администрации Каслинского муниципального района (Ромалис К.А.) </w:t>
      </w:r>
      <w:r w:rsidR="00F61578" w:rsidRPr="00C30B28">
        <w:t>разме</w:t>
      </w:r>
      <w:r>
        <w:t>стить</w:t>
      </w:r>
      <w:r w:rsidR="00F61578" w:rsidRPr="00C30B28">
        <w:t xml:space="preserve"> настояще</w:t>
      </w:r>
      <w:r>
        <w:t>е</w:t>
      </w:r>
      <w:r w:rsidR="00F61578" w:rsidRPr="00C30B28">
        <w:t xml:space="preserve"> постановлени</w:t>
      </w:r>
      <w:r w:rsidR="00362F09">
        <w:t>е</w:t>
      </w:r>
      <w:r w:rsidR="00F61578" w:rsidRPr="00C30B28">
        <w:t xml:space="preserve"> на официальном сайте администрации Каслинского муниципального района: </w:t>
      </w:r>
      <w:hyperlink r:id="rId10" w:history="1">
        <w:r w:rsidR="00F61578" w:rsidRPr="00C30B28">
          <w:rPr>
            <w:rStyle w:val="a3"/>
            <w:color w:val="auto"/>
          </w:rPr>
          <w:t>www.kasli.org</w:t>
        </w:r>
      </w:hyperlink>
      <w:r w:rsidR="00F61578" w:rsidRPr="00C30B28">
        <w:t xml:space="preserve">. </w:t>
      </w:r>
    </w:p>
    <w:p w:rsidR="00F61578" w:rsidRPr="00C30B28" w:rsidRDefault="00362F09" w:rsidP="00F61578">
      <w:pPr>
        <w:ind w:firstLine="709"/>
        <w:jc w:val="both"/>
      </w:pPr>
      <w:r>
        <w:t>4</w:t>
      </w:r>
      <w:r w:rsidR="00F61578" w:rsidRPr="00C30B28">
        <w:t xml:space="preserve">. Контроль за исполнением настоящего постановления возложить на </w:t>
      </w:r>
      <w:r w:rsidR="00AB55F4">
        <w:t>начальника Управления культуры администрации</w:t>
      </w:r>
      <w:r w:rsidR="00F61578" w:rsidRPr="00C30B28">
        <w:t xml:space="preserve"> Каслинского муниципального района </w:t>
      </w:r>
      <w:r w:rsidR="00AB55F4">
        <w:t>Кобелеву Л.</w:t>
      </w:r>
      <w:r w:rsidR="00F61578" w:rsidRPr="00C30B28">
        <w:t>А.</w:t>
      </w:r>
    </w:p>
    <w:p w:rsidR="00F61578" w:rsidRPr="00C30B28" w:rsidRDefault="00F61578" w:rsidP="00F61578">
      <w:pPr>
        <w:jc w:val="both"/>
      </w:pPr>
    </w:p>
    <w:p w:rsidR="00F61578" w:rsidRPr="00C30B28" w:rsidRDefault="00F61578" w:rsidP="00F61578">
      <w:pPr>
        <w:jc w:val="right"/>
      </w:pPr>
    </w:p>
    <w:p w:rsidR="00F61578" w:rsidRPr="00C30B28" w:rsidRDefault="00F61578" w:rsidP="00F61578">
      <w:pPr>
        <w:jc w:val="right"/>
      </w:pPr>
    </w:p>
    <w:p w:rsidR="00F61578" w:rsidRPr="00C30B28" w:rsidRDefault="00AB55F4" w:rsidP="00F61578">
      <w:pPr>
        <w:jc w:val="both"/>
      </w:pPr>
      <w:r>
        <w:t>Г</w:t>
      </w:r>
      <w:r w:rsidR="00F61578" w:rsidRPr="00C30B28">
        <w:t>лав</w:t>
      </w:r>
      <w:r>
        <w:t>а</w:t>
      </w:r>
    </w:p>
    <w:p w:rsidR="00F61578" w:rsidRPr="00C30B28" w:rsidRDefault="00F61578" w:rsidP="00F61578">
      <w:pPr>
        <w:jc w:val="both"/>
      </w:pPr>
      <w:r w:rsidRPr="00C30B28">
        <w:t>Каслинского муниципального района</w:t>
      </w:r>
      <w:r w:rsidRPr="00C30B28">
        <w:tab/>
        <w:t xml:space="preserve">           </w:t>
      </w:r>
      <w:r w:rsidRPr="00C30B28">
        <w:tab/>
        <w:t xml:space="preserve">                        </w:t>
      </w:r>
      <w:r w:rsidR="002956C5">
        <w:t xml:space="preserve">    </w:t>
      </w:r>
      <w:r>
        <w:t xml:space="preserve"> </w:t>
      </w:r>
      <w:r w:rsidRPr="00C30B28">
        <w:t xml:space="preserve">            </w:t>
      </w:r>
      <w:r w:rsidR="00362F09">
        <w:t xml:space="preserve">    </w:t>
      </w:r>
      <w:r w:rsidRPr="00C30B28">
        <w:t xml:space="preserve">   </w:t>
      </w:r>
      <w:r>
        <w:t xml:space="preserve">  </w:t>
      </w:r>
      <w:r w:rsidRPr="00C30B28">
        <w:t xml:space="preserve"> И.В.</w:t>
      </w:r>
      <w:r w:rsidR="002956C5">
        <w:t xml:space="preserve"> </w:t>
      </w:r>
      <w:r w:rsidR="00AB55F4">
        <w:t>Колышев</w:t>
      </w:r>
      <w:r w:rsidRPr="00C30B28">
        <w:t xml:space="preserve">    </w:t>
      </w:r>
    </w:p>
    <w:p w:rsidR="00F61578" w:rsidRPr="00C30B28" w:rsidRDefault="00F61578" w:rsidP="00F61578">
      <w:pPr>
        <w:jc w:val="both"/>
      </w:pPr>
      <w:r w:rsidRPr="00C30B28">
        <w:t xml:space="preserve">  </w:t>
      </w:r>
    </w:p>
    <w:p w:rsidR="00F61578" w:rsidRDefault="00F61578" w:rsidP="00F61578"/>
    <w:p w:rsidR="00F61578" w:rsidRDefault="00F61578" w:rsidP="00F61578"/>
    <w:p w:rsidR="00FD4FE2" w:rsidRDefault="00FD4FE2" w:rsidP="00F61578"/>
    <w:p w:rsidR="00F61578" w:rsidRDefault="00F61578" w:rsidP="00F61578"/>
    <w:p w:rsidR="00F61578" w:rsidRDefault="00F61578" w:rsidP="00F61578">
      <w:pPr>
        <w:sectPr w:rsidR="00F61578">
          <w:headerReference w:type="even" r:id="rId11"/>
          <w:headerReference w:type="default" r:id="rId12"/>
          <w:footerReference w:type="even" r:id="rId13"/>
          <w:footerReference w:type="default" r:id="rId14"/>
          <w:pgSz w:w="11906" w:h="16838"/>
          <w:pgMar w:top="270" w:right="664" w:bottom="488" w:left="1701" w:header="720" w:footer="720" w:gutter="0"/>
          <w:cols w:space="720"/>
          <w:docGrid w:linePitch="360"/>
        </w:sectPr>
      </w:pPr>
    </w:p>
    <w:p w:rsidR="00F61578" w:rsidRDefault="00F61578" w:rsidP="00F61578"/>
    <w:p w:rsidR="002956C5" w:rsidRPr="002956C5" w:rsidRDefault="002956C5" w:rsidP="002956C5">
      <w:pPr>
        <w:suppressAutoHyphens w:val="0"/>
        <w:spacing w:line="276" w:lineRule="auto"/>
        <w:jc w:val="right"/>
        <w:rPr>
          <w:rFonts w:eastAsiaTheme="minorHAnsi"/>
          <w:lang w:eastAsia="en-US"/>
        </w:rPr>
      </w:pPr>
      <w:r w:rsidRPr="002956C5">
        <w:rPr>
          <w:rFonts w:eastAsiaTheme="minorHAnsi"/>
          <w:lang w:eastAsia="en-US"/>
        </w:rPr>
        <w:t xml:space="preserve">УТВЕРЖДЕН </w:t>
      </w:r>
    </w:p>
    <w:p w:rsidR="002956C5" w:rsidRPr="002956C5" w:rsidRDefault="002956C5" w:rsidP="002956C5">
      <w:pPr>
        <w:suppressAutoHyphens w:val="0"/>
        <w:spacing w:line="276" w:lineRule="auto"/>
        <w:jc w:val="right"/>
        <w:rPr>
          <w:rFonts w:eastAsiaTheme="minorHAnsi"/>
          <w:lang w:eastAsia="en-US"/>
        </w:rPr>
      </w:pPr>
      <w:r w:rsidRPr="002956C5">
        <w:rPr>
          <w:rFonts w:eastAsiaTheme="minorHAnsi"/>
          <w:lang w:eastAsia="en-US"/>
        </w:rPr>
        <w:t>постановлением администрации</w:t>
      </w:r>
    </w:p>
    <w:p w:rsidR="002956C5" w:rsidRPr="002956C5" w:rsidRDefault="002956C5" w:rsidP="002956C5">
      <w:pPr>
        <w:suppressAutoHyphens w:val="0"/>
        <w:spacing w:line="276" w:lineRule="auto"/>
        <w:jc w:val="right"/>
        <w:rPr>
          <w:rFonts w:eastAsiaTheme="minorHAnsi"/>
          <w:lang w:eastAsia="en-US"/>
        </w:rPr>
      </w:pPr>
      <w:r w:rsidRPr="002956C5">
        <w:rPr>
          <w:rFonts w:eastAsiaTheme="minorHAnsi"/>
          <w:lang w:eastAsia="en-US"/>
        </w:rPr>
        <w:t xml:space="preserve"> Каслинского муниципального района</w:t>
      </w:r>
    </w:p>
    <w:p w:rsidR="002956C5" w:rsidRPr="002956C5" w:rsidRDefault="002956C5" w:rsidP="002956C5">
      <w:pPr>
        <w:suppressAutoHyphens w:val="0"/>
        <w:spacing w:line="276" w:lineRule="auto"/>
        <w:jc w:val="right"/>
        <w:rPr>
          <w:rFonts w:eastAsiaTheme="minorHAnsi"/>
          <w:lang w:eastAsia="en-US"/>
        </w:rPr>
      </w:pPr>
      <w:r w:rsidRPr="002956C5">
        <w:rPr>
          <w:rFonts w:eastAsiaTheme="minorHAnsi"/>
          <w:lang w:eastAsia="en-US"/>
        </w:rPr>
        <w:t xml:space="preserve">от  </w:t>
      </w:r>
      <w:r>
        <w:rPr>
          <w:rFonts w:eastAsiaTheme="minorHAnsi"/>
          <w:u w:val="single"/>
          <w:lang w:eastAsia="en-US"/>
        </w:rPr>
        <w:t>23.12.2019</w:t>
      </w:r>
      <w:r w:rsidRPr="002956C5">
        <w:rPr>
          <w:rFonts w:eastAsiaTheme="minorHAnsi"/>
          <w:lang w:eastAsia="en-US"/>
        </w:rPr>
        <w:t xml:space="preserve"> № </w:t>
      </w:r>
      <w:r>
        <w:rPr>
          <w:rFonts w:eastAsiaTheme="minorHAnsi"/>
          <w:u w:val="single"/>
          <w:lang w:eastAsia="en-US"/>
        </w:rPr>
        <w:t>1032</w:t>
      </w:r>
      <w:bookmarkStart w:id="0" w:name="_GoBack"/>
      <w:bookmarkEnd w:id="0"/>
      <w:r w:rsidRPr="002956C5">
        <w:rPr>
          <w:rFonts w:eastAsiaTheme="minorHAnsi"/>
          <w:lang w:eastAsia="en-US"/>
        </w:rPr>
        <w:t xml:space="preserve"> </w:t>
      </w:r>
    </w:p>
    <w:p w:rsidR="002956C5" w:rsidRPr="002956C5" w:rsidRDefault="002956C5" w:rsidP="002956C5">
      <w:pPr>
        <w:suppressAutoHyphens w:val="0"/>
        <w:spacing w:after="200" w:line="276" w:lineRule="auto"/>
        <w:ind w:firstLine="709"/>
        <w:jc w:val="center"/>
        <w:rPr>
          <w:rFonts w:eastAsiaTheme="minorHAnsi"/>
          <w:sz w:val="18"/>
          <w:szCs w:val="18"/>
          <w:lang w:eastAsia="en-US"/>
        </w:rPr>
      </w:pPr>
    </w:p>
    <w:p w:rsidR="002956C5" w:rsidRPr="002956C5" w:rsidRDefault="002956C5" w:rsidP="002956C5">
      <w:pPr>
        <w:suppressAutoHyphens w:val="0"/>
        <w:spacing w:after="200" w:line="276" w:lineRule="auto"/>
        <w:ind w:firstLine="709"/>
        <w:jc w:val="center"/>
        <w:rPr>
          <w:rFonts w:eastAsiaTheme="minorHAnsi"/>
          <w:sz w:val="12"/>
          <w:szCs w:val="12"/>
          <w:lang w:eastAsia="en-US"/>
        </w:rPr>
      </w:pPr>
      <w:r w:rsidRPr="002956C5">
        <w:rPr>
          <w:rFonts w:eastAsiaTheme="minorHAnsi"/>
          <w:lang w:eastAsia="en-US"/>
        </w:rPr>
        <w:t>План  мероприятий по приспособлению жилых помещений инвалидов и общего имущества в многоквартирных домах, в которых проживают инвалиды, входящих в состав муниципального и частного жилищного фонда Каслинского муниципального района, с учетом потребностей инвалидов и обеспечения условий доступности для инвалидов</w:t>
      </w:r>
    </w:p>
    <w:p w:rsidR="002956C5" w:rsidRPr="002956C5" w:rsidRDefault="002956C5" w:rsidP="002956C5">
      <w:pPr>
        <w:suppressAutoHyphens w:val="0"/>
        <w:spacing w:after="200" w:line="276" w:lineRule="auto"/>
        <w:ind w:firstLine="709"/>
        <w:jc w:val="center"/>
        <w:rPr>
          <w:rFonts w:eastAsiaTheme="minorHAnsi"/>
          <w:sz w:val="12"/>
          <w:szCs w:val="12"/>
          <w:lang w:eastAsia="en-US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34"/>
        <w:gridCol w:w="8364"/>
        <w:gridCol w:w="2976"/>
        <w:gridCol w:w="2771"/>
      </w:tblGrid>
      <w:tr w:rsidR="002956C5" w:rsidRPr="002956C5" w:rsidTr="003B46FA">
        <w:tc>
          <w:tcPr>
            <w:tcW w:w="534" w:type="dxa"/>
          </w:tcPr>
          <w:p w:rsidR="002956C5" w:rsidRPr="002956C5" w:rsidRDefault="002956C5" w:rsidP="002956C5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2956C5">
              <w:rPr>
                <w:sz w:val="22"/>
                <w:szCs w:val="22"/>
              </w:rPr>
              <w:t>№</w:t>
            </w:r>
          </w:p>
          <w:p w:rsidR="002956C5" w:rsidRPr="002956C5" w:rsidRDefault="002956C5" w:rsidP="002956C5">
            <w:pPr>
              <w:suppressLineNumbers/>
              <w:jc w:val="center"/>
              <w:rPr>
                <w:sz w:val="22"/>
                <w:szCs w:val="22"/>
              </w:rPr>
            </w:pPr>
            <w:r w:rsidRPr="002956C5">
              <w:rPr>
                <w:sz w:val="22"/>
                <w:szCs w:val="22"/>
              </w:rPr>
              <w:t>п/п</w:t>
            </w:r>
          </w:p>
        </w:tc>
        <w:tc>
          <w:tcPr>
            <w:tcW w:w="8364" w:type="dxa"/>
          </w:tcPr>
          <w:p w:rsidR="002956C5" w:rsidRPr="002956C5" w:rsidRDefault="002956C5" w:rsidP="002956C5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2956C5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976" w:type="dxa"/>
          </w:tcPr>
          <w:p w:rsidR="002956C5" w:rsidRPr="002956C5" w:rsidRDefault="002956C5" w:rsidP="002956C5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2956C5">
              <w:rPr>
                <w:sz w:val="22"/>
                <w:szCs w:val="22"/>
              </w:rPr>
              <w:t>Сроки исполнения</w:t>
            </w:r>
          </w:p>
        </w:tc>
        <w:tc>
          <w:tcPr>
            <w:tcW w:w="2771" w:type="dxa"/>
          </w:tcPr>
          <w:p w:rsidR="002956C5" w:rsidRPr="002956C5" w:rsidRDefault="002956C5" w:rsidP="002956C5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2956C5">
              <w:rPr>
                <w:sz w:val="22"/>
                <w:szCs w:val="22"/>
              </w:rPr>
              <w:t>Исполнитель</w:t>
            </w:r>
          </w:p>
        </w:tc>
      </w:tr>
      <w:tr w:rsidR="002956C5" w:rsidRPr="002956C5" w:rsidTr="003B46FA">
        <w:tc>
          <w:tcPr>
            <w:tcW w:w="534" w:type="dxa"/>
          </w:tcPr>
          <w:p w:rsidR="002956C5" w:rsidRPr="002956C5" w:rsidRDefault="002956C5" w:rsidP="002956C5">
            <w:pPr>
              <w:snapToGrid w:val="0"/>
              <w:jc w:val="both"/>
              <w:rPr>
                <w:sz w:val="22"/>
                <w:szCs w:val="22"/>
              </w:rPr>
            </w:pPr>
            <w:r w:rsidRPr="002956C5">
              <w:rPr>
                <w:sz w:val="22"/>
                <w:szCs w:val="22"/>
              </w:rPr>
              <w:t>1</w:t>
            </w:r>
          </w:p>
        </w:tc>
        <w:tc>
          <w:tcPr>
            <w:tcW w:w="8364" w:type="dxa"/>
          </w:tcPr>
          <w:p w:rsidR="002956C5" w:rsidRPr="002956C5" w:rsidRDefault="002956C5" w:rsidP="002956C5">
            <w:pPr>
              <w:snapToGrid w:val="0"/>
              <w:jc w:val="both"/>
              <w:rPr>
                <w:sz w:val="22"/>
                <w:szCs w:val="22"/>
              </w:rPr>
            </w:pPr>
            <w:r w:rsidRPr="002956C5">
              <w:rPr>
                <w:sz w:val="22"/>
                <w:szCs w:val="22"/>
              </w:rPr>
              <w:t xml:space="preserve">Прием и рассмотрение заявлений, поступивших в муниципальную комиссию по обследованию жилых помещений инвалидов и общего имущества в многоквартирных домах, в которых проживают инвалиды, семьи, имеющие детей-инвалидов, входящих в состав муниципального, а также частного жилищного фонда Каслинского муниципального района, в целях их приспособления с учетом потребностей инвалидов и обеспечения условий их доступности для инвалидов (далее – муниципальная комиссия) от граждан, в целях оценки и возможности приспособления жилых помещений и общего имущества с учетом потребностей инвалидов   </w:t>
            </w:r>
          </w:p>
          <w:p w:rsidR="002956C5" w:rsidRPr="002956C5" w:rsidRDefault="002956C5" w:rsidP="002956C5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:rsidR="002956C5" w:rsidRPr="002956C5" w:rsidRDefault="002956C5" w:rsidP="002956C5">
            <w:pPr>
              <w:snapToGrid w:val="0"/>
              <w:jc w:val="center"/>
              <w:rPr>
                <w:sz w:val="22"/>
                <w:szCs w:val="22"/>
              </w:rPr>
            </w:pPr>
            <w:r w:rsidRPr="002956C5">
              <w:rPr>
                <w:rFonts w:eastAsia="Calibri"/>
                <w:sz w:val="22"/>
                <w:szCs w:val="22"/>
                <w:lang w:eastAsia="en-US"/>
              </w:rPr>
              <w:t>постоянно</w:t>
            </w:r>
          </w:p>
        </w:tc>
        <w:tc>
          <w:tcPr>
            <w:tcW w:w="2771" w:type="dxa"/>
          </w:tcPr>
          <w:p w:rsidR="002956C5" w:rsidRPr="002956C5" w:rsidRDefault="002956C5" w:rsidP="002956C5">
            <w:pPr>
              <w:snapToGrid w:val="0"/>
              <w:jc w:val="center"/>
              <w:rPr>
                <w:sz w:val="22"/>
                <w:szCs w:val="22"/>
              </w:rPr>
            </w:pPr>
            <w:r w:rsidRPr="002956C5">
              <w:rPr>
                <w:rFonts w:eastAsia="Calibri"/>
                <w:sz w:val="22"/>
                <w:szCs w:val="22"/>
                <w:lang w:eastAsia="en-US"/>
              </w:rPr>
              <w:t>муниципальная комиссия</w:t>
            </w:r>
          </w:p>
        </w:tc>
      </w:tr>
      <w:tr w:rsidR="002956C5" w:rsidRPr="002956C5" w:rsidTr="003B46FA">
        <w:tc>
          <w:tcPr>
            <w:tcW w:w="534" w:type="dxa"/>
            <w:vMerge w:val="restart"/>
          </w:tcPr>
          <w:p w:rsidR="002956C5" w:rsidRPr="002956C5" w:rsidRDefault="002956C5" w:rsidP="002956C5">
            <w:pPr>
              <w:snapToGrid w:val="0"/>
              <w:jc w:val="both"/>
              <w:rPr>
                <w:sz w:val="22"/>
                <w:szCs w:val="22"/>
              </w:rPr>
            </w:pPr>
            <w:r w:rsidRPr="002956C5">
              <w:rPr>
                <w:sz w:val="22"/>
                <w:szCs w:val="22"/>
              </w:rPr>
              <w:t>2</w:t>
            </w:r>
          </w:p>
        </w:tc>
        <w:tc>
          <w:tcPr>
            <w:tcW w:w="8364" w:type="dxa"/>
          </w:tcPr>
          <w:p w:rsidR="002956C5" w:rsidRPr="002956C5" w:rsidRDefault="002956C5" w:rsidP="002956C5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956C5">
              <w:rPr>
                <w:rFonts w:eastAsia="Calibri"/>
                <w:sz w:val="22"/>
                <w:szCs w:val="22"/>
                <w:lang w:eastAsia="en-US"/>
              </w:rPr>
              <w:t>Проведение обследования жилых помещений инвалидов и общего имущества в целях оценки приспособления соответствующих жилых помещений и общего имущества с учетом потребностей инвалидов и обеспечения условий доступности соответствующих жилых помещений и общего имущества для инвалидов, а также в целях оценки возможности приспособления соответствующих жилых помещений и общего имущества с учетом потребностей инвалидов в зависимости от особенностей ограничения жизнедеятельности, обусловленного инвалидностью лиц, проживающих в соответствующих жилых помещениях (далее - обследование), в том числе:</w:t>
            </w:r>
          </w:p>
          <w:p w:rsidR="002956C5" w:rsidRPr="002956C5" w:rsidRDefault="002956C5" w:rsidP="002956C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:rsidR="002956C5" w:rsidRPr="002956C5" w:rsidRDefault="002956C5" w:rsidP="002956C5">
            <w:pPr>
              <w:snapToGri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2956C5" w:rsidRPr="002956C5" w:rsidRDefault="002956C5" w:rsidP="002956C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771" w:type="dxa"/>
          </w:tcPr>
          <w:p w:rsidR="002956C5" w:rsidRPr="002956C5" w:rsidRDefault="002956C5" w:rsidP="002956C5">
            <w:pPr>
              <w:snapToGrid w:val="0"/>
              <w:jc w:val="center"/>
              <w:rPr>
                <w:sz w:val="22"/>
                <w:szCs w:val="22"/>
              </w:rPr>
            </w:pPr>
            <w:r w:rsidRPr="002956C5">
              <w:rPr>
                <w:rFonts w:eastAsia="Calibri"/>
                <w:sz w:val="22"/>
                <w:szCs w:val="22"/>
                <w:lang w:eastAsia="en-US"/>
              </w:rPr>
              <w:t>муниципальная комиссия</w:t>
            </w:r>
          </w:p>
        </w:tc>
      </w:tr>
      <w:tr w:rsidR="002956C5" w:rsidRPr="002956C5" w:rsidTr="003B46FA">
        <w:tc>
          <w:tcPr>
            <w:tcW w:w="534" w:type="dxa"/>
            <w:vMerge/>
          </w:tcPr>
          <w:p w:rsidR="002956C5" w:rsidRPr="002956C5" w:rsidRDefault="002956C5" w:rsidP="002956C5">
            <w:pPr>
              <w:suppressAutoHyphens w:val="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8364" w:type="dxa"/>
          </w:tcPr>
          <w:p w:rsidR="002956C5" w:rsidRPr="002956C5" w:rsidRDefault="002956C5" w:rsidP="002956C5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956C5">
              <w:rPr>
                <w:rFonts w:eastAsia="Calibri"/>
                <w:sz w:val="22"/>
                <w:szCs w:val="22"/>
                <w:lang w:eastAsia="en-US"/>
              </w:rPr>
              <w:t xml:space="preserve">1) рассмотрение документов о характеристиках жилого помещения инвалида, общего имущества в многоквартирном доме, в котором проживает инвалид (технический </w:t>
            </w:r>
            <w:r w:rsidRPr="002956C5">
              <w:rPr>
                <w:rFonts w:eastAsia="Calibri"/>
                <w:sz w:val="22"/>
                <w:szCs w:val="22"/>
                <w:lang w:eastAsia="en-US"/>
              </w:rPr>
              <w:lastRenderedPageBreak/>
              <w:t>паспорт (технический план), кадастровый паспорт и иные документы);</w:t>
            </w:r>
          </w:p>
          <w:p w:rsidR="002956C5" w:rsidRPr="002956C5" w:rsidRDefault="002956C5" w:rsidP="002956C5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</w:tcPr>
          <w:p w:rsidR="002956C5" w:rsidRPr="002956C5" w:rsidRDefault="002956C5" w:rsidP="002956C5">
            <w:pPr>
              <w:snapToGrid w:val="0"/>
              <w:jc w:val="center"/>
              <w:rPr>
                <w:sz w:val="22"/>
                <w:szCs w:val="22"/>
              </w:rPr>
            </w:pPr>
            <w:r w:rsidRPr="002956C5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при проведении визуального, технического </w:t>
            </w:r>
            <w:r w:rsidRPr="002956C5">
              <w:rPr>
                <w:rFonts w:eastAsia="Calibri"/>
                <w:sz w:val="22"/>
                <w:szCs w:val="22"/>
                <w:lang w:eastAsia="en-US"/>
              </w:rPr>
              <w:lastRenderedPageBreak/>
              <w:t>осмотра жилого помещения</w:t>
            </w:r>
          </w:p>
        </w:tc>
        <w:tc>
          <w:tcPr>
            <w:tcW w:w="2771" w:type="dxa"/>
          </w:tcPr>
          <w:p w:rsidR="002956C5" w:rsidRPr="002956C5" w:rsidRDefault="002956C5" w:rsidP="002956C5">
            <w:pPr>
              <w:snapToGrid w:val="0"/>
              <w:jc w:val="center"/>
              <w:rPr>
                <w:sz w:val="22"/>
                <w:szCs w:val="22"/>
              </w:rPr>
            </w:pPr>
            <w:r w:rsidRPr="002956C5">
              <w:rPr>
                <w:rFonts w:eastAsia="Calibri"/>
                <w:sz w:val="22"/>
                <w:szCs w:val="22"/>
                <w:lang w:eastAsia="en-US"/>
              </w:rPr>
              <w:lastRenderedPageBreak/>
              <w:t>муниципальная комиссия</w:t>
            </w:r>
          </w:p>
        </w:tc>
      </w:tr>
      <w:tr w:rsidR="002956C5" w:rsidRPr="002956C5" w:rsidTr="003B46FA">
        <w:tc>
          <w:tcPr>
            <w:tcW w:w="534" w:type="dxa"/>
            <w:vMerge/>
          </w:tcPr>
          <w:p w:rsidR="002956C5" w:rsidRPr="002956C5" w:rsidRDefault="002956C5" w:rsidP="002956C5">
            <w:pPr>
              <w:suppressAutoHyphens w:val="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8364" w:type="dxa"/>
          </w:tcPr>
          <w:p w:rsidR="002956C5" w:rsidRPr="002956C5" w:rsidRDefault="002956C5" w:rsidP="002956C5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956C5">
              <w:rPr>
                <w:rFonts w:eastAsia="Calibri"/>
                <w:sz w:val="22"/>
                <w:szCs w:val="22"/>
                <w:lang w:eastAsia="en-US"/>
              </w:rPr>
              <w:t>2)  рассмотрение документов о признании гражданина инвалидом, в том числе выписки из акта медико-социальной экспертизы гражданина, признанного инвалидом;</w:t>
            </w:r>
          </w:p>
          <w:p w:rsidR="002956C5" w:rsidRPr="002956C5" w:rsidRDefault="002956C5" w:rsidP="002956C5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</w:tcPr>
          <w:p w:rsidR="002956C5" w:rsidRPr="002956C5" w:rsidRDefault="002956C5" w:rsidP="002956C5">
            <w:pPr>
              <w:snapToGri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956C5">
              <w:rPr>
                <w:rFonts w:eastAsia="Calibri"/>
                <w:sz w:val="22"/>
                <w:szCs w:val="22"/>
                <w:lang w:eastAsia="en-US"/>
              </w:rPr>
              <w:t>при проведении визуального, технического осмотра жилого помещения</w:t>
            </w:r>
          </w:p>
          <w:p w:rsidR="002956C5" w:rsidRPr="002956C5" w:rsidRDefault="002956C5" w:rsidP="002956C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771" w:type="dxa"/>
          </w:tcPr>
          <w:p w:rsidR="002956C5" w:rsidRPr="002956C5" w:rsidRDefault="002956C5" w:rsidP="002956C5">
            <w:pPr>
              <w:snapToGrid w:val="0"/>
              <w:jc w:val="center"/>
              <w:rPr>
                <w:sz w:val="22"/>
                <w:szCs w:val="22"/>
              </w:rPr>
            </w:pPr>
            <w:r w:rsidRPr="002956C5">
              <w:rPr>
                <w:rFonts w:eastAsia="Calibri"/>
                <w:sz w:val="22"/>
                <w:szCs w:val="22"/>
                <w:lang w:eastAsia="en-US"/>
              </w:rPr>
              <w:t>муниципальная комиссия</w:t>
            </w:r>
          </w:p>
        </w:tc>
      </w:tr>
      <w:tr w:rsidR="002956C5" w:rsidRPr="002956C5" w:rsidTr="003B46FA">
        <w:tc>
          <w:tcPr>
            <w:tcW w:w="534" w:type="dxa"/>
            <w:vMerge w:val="restart"/>
          </w:tcPr>
          <w:p w:rsidR="002956C5" w:rsidRPr="002956C5" w:rsidRDefault="002956C5" w:rsidP="002956C5">
            <w:pPr>
              <w:suppressAutoHyphens w:val="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8364" w:type="dxa"/>
          </w:tcPr>
          <w:p w:rsidR="002956C5" w:rsidRPr="002956C5" w:rsidRDefault="002956C5" w:rsidP="002956C5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956C5">
              <w:rPr>
                <w:rFonts w:eastAsia="Calibri"/>
                <w:sz w:val="22"/>
                <w:szCs w:val="22"/>
                <w:lang w:eastAsia="en-US"/>
              </w:rPr>
              <w:t>3) проведение беседы с гражданином, признанным инвалидом, проживающим в жилом помещении, в целях выявления конкретных потребностей этого гражданина в отношении приспособления жилого помещения и общего имущества в соответствующем многоквартирном доме;</w:t>
            </w:r>
          </w:p>
          <w:p w:rsidR="002956C5" w:rsidRPr="002956C5" w:rsidRDefault="002956C5" w:rsidP="002956C5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</w:tcPr>
          <w:p w:rsidR="002956C5" w:rsidRPr="002956C5" w:rsidRDefault="002956C5" w:rsidP="002956C5">
            <w:pPr>
              <w:snapToGrid w:val="0"/>
              <w:jc w:val="center"/>
              <w:rPr>
                <w:sz w:val="22"/>
                <w:szCs w:val="22"/>
              </w:rPr>
            </w:pPr>
            <w:r w:rsidRPr="002956C5">
              <w:rPr>
                <w:rFonts w:eastAsia="Calibri"/>
                <w:sz w:val="22"/>
                <w:szCs w:val="22"/>
                <w:lang w:eastAsia="en-US"/>
              </w:rPr>
              <w:t>при проведении визуального, технического осмотра жилого помещения</w:t>
            </w:r>
          </w:p>
        </w:tc>
        <w:tc>
          <w:tcPr>
            <w:tcW w:w="2771" w:type="dxa"/>
          </w:tcPr>
          <w:p w:rsidR="002956C5" w:rsidRPr="002956C5" w:rsidRDefault="002956C5" w:rsidP="002956C5">
            <w:pPr>
              <w:snapToGrid w:val="0"/>
              <w:jc w:val="center"/>
              <w:rPr>
                <w:sz w:val="22"/>
                <w:szCs w:val="22"/>
              </w:rPr>
            </w:pPr>
            <w:r w:rsidRPr="002956C5">
              <w:rPr>
                <w:rFonts w:eastAsia="Calibri"/>
                <w:sz w:val="22"/>
                <w:szCs w:val="22"/>
                <w:lang w:eastAsia="en-US"/>
              </w:rPr>
              <w:t>муниципальная комиссия</w:t>
            </w:r>
          </w:p>
        </w:tc>
      </w:tr>
      <w:tr w:rsidR="002956C5" w:rsidRPr="002956C5" w:rsidTr="003B46FA">
        <w:tc>
          <w:tcPr>
            <w:tcW w:w="534" w:type="dxa"/>
            <w:vMerge/>
          </w:tcPr>
          <w:p w:rsidR="002956C5" w:rsidRPr="002956C5" w:rsidRDefault="002956C5" w:rsidP="002956C5">
            <w:pPr>
              <w:suppressAutoHyphens w:val="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8364" w:type="dxa"/>
          </w:tcPr>
          <w:p w:rsidR="002956C5" w:rsidRPr="002956C5" w:rsidRDefault="002956C5" w:rsidP="002956C5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956C5">
              <w:rPr>
                <w:rFonts w:eastAsia="Calibri"/>
                <w:sz w:val="22"/>
                <w:szCs w:val="22"/>
                <w:lang w:eastAsia="en-US"/>
              </w:rPr>
              <w:t>4) проведение визуального, технического осмотра жилого помещения и общего имущества, принятие решения о необходимости (отсутствии необходимости) в проведении дополнительных обследований, испытаний несущих конструкций жилого дома (многоквартирного жилого дома), проведение указанных обследований, испытаний, подготовка плана-графика вышеуказанных мероприятий (далее - план-график);</w:t>
            </w:r>
          </w:p>
          <w:p w:rsidR="002956C5" w:rsidRPr="002956C5" w:rsidRDefault="002956C5" w:rsidP="002956C5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</w:tcPr>
          <w:p w:rsidR="002956C5" w:rsidRPr="002956C5" w:rsidRDefault="002956C5" w:rsidP="002956C5">
            <w:pPr>
              <w:snapToGrid w:val="0"/>
              <w:jc w:val="center"/>
              <w:rPr>
                <w:sz w:val="22"/>
                <w:szCs w:val="22"/>
              </w:rPr>
            </w:pPr>
            <w:r w:rsidRPr="002956C5">
              <w:rPr>
                <w:rFonts w:eastAsia="Calibri"/>
                <w:sz w:val="22"/>
                <w:szCs w:val="22"/>
                <w:lang w:eastAsia="en-US"/>
              </w:rPr>
              <w:t>в сроки, установленные муниципальной комиссией</w:t>
            </w:r>
          </w:p>
        </w:tc>
        <w:tc>
          <w:tcPr>
            <w:tcW w:w="2771" w:type="dxa"/>
          </w:tcPr>
          <w:p w:rsidR="002956C5" w:rsidRPr="002956C5" w:rsidRDefault="002956C5" w:rsidP="002956C5">
            <w:pPr>
              <w:snapToGrid w:val="0"/>
              <w:jc w:val="center"/>
              <w:rPr>
                <w:sz w:val="22"/>
                <w:szCs w:val="22"/>
              </w:rPr>
            </w:pPr>
            <w:r w:rsidRPr="002956C5">
              <w:rPr>
                <w:rFonts w:eastAsia="Calibri"/>
                <w:sz w:val="22"/>
                <w:szCs w:val="22"/>
                <w:lang w:eastAsia="en-US"/>
              </w:rPr>
              <w:t>муниципальная комиссия</w:t>
            </w:r>
          </w:p>
        </w:tc>
      </w:tr>
      <w:tr w:rsidR="002956C5" w:rsidRPr="002956C5" w:rsidTr="003B46FA">
        <w:tc>
          <w:tcPr>
            <w:tcW w:w="534" w:type="dxa"/>
            <w:vMerge/>
          </w:tcPr>
          <w:p w:rsidR="002956C5" w:rsidRPr="002956C5" w:rsidRDefault="002956C5" w:rsidP="002956C5">
            <w:pPr>
              <w:suppressAutoHyphens w:val="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8364" w:type="dxa"/>
          </w:tcPr>
          <w:p w:rsidR="002956C5" w:rsidRPr="002956C5" w:rsidRDefault="002956C5" w:rsidP="002956C5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956C5">
              <w:rPr>
                <w:rFonts w:eastAsia="Calibri"/>
                <w:sz w:val="22"/>
                <w:szCs w:val="22"/>
                <w:lang w:eastAsia="en-US"/>
              </w:rPr>
              <w:t>5) проведение дополнительных обследований, испытаний несущих конструкций жилого дома (многоквартирного жилого дома), проведение указанных обследований, испытаний;</w:t>
            </w:r>
          </w:p>
          <w:p w:rsidR="002956C5" w:rsidRPr="002956C5" w:rsidRDefault="002956C5" w:rsidP="002956C5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</w:tcPr>
          <w:p w:rsidR="002956C5" w:rsidRPr="002956C5" w:rsidRDefault="002956C5" w:rsidP="002956C5">
            <w:pPr>
              <w:snapToGrid w:val="0"/>
              <w:jc w:val="center"/>
              <w:rPr>
                <w:sz w:val="22"/>
                <w:szCs w:val="22"/>
              </w:rPr>
            </w:pPr>
            <w:r w:rsidRPr="002956C5">
              <w:rPr>
                <w:rFonts w:eastAsia="Calibri"/>
                <w:sz w:val="22"/>
                <w:szCs w:val="22"/>
                <w:lang w:eastAsia="en-US"/>
              </w:rPr>
              <w:t>в сроки, установленные муниципальной комиссией</w:t>
            </w:r>
          </w:p>
        </w:tc>
        <w:tc>
          <w:tcPr>
            <w:tcW w:w="2771" w:type="dxa"/>
          </w:tcPr>
          <w:p w:rsidR="002956C5" w:rsidRPr="002956C5" w:rsidRDefault="002956C5" w:rsidP="002956C5">
            <w:pPr>
              <w:snapToGrid w:val="0"/>
              <w:jc w:val="center"/>
              <w:rPr>
                <w:sz w:val="22"/>
                <w:szCs w:val="22"/>
              </w:rPr>
            </w:pPr>
            <w:r w:rsidRPr="002956C5">
              <w:rPr>
                <w:rFonts w:eastAsia="Calibri"/>
                <w:sz w:val="22"/>
                <w:szCs w:val="22"/>
                <w:lang w:eastAsia="en-US"/>
              </w:rPr>
              <w:t>муниципальная комиссия</w:t>
            </w:r>
          </w:p>
        </w:tc>
      </w:tr>
      <w:tr w:rsidR="002956C5" w:rsidRPr="002956C5" w:rsidTr="003B46FA">
        <w:tc>
          <w:tcPr>
            <w:tcW w:w="534" w:type="dxa"/>
            <w:vMerge/>
          </w:tcPr>
          <w:p w:rsidR="002956C5" w:rsidRPr="002956C5" w:rsidRDefault="002956C5" w:rsidP="002956C5">
            <w:pPr>
              <w:suppressAutoHyphens w:val="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8364" w:type="dxa"/>
          </w:tcPr>
          <w:p w:rsidR="002956C5" w:rsidRPr="002956C5" w:rsidRDefault="002956C5" w:rsidP="002956C5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956C5">
              <w:rPr>
                <w:rFonts w:eastAsia="Calibri"/>
                <w:sz w:val="22"/>
                <w:szCs w:val="22"/>
                <w:lang w:eastAsia="en-US"/>
              </w:rPr>
              <w:t>6) оценка необходимости и возможности приспособления жилого помещения и общего имущества с учетом потребностей инвалида и обеспечения условий их доступности для инвалида;</w:t>
            </w:r>
          </w:p>
          <w:p w:rsidR="002956C5" w:rsidRPr="002956C5" w:rsidRDefault="002956C5" w:rsidP="002956C5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</w:tcPr>
          <w:p w:rsidR="002956C5" w:rsidRPr="002956C5" w:rsidRDefault="002956C5" w:rsidP="002956C5">
            <w:pPr>
              <w:snapToGri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956C5">
              <w:rPr>
                <w:rFonts w:eastAsia="Calibri"/>
                <w:sz w:val="22"/>
                <w:szCs w:val="22"/>
                <w:lang w:eastAsia="en-US"/>
              </w:rPr>
              <w:t>в течение 15 рабочих дней со дня проведения визуального, технического осмотра соответствующего жилого помещения и общего имущества либо со дня получения комиссией результатов дополнительных испытаний, проведенных                          в соответствии                     с подпунктом 5 настоящего пункта</w:t>
            </w:r>
          </w:p>
          <w:p w:rsidR="002956C5" w:rsidRPr="002956C5" w:rsidRDefault="002956C5" w:rsidP="002956C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771" w:type="dxa"/>
          </w:tcPr>
          <w:p w:rsidR="002956C5" w:rsidRPr="002956C5" w:rsidRDefault="002956C5" w:rsidP="002956C5">
            <w:pPr>
              <w:snapToGrid w:val="0"/>
              <w:jc w:val="center"/>
              <w:rPr>
                <w:sz w:val="22"/>
                <w:szCs w:val="22"/>
              </w:rPr>
            </w:pPr>
            <w:r w:rsidRPr="002956C5">
              <w:rPr>
                <w:rFonts w:eastAsia="Calibri"/>
                <w:sz w:val="22"/>
                <w:szCs w:val="22"/>
                <w:lang w:eastAsia="en-US"/>
              </w:rPr>
              <w:t>муниципальная комиссия</w:t>
            </w:r>
          </w:p>
        </w:tc>
      </w:tr>
      <w:tr w:rsidR="002956C5" w:rsidRPr="002956C5" w:rsidTr="003B46FA">
        <w:tc>
          <w:tcPr>
            <w:tcW w:w="534" w:type="dxa"/>
            <w:vMerge/>
          </w:tcPr>
          <w:p w:rsidR="002956C5" w:rsidRPr="002956C5" w:rsidRDefault="002956C5" w:rsidP="002956C5">
            <w:pPr>
              <w:suppressAutoHyphens w:val="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8364" w:type="dxa"/>
          </w:tcPr>
          <w:p w:rsidR="002956C5" w:rsidRPr="002956C5" w:rsidRDefault="002956C5" w:rsidP="002956C5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956C5">
              <w:rPr>
                <w:rFonts w:eastAsia="Calibri"/>
                <w:sz w:val="22"/>
                <w:szCs w:val="22"/>
                <w:lang w:eastAsia="en-US"/>
              </w:rPr>
              <w:t xml:space="preserve">7) оформление акта обследования жилого помещения и общего имущества в целях их приспособления с учетом потребностей инвалида и обеспечения условий доступности </w:t>
            </w:r>
            <w:r w:rsidRPr="002956C5">
              <w:rPr>
                <w:rFonts w:eastAsia="Calibri"/>
                <w:sz w:val="22"/>
                <w:szCs w:val="22"/>
                <w:lang w:eastAsia="en-US"/>
              </w:rPr>
              <w:lastRenderedPageBreak/>
              <w:t>соответствующих жилого помещения и общего имущества для инвалида (далее именуется - акт обследования)</w:t>
            </w:r>
          </w:p>
        </w:tc>
        <w:tc>
          <w:tcPr>
            <w:tcW w:w="2976" w:type="dxa"/>
          </w:tcPr>
          <w:p w:rsidR="002956C5" w:rsidRPr="002956C5" w:rsidRDefault="002956C5" w:rsidP="002956C5">
            <w:pPr>
              <w:snapToGrid w:val="0"/>
              <w:jc w:val="center"/>
              <w:rPr>
                <w:sz w:val="22"/>
                <w:szCs w:val="22"/>
              </w:rPr>
            </w:pPr>
            <w:r w:rsidRPr="002956C5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в течение 1 месяца со дня проведения визуального, </w:t>
            </w:r>
            <w:r w:rsidRPr="002956C5">
              <w:rPr>
                <w:rFonts w:eastAsia="Calibri"/>
                <w:sz w:val="22"/>
                <w:szCs w:val="22"/>
                <w:lang w:eastAsia="en-US"/>
              </w:rPr>
              <w:lastRenderedPageBreak/>
              <w:t>технического осмотра соответствующего жилого помещения и общего имущества либо со дня получения комиссией результатов дополнительных испытаний, проведенных                       в соответствии                       с подпунктом 5 настоящего пункта</w:t>
            </w:r>
          </w:p>
        </w:tc>
        <w:tc>
          <w:tcPr>
            <w:tcW w:w="2771" w:type="dxa"/>
          </w:tcPr>
          <w:p w:rsidR="002956C5" w:rsidRPr="002956C5" w:rsidRDefault="002956C5" w:rsidP="002956C5">
            <w:pPr>
              <w:snapToGrid w:val="0"/>
              <w:jc w:val="center"/>
              <w:rPr>
                <w:sz w:val="22"/>
                <w:szCs w:val="22"/>
              </w:rPr>
            </w:pPr>
            <w:r w:rsidRPr="002956C5">
              <w:rPr>
                <w:rFonts w:eastAsia="Calibri"/>
                <w:sz w:val="22"/>
                <w:szCs w:val="22"/>
                <w:lang w:eastAsia="en-US"/>
              </w:rPr>
              <w:lastRenderedPageBreak/>
              <w:t>муниципальная комиссия</w:t>
            </w:r>
          </w:p>
        </w:tc>
      </w:tr>
      <w:tr w:rsidR="002956C5" w:rsidRPr="002956C5" w:rsidTr="003B46FA">
        <w:tc>
          <w:tcPr>
            <w:tcW w:w="534" w:type="dxa"/>
          </w:tcPr>
          <w:p w:rsidR="002956C5" w:rsidRPr="002956C5" w:rsidRDefault="002956C5" w:rsidP="002956C5">
            <w:pPr>
              <w:snapToGrid w:val="0"/>
              <w:jc w:val="both"/>
              <w:rPr>
                <w:sz w:val="22"/>
                <w:szCs w:val="22"/>
              </w:rPr>
            </w:pPr>
            <w:r w:rsidRPr="002956C5"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8364" w:type="dxa"/>
          </w:tcPr>
          <w:p w:rsidR="002956C5" w:rsidRPr="002956C5" w:rsidRDefault="002956C5" w:rsidP="002956C5">
            <w:pPr>
              <w:suppressLineNumbers/>
              <w:snapToGri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956C5">
              <w:rPr>
                <w:rFonts w:eastAsia="Calibri"/>
                <w:sz w:val="22"/>
                <w:szCs w:val="22"/>
                <w:lang w:eastAsia="en-US"/>
              </w:rPr>
              <w:t>Принятие решения о проведении проверки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соответствующем многоквартирном доме с учетом потребностей инвалида и обеспечения условий их доступности для инвалида (далее именуется - проверка экономической целесообразности) - в случае если в акте обследования содержится вывод об отсутствии технической возможности для приспособления жилого помещения инвалида и (или) общего имущества</w:t>
            </w:r>
          </w:p>
          <w:p w:rsidR="002956C5" w:rsidRPr="002956C5" w:rsidRDefault="002956C5" w:rsidP="002956C5">
            <w:pPr>
              <w:suppressLineNumbers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:rsidR="002956C5" w:rsidRPr="002956C5" w:rsidRDefault="002956C5" w:rsidP="002956C5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2956C5">
              <w:rPr>
                <w:rFonts w:eastAsia="Calibri"/>
                <w:sz w:val="22"/>
                <w:szCs w:val="22"/>
                <w:lang w:eastAsia="en-US"/>
              </w:rPr>
              <w:t>в течение 15 дней со дня оформления акта обследования</w:t>
            </w:r>
          </w:p>
        </w:tc>
        <w:tc>
          <w:tcPr>
            <w:tcW w:w="2771" w:type="dxa"/>
          </w:tcPr>
          <w:p w:rsidR="002956C5" w:rsidRPr="002956C5" w:rsidRDefault="002956C5" w:rsidP="002956C5">
            <w:pPr>
              <w:snapToGrid w:val="0"/>
              <w:jc w:val="center"/>
              <w:rPr>
                <w:sz w:val="22"/>
                <w:szCs w:val="22"/>
              </w:rPr>
            </w:pPr>
            <w:r w:rsidRPr="002956C5">
              <w:rPr>
                <w:rFonts w:eastAsia="Calibri"/>
                <w:sz w:val="22"/>
                <w:szCs w:val="22"/>
                <w:lang w:eastAsia="en-US"/>
              </w:rPr>
              <w:t>муниципальная комиссия</w:t>
            </w:r>
          </w:p>
        </w:tc>
      </w:tr>
      <w:tr w:rsidR="002956C5" w:rsidRPr="002956C5" w:rsidTr="003B46FA">
        <w:tc>
          <w:tcPr>
            <w:tcW w:w="534" w:type="dxa"/>
          </w:tcPr>
          <w:p w:rsidR="002956C5" w:rsidRPr="002956C5" w:rsidRDefault="002956C5" w:rsidP="002956C5">
            <w:pPr>
              <w:suppressLineNumbers/>
              <w:snapToGrid w:val="0"/>
              <w:rPr>
                <w:sz w:val="22"/>
                <w:szCs w:val="22"/>
              </w:rPr>
            </w:pPr>
            <w:r w:rsidRPr="002956C5">
              <w:rPr>
                <w:sz w:val="22"/>
                <w:szCs w:val="22"/>
              </w:rPr>
              <w:t>4</w:t>
            </w:r>
          </w:p>
        </w:tc>
        <w:tc>
          <w:tcPr>
            <w:tcW w:w="8364" w:type="dxa"/>
          </w:tcPr>
          <w:p w:rsidR="002956C5" w:rsidRPr="002956C5" w:rsidRDefault="002956C5" w:rsidP="002956C5">
            <w:pPr>
              <w:suppressLineNumbers/>
              <w:snapToGri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956C5">
              <w:rPr>
                <w:rFonts w:eastAsia="Calibri"/>
                <w:sz w:val="22"/>
                <w:szCs w:val="22"/>
                <w:lang w:eastAsia="en-US"/>
              </w:rPr>
              <w:t xml:space="preserve">Проведение проверки экономической целесообразности и составление проекта решения об экономической целесообразности (нецелесообразности)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 с учетом потребностей инвалида и обеспечения условий их доступности для инвалида (далее решение об экономической целесообразности (нецелесообразности).  Расчет потребности в финансовых ресурсах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</w:t>
            </w:r>
          </w:p>
          <w:p w:rsidR="002956C5" w:rsidRPr="002956C5" w:rsidRDefault="002956C5" w:rsidP="002956C5">
            <w:pPr>
              <w:suppressLineNumbers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:rsidR="002956C5" w:rsidRPr="002956C5" w:rsidRDefault="002956C5" w:rsidP="002956C5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2956C5">
              <w:rPr>
                <w:rFonts w:eastAsia="Calibri"/>
                <w:sz w:val="22"/>
                <w:szCs w:val="22"/>
                <w:lang w:eastAsia="en-US"/>
              </w:rPr>
              <w:t>в течение 1 месяца со дня принятия муниципальной комиссией решения о проведении проверки экономической целесообразности</w:t>
            </w:r>
          </w:p>
        </w:tc>
        <w:tc>
          <w:tcPr>
            <w:tcW w:w="2771" w:type="dxa"/>
          </w:tcPr>
          <w:p w:rsidR="002956C5" w:rsidRPr="002956C5" w:rsidRDefault="002956C5" w:rsidP="002956C5">
            <w:pPr>
              <w:snapToGrid w:val="0"/>
              <w:jc w:val="center"/>
              <w:rPr>
                <w:sz w:val="22"/>
                <w:szCs w:val="22"/>
              </w:rPr>
            </w:pPr>
            <w:r w:rsidRPr="002956C5">
              <w:rPr>
                <w:rFonts w:eastAsia="Calibri"/>
                <w:sz w:val="22"/>
                <w:szCs w:val="22"/>
                <w:lang w:eastAsia="en-US"/>
              </w:rPr>
              <w:t>муниципальная комиссия</w:t>
            </w:r>
          </w:p>
        </w:tc>
      </w:tr>
      <w:tr w:rsidR="002956C5" w:rsidRPr="002956C5" w:rsidTr="003B46FA">
        <w:tc>
          <w:tcPr>
            <w:tcW w:w="534" w:type="dxa"/>
          </w:tcPr>
          <w:p w:rsidR="002956C5" w:rsidRPr="002956C5" w:rsidRDefault="002956C5" w:rsidP="002956C5">
            <w:pPr>
              <w:suppressLineNumbers/>
              <w:snapToGrid w:val="0"/>
              <w:rPr>
                <w:sz w:val="22"/>
                <w:szCs w:val="22"/>
              </w:rPr>
            </w:pPr>
            <w:r w:rsidRPr="002956C5">
              <w:rPr>
                <w:sz w:val="22"/>
                <w:szCs w:val="22"/>
              </w:rPr>
              <w:t>5</w:t>
            </w:r>
          </w:p>
        </w:tc>
        <w:tc>
          <w:tcPr>
            <w:tcW w:w="8364" w:type="dxa"/>
          </w:tcPr>
          <w:p w:rsidR="002956C5" w:rsidRPr="002956C5" w:rsidRDefault="002956C5" w:rsidP="002956C5">
            <w:pPr>
              <w:snapToGri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956C5">
              <w:rPr>
                <w:rFonts w:eastAsia="Calibri"/>
                <w:sz w:val="22"/>
                <w:szCs w:val="22"/>
                <w:lang w:eastAsia="en-US"/>
              </w:rPr>
              <w:t xml:space="preserve">Принятие решения об экономической целесообразности (нецелесообразности) и вынесение заключения о возможности приспособления жилого помещения и общего имущества с учетом потребностей инвалида и обеспечения условий доступности жилых помещений и общего имущества для инвалида (далее - положительное заключение) либо заключение об отсутствии такой возможности  </w:t>
            </w:r>
          </w:p>
          <w:p w:rsidR="002956C5" w:rsidRPr="002956C5" w:rsidRDefault="002956C5" w:rsidP="002956C5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:rsidR="002956C5" w:rsidRPr="002956C5" w:rsidRDefault="002956C5" w:rsidP="002956C5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2956C5">
              <w:rPr>
                <w:rFonts w:eastAsia="Calibri"/>
                <w:sz w:val="22"/>
                <w:szCs w:val="22"/>
                <w:lang w:eastAsia="en-US"/>
              </w:rPr>
              <w:t>в течение 2 месяцев со дня оформления акта обследования</w:t>
            </w:r>
          </w:p>
        </w:tc>
        <w:tc>
          <w:tcPr>
            <w:tcW w:w="2771" w:type="dxa"/>
          </w:tcPr>
          <w:p w:rsidR="002956C5" w:rsidRPr="002956C5" w:rsidRDefault="002956C5" w:rsidP="002956C5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  <w:r w:rsidRPr="002956C5">
              <w:rPr>
                <w:rFonts w:eastAsia="Calibri"/>
                <w:sz w:val="22"/>
                <w:szCs w:val="22"/>
                <w:lang w:eastAsia="en-US"/>
              </w:rPr>
              <w:t>муниципальная комиссия</w:t>
            </w:r>
          </w:p>
        </w:tc>
      </w:tr>
      <w:tr w:rsidR="002956C5" w:rsidRPr="002956C5" w:rsidTr="003B46FA">
        <w:tc>
          <w:tcPr>
            <w:tcW w:w="534" w:type="dxa"/>
          </w:tcPr>
          <w:p w:rsidR="002956C5" w:rsidRPr="002956C5" w:rsidRDefault="002956C5" w:rsidP="002956C5">
            <w:pPr>
              <w:suppressLineNumbers/>
              <w:snapToGrid w:val="0"/>
              <w:rPr>
                <w:sz w:val="22"/>
                <w:szCs w:val="22"/>
              </w:rPr>
            </w:pPr>
            <w:r w:rsidRPr="002956C5">
              <w:rPr>
                <w:sz w:val="22"/>
                <w:szCs w:val="22"/>
              </w:rPr>
              <w:t>6</w:t>
            </w:r>
          </w:p>
        </w:tc>
        <w:tc>
          <w:tcPr>
            <w:tcW w:w="8364" w:type="dxa"/>
          </w:tcPr>
          <w:p w:rsidR="002956C5" w:rsidRPr="002956C5" w:rsidRDefault="002956C5" w:rsidP="002956C5">
            <w:pPr>
              <w:snapToGrid w:val="0"/>
              <w:jc w:val="both"/>
              <w:rPr>
                <w:sz w:val="22"/>
                <w:szCs w:val="22"/>
              </w:rPr>
            </w:pPr>
            <w:r w:rsidRPr="002956C5">
              <w:rPr>
                <w:rFonts w:eastAsia="Calibri"/>
                <w:sz w:val="22"/>
                <w:szCs w:val="22"/>
                <w:lang w:eastAsia="en-US"/>
              </w:rPr>
              <w:t xml:space="preserve">Организация включения мероприятий по приспособлению жилого помещения и общего имущества с учетом потребностей инвалида и обеспечения условий их </w:t>
            </w:r>
            <w:r w:rsidRPr="002956C5">
              <w:rPr>
                <w:rFonts w:eastAsia="Calibri"/>
                <w:sz w:val="22"/>
                <w:szCs w:val="22"/>
                <w:lang w:eastAsia="en-US"/>
              </w:rPr>
              <w:lastRenderedPageBreak/>
              <w:t>доступности для инвалида (далее именуются - мероприятия), содержащихся в акте обследования, в Перечень мероприятий по приспособлению жилого помещения и общего имущества с учетом потребностей инвалида и обеспечения условий доступности жилых помещений и общего имущества для инвалида.</w:t>
            </w:r>
          </w:p>
        </w:tc>
        <w:tc>
          <w:tcPr>
            <w:tcW w:w="2976" w:type="dxa"/>
          </w:tcPr>
          <w:p w:rsidR="002956C5" w:rsidRPr="002956C5" w:rsidRDefault="002956C5" w:rsidP="002956C5">
            <w:pPr>
              <w:suppressLineNumbers/>
              <w:snapToGri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956C5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в течение 10 дней со дня принятия комиссией </w:t>
            </w:r>
            <w:r w:rsidRPr="002956C5">
              <w:rPr>
                <w:rFonts w:eastAsia="Calibri"/>
                <w:sz w:val="22"/>
                <w:szCs w:val="22"/>
                <w:lang w:eastAsia="en-US"/>
              </w:rPr>
              <w:lastRenderedPageBreak/>
              <w:t>положительного заключения - в случае проведения проверки экономической целесообразности</w:t>
            </w:r>
          </w:p>
          <w:p w:rsidR="002956C5" w:rsidRPr="002956C5" w:rsidRDefault="002956C5" w:rsidP="002956C5">
            <w:pPr>
              <w:suppressLineNumbers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771" w:type="dxa"/>
          </w:tcPr>
          <w:p w:rsidR="002956C5" w:rsidRPr="002956C5" w:rsidRDefault="002956C5" w:rsidP="002956C5">
            <w:pPr>
              <w:snapToGrid w:val="0"/>
              <w:jc w:val="center"/>
              <w:rPr>
                <w:sz w:val="22"/>
                <w:szCs w:val="22"/>
              </w:rPr>
            </w:pPr>
            <w:r w:rsidRPr="002956C5">
              <w:rPr>
                <w:rFonts w:eastAsia="Calibri"/>
                <w:sz w:val="22"/>
                <w:szCs w:val="22"/>
                <w:lang w:eastAsia="en-US"/>
              </w:rPr>
              <w:lastRenderedPageBreak/>
              <w:t>муниципальная комиссия</w:t>
            </w:r>
          </w:p>
        </w:tc>
      </w:tr>
    </w:tbl>
    <w:p w:rsidR="002956C5" w:rsidRPr="002956C5" w:rsidRDefault="002956C5" w:rsidP="002956C5">
      <w:pPr>
        <w:suppressAutoHyphens w:val="0"/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956C5" w:rsidRPr="002956C5" w:rsidRDefault="002956C5" w:rsidP="002956C5">
      <w:pPr>
        <w:suppressAutoHyphens w:val="0"/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956C5" w:rsidRPr="002956C5" w:rsidRDefault="002956C5" w:rsidP="002956C5">
      <w:pPr>
        <w:suppressAutoHyphens w:val="0"/>
        <w:spacing w:line="276" w:lineRule="auto"/>
        <w:rPr>
          <w:rFonts w:eastAsiaTheme="minorHAnsi"/>
          <w:lang w:eastAsia="en-US"/>
        </w:rPr>
      </w:pPr>
      <w:r w:rsidRPr="002956C5">
        <w:rPr>
          <w:rFonts w:eastAsiaTheme="minorHAnsi"/>
          <w:lang w:eastAsia="en-US"/>
        </w:rPr>
        <w:t xml:space="preserve">Начальник Управления Культуры </w:t>
      </w:r>
    </w:p>
    <w:p w:rsidR="00F61578" w:rsidRDefault="002956C5" w:rsidP="002956C5">
      <w:pPr>
        <w:jc w:val="both"/>
      </w:pPr>
      <w:r w:rsidRPr="002956C5">
        <w:rPr>
          <w:rFonts w:eastAsiaTheme="minorHAnsi"/>
          <w:lang w:eastAsia="en-US"/>
        </w:rPr>
        <w:t>администрации Каслинского муниципального района                                                                                                                               Л.А.Кобелева</w:t>
      </w:r>
    </w:p>
    <w:p w:rsidR="00F61578" w:rsidRDefault="00F61578" w:rsidP="00F61578">
      <w:pPr>
        <w:spacing w:line="100" w:lineRule="atLeast"/>
        <w:jc w:val="both"/>
      </w:pPr>
    </w:p>
    <w:p w:rsidR="00F61578" w:rsidRDefault="00F61578" w:rsidP="00F61578"/>
    <w:p w:rsidR="00F61578" w:rsidRDefault="00F61578" w:rsidP="00F61578"/>
    <w:p w:rsidR="00F61578" w:rsidRDefault="00F61578" w:rsidP="00F61578"/>
    <w:p w:rsidR="00A6079F" w:rsidRDefault="00A6079F"/>
    <w:sectPr w:rsidR="00A6079F" w:rsidSect="00AB7D6B">
      <w:pgSz w:w="16838" w:h="11906" w:orient="landscape"/>
      <w:pgMar w:top="630" w:right="1134" w:bottom="506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39CB" w:rsidRDefault="004839CB" w:rsidP="00AB7D6B">
      <w:r>
        <w:separator/>
      </w:r>
    </w:p>
  </w:endnote>
  <w:endnote w:type="continuationSeparator" w:id="0">
    <w:p w:rsidR="004839CB" w:rsidRDefault="004839CB" w:rsidP="00AB7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2D88" w:rsidRDefault="00D32D88" w:rsidP="00BD5AC0">
    <w:pPr>
      <w:pStyle w:val="aa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>
      <w:rPr>
        <w:rStyle w:val="ad"/>
        <w:noProof/>
      </w:rPr>
      <w:t>1</w:t>
    </w:r>
    <w:r>
      <w:rPr>
        <w:rStyle w:val="ad"/>
      </w:rPr>
      <w:fldChar w:fldCharType="end"/>
    </w:r>
  </w:p>
  <w:p w:rsidR="00D32D88" w:rsidRDefault="00D32D88" w:rsidP="00BD5AC0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2D88" w:rsidRDefault="00D32D88" w:rsidP="00BD5AC0">
    <w:pPr>
      <w:pStyle w:val="aa"/>
      <w:ind w:right="360"/>
    </w:pPr>
  </w:p>
  <w:p w:rsidR="00D32D88" w:rsidRDefault="00D32D88" w:rsidP="00BD5AC0">
    <w:pPr>
      <w:pStyle w:val="aa"/>
      <w:tabs>
        <w:tab w:val="clear" w:pos="4677"/>
        <w:tab w:val="clear" w:pos="9355"/>
        <w:tab w:val="left" w:pos="2835"/>
      </w:tabs>
      <w:ind w:right="360"/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39CB" w:rsidRDefault="004839CB" w:rsidP="00AB7D6B">
      <w:r>
        <w:separator/>
      </w:r>
    </w:p>
  </w:footnote>
  <w:footnote w:type="continuationSeparator" w:id="0">
    <w:p w:rsidR="004839CB" w:rsidRDefault="004839CB" w:rsidP="00AB7D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2D88" w:rsidRDefault="00D32D88" w:rsidP="00BD5AC0">
    <w:pPr>
      <w:pStyle w:val="ac"/>
      <w:framePr w:wrap="around" w:vAnchor="text" w:hAnchor="margin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D32D88" w:rsidRDefault="00D32D88" w:rsidP="00BD5AC0">
    <w:pPr>
      <w:pStyle w:val="ac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2D88" w:rsidRDefault="00D32D88" w:rsidP="00BD5AC0">
    <w:pPr>
      <w:pStyle w:val="ac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578"/>
    <w:rsid w:val="00183498"/>
    <w:rsid w:val="002956C5"/>
    <w:rsid w:val="00312A88"/>
    <w:rsid w:val="00362F09"/>
    <w:rsid w:val="00401529"/>
    <w:rsid w:val="004839CB"/>
    <w:rsid w:val="006D4436"/>
    <w:rsid w:val="00711CE2"/>
    <w:rsid w:val="0075399D"/>
    <w:rsid w:val="00A02F46"/>
    <w:rsid w:val="00A6079F"/>
    <w:rsid w:val="00AB55F4"/>
    <w:rsid w:val="00AB7D6B"/>
    <w:rsid w:val="00BC66D0"/>
    <w:rsid w:val="00BD5AC0"/>
    <w:rsid w:val="00CE3CAF"/>
    <w:rsid w:val="00D32D88"/>
    <w:rsid w:val="00F61578"/>
    <w:rsid w:val="00FA62F1"/>
    <w:rsid w:val="00FB669C"/>
    <w:rsid w:val="00FD4FE2"/>
    <w:rsid w:val="00FE0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57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F61578"/>
    <w:pPr>
      <w:keepNext/>
      <w:numPr>
        <w:numId w:val="1"/>
      </w:numPr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F61578"/>
    <w:pPr>
      <w:keepNext/>
      <w:numPr>
        <w:ilvl w:val="1"/>
        <w:numId w:val="1"/>
      </w:numPr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157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F6157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a3">
    <w:name w:val="Hyperlink"/>
    <w:rsid w:val="00F61578"/>
    <w:rPr>
      <w:color w:val="000080"/>
      <w:u w:val="single"/>
    </w:rPr>
  </w:style>
  <w:style w:type="paragraph" w:styleId="a4">
    <w:name w:val="Body Text"/>
    <w:basedOn w:val="a"/>
    <w:link w:val="a5"/>
    <w:rsid w:val="00F61578"/>
    <w:pPr>
      <w:spacing w:after="120"/>
    </w:pPr>
  </w:style>
  <w:style w:type="character" w:customStyle="1" w:styleId="a5">
    <w:name w:val="Основной текст Знак"/>
    <w:basedOn w:val="a0"/>
    <w:link w:val="a4"/>
    <w:rsid w:val="00F6157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Title">
    <w:name w:val="ConsPlusTitle"/>
    <w:rsid w:val="00F61578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paragraph" w:customStyle="1" w:styleId="a6">
    <w:name w:val="Содержимое таблицы"/>
    <w:basedOn w:val="a"/>
    <w:rsid w:val="00F61578"/>
    <w:pPr>
      <w:suppressLineNumbers/>
    </w:pPr>
  </w:style>
  <w:style w:type="paragraph" w:styleId="a7">
    <w:name w:val="Balloon Text"/>
    <w:basedOn w:val="a"/>
    <w:link w:val="a8"/>
    <w:uiPriority w:val="99"/>
    <w:semiHidden/>
    <w:unhideWhenUsed/>
    <w:rsid w:val="00F615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61578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9">
    <w:name w:val="Нижний колонтитул Знак"/>
    <w:basedOn w:val="a0"/>
    <w:link w:val="aa"/>
    <w:rsid w:val="00183498"/>
    <w:rPr>
      <w:sz w:val="24"/>
      <w:szCs w:val="24"/>
    </w:rPr>
  </w:style>
  <w:style w:type="paragraph" w:styleId="aa">
    <w:name w:val="footer"/>
    <w:basedOn w:val="a"/>
    <w:link w:val="a9"/>
    <w:rsid w:val="00183498"/>
    <w:pPr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lang w:eastAsia="en-US"/>
    </w:rPr>
  </w:style>
  <w:style w:type="character" w:customStyle="1" w:styleId="11">
    <w:name w:val="Нижний колонтитул Знак1"/>
    <w:basedOn w:val="a0"/>
    <w:uiPriority w:val="99"/>
    <w:semiHidden/>
    <w:rsid w:val="0018349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Верхний колонтитул Знак"/>
    <w:basedOn w:val="a0"/>
    <w:link w:val="ac"/>
    <w:rsid w:val="00183498"/>
    <w:rPr>
      <w:sz w:val="24"/>
      <w:szCs w:val="24"/>
    </w:rPr>
  </w:style>
  <w:style w:type="paragraph" w:styleId="ac">
    <w:name w:val="header"/>
    <w:basedOn w:val="a"/>
    <w:link w:val="ab"/>
    <w:rsid w:val="00183498"/>
    <w:pPr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lang w:eastAsia="en-US"/>
    </w:rPr>
  </w:style>
  <w:style w:type="character" w:customStyle="1" w:styleId="12">
    <w:name w:val="Верхний колонтитул Знак1"/>
    <w:basedOn w:val="a0"/>
    <w:uiPriority w:val="99"/>
    <w:semiHidden/>
    <w:rsid w:val="0018349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d">
    <w:name w:val="page number"/>
    <w:basedOn w:val="a0"/>
    <w:rsid w:val="00183498"/>
  </w:style>
  <w:style w:type="table" w:styleId="ae">
    <w:name w:val="Table Grid"/>
    <w:basedOn w:val="a1"/>
    <w:uiPriority w:val="59"/>
    <w:rsid w:val="002956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57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F61578"/>
    <w:pPr>
      <w:keepNext/>
      <w:numPr>
        <w:numId w:val="1"/>
      </w:numPr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F61578"/>
    <w:pPr>
      <w:keepNext/>
      <w:numPr>
        <w:ilvl w:val="1"/>
        <w:numId w:val="1"/>
      </w:numPr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157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F6157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a3">
    <w:name w:val="Hyperlink"/>
    <w:rsid w:val="00F61578"/>
    <w:rPr>
      <w:color w:val="000080"/>
      <w:u w:val="single"/>
    </w:rPr>
  </w:style>
  <w:style w:type="paragraph" w:styleId="a4">
    <w:name w:val="Body Text"/>
    <w:basedOn w:val="a"/>
    <w:link w:val="a5"/>
    <w:rsid w:val="00F61578"/>
    <w:pPr>
      <w:spacing w:after="120"/>
    </w:pPr>
  </w:style>
  <w:style w:type="character" w:customStyle="1" w:styleId="a5">
    <w:name w:val="Основной текст Знак"/>
    <w:basedOn w:val="a0"/>
    <w:link w:val="a4"/>
    <w:rsid w:val="00F6157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Title">
    <w:name w:val="ConsPlusTitle"/>
    <w:rsid w:val="00F61578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paragraph" w:customStyle="1" w:styleId="a6">
    <w:name w:val="Содержимое таблицы"/>
    <w:basedOn w:val="a"/>
    <w:rsid w:val="00F61578"/>
    <w:pPr>
      <w:suppressLineNumbers/>
    </w:pPr>
  </w:style>
  <w:style w:type="paragraph" w:styleId="a7">
    <w:name w:val="Balloon Text"/>
    <w:basedOn w:val="a"/>
    <w:link w:val="a8"/>
    <w:uiPriority w:val="99"/>
    <w:semiHidden/>
    <w:unhideWhenUsed/>
    <w:rsid w:val="00F615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61578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9">
    <w:name w:val="Нижний колонтитул Знак"/>
    <w:basedOn w:val="a0"/>
    <w:link w:val="aa"/>
    <w:rsid w:val="00183498"/>
    <w:rPr>
      <w:sz w:val="24"/>
      <w:szCs w:val="24"/>
    </w:rPr>
  </w:style>
  <w:style w:type="paragraph" w:styleId="aa">
    <w:name w:val="footer"/>
    <w:basedOn w:val="a"/>
    <w:link w:val="a9"/>
    <w:rsid w:val="00183498"/>
    <w:pPr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lang w:eastAsia="en-US"/>
    </w:rPr>
  </w:style>
  <w:style w:type="character" w:customStyle="1" w:styleId="11">
    <w:name w:val="Нижний колонтитул Знак1"/>
    <w:basedOn w:val="a0"/>
    <w:uiPriority w:val="99"/>
    <w:semiHidden/>
    <w:rsid w:val="0018349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Верхний колонтитул Знак"/>
    <w:basedOn w:val="a0"/>
    <w:link w:val="ac"/>
    <w:rsid w:val="00183498"/>
    <w:rPr>
      <w:sz w:val="24"/>
      <w:szCs w:val="24"/>
    </w:rPr>
  </w:style>
  <w:style w:type="paragraph" w:styleId="ac">
    <w:name w:val="header"/>
    <w:basedOn w:val="a"/>
    <w:link w:val="ab"/>
    <w:rsid w:val="00183498"/>
    <w:pPr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lang w:eastAsia="en-US"/>
    </w:rPr>
  </w:style>
  <w:style w:type="character" w:customStyle="1" w:styleId="12">
    <w:name w:val="Верхний колонтитул Знак1"/>
    <w:basedOn w:val="a0"/>
    <w:uiPriority w:val="99"/>
    <w:semiHidden/>
    <w:rsid w:val="0018349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d">
    <w:name w:val="page number"/>
    <w:basedOn w:val="a0"/>
    <w:rsid w:val="00183498"/>
  </w:style>
  <w:style w:type="table" w:styleId="ae">
    <w:name w:val="Table Grid"/>
    <w:basedOn w:val="a1"/>
    <w:uiPriority w:val="59"/>
    <w:rsid w:val="002956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kasli.org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1620E3-2C83-4BBF-B3F7-E49464670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1306</Words>
  <Characters>7447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МишаринаТВ</dc:creator>
  <cp:lastModifiedBy>Пользователь Windows</cp:lastModifiedBy>
  <cp:revision>2</cp:revision>
  <cp:lastPrinted>2019-12-13T04:54:00Z</cp:lastPrinted>
  <dcterms:created xsi:type="dcterms:W3CDTF">2019-12-23T05:55:00Z</dcterms:created>
  <dcterms:modified xsi:type="dcterms:W3CDTF">2019-12-23T05:55:00Z</dcterms:modified>
</cp:coreProperties>
</file>