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1E71BC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1E71BC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Pr="00977528" w:rsidRDefault="00222B39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222B39" w:rsidRPr="00977528" w:rsidRDefault="00222B39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222B39" w:rsidRPr="00977528" w:rsidRDefault="00222B39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222B39" w:rsidRDefault="00222B39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222B39" w:rsidRPr="00977528" w:rsidRDefault="00222B39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222B39" w:rsidRPr="00977528" w:rsidRDefault="00222B39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222B39" w:rsidRPr="00977528" w:rsidRDefault="00222B39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222B39" w:rsidRDefault="00222B39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1E71BC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Default="00222B39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47623C">
                              <w:rPr>
                                <w:sz w:val="24"/>
                                <w:u w:val="single"/>
                              </w:rPr>
                              <w:t>13.03.2020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47623C">
                              <w:rPr>
                                <w:sz w:val="24"/>
                                <w:u w:val="single"/>
                              </w:rPr>
                              <w:t>234</w:t>
                            </w:r>
                          </w:p>
                          <w:p w:rsidR="00222B39" w:rsidRDefault="00222B39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222B39" w:rsidRDefault="00222B39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222B39" w:rsidRDefault="00222B39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222B39" w:rsidRDefault="00222B39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222B39" w:rsidRDefault="00222B39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47623C">
                        <w:rPr>
                          <w:sz w:val="24"/>
                          <w:u w:val="single"/>
                        </w:rPr>
                        <w:t>13.03.2020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47623C">
                        <w:rPr>
                          <w:sz w:val="24"/>
                          <w:u w:val="single"/>
                        </w:rPr>
                        <w:t>234</w:t>
                      </w:r>
                    </w:p>
                    <w:p w:rsidR="00222B39" w:rsidRDefault="00222B39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222B39" w:rsidRDefault="00222B39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222B39" w:rsidRDefault="00222B39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222B39" w:rsidRDefault="00222B39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D5AA5" w:rsidRPr="0004666B" w:rsidRDefault="00D721D8" w:rsidP="004900CD">
      <w:pPr>
        <w:tabs>
          <w:tab w:val="left" w:pos="0"/>
        </w:tabs>
        <w:ind w:right="4252"/>
        <w:jc w:val="both"/>
        <w:rPr>
          <w:sz w:val="24"/>
        </w:rPr>
      </w:pPr>
      <w:r>
        <w:rPr>
          <w:sz w:val="24"/>
        </w:rPr>
        <w:t xml:space="preserve">Об утверждении </w:t>
      </w:r>
      <w:r w:rsidR="00F573D7">
        <w:rPr>
          <w:sz w:val="24"/>
        </w:rPr>
        <w:t xml:space="preserve">проекта </w:t>
      </w:r>
      <w:r w:rsidR="00320885">
        <w:rPr>
          <w:sz w:val="24"/>
        </w:rPr>
        <w:t>административного регламента</w:t>
      </w:r>
      <w:r w:rsidR="00900AC5">
        <w:rPr>
          <w:sz w:val="24"/>
        </w:rPr>
        <w:t xml:space="preserve"> </w:t>
      </w:r>
      <w:r w:rsidR="009E0463">
        <w:rPr>
          <w:sz w:val="24"/>
        </w:rPr>
        <w:t>предоставления</w:t>
      </w:r>
      <w:r w:rsidR="00320885">
        <w:rPr>
          <w:sz w:val="24"/>
        </w:rPr>
        <w:t xml:space="preserve"> муниципальной </w:t>
      </w:r>
      <w:r w:rsidR="009E0463">
        <w:rPr>
          <w:sz w:val="24"/>
        </w:rPr>
        <w:t>услуги</w:t>
      </w:r>
      <w:r w:rsidR="00320885">
        <w:rPr>
          <w:sz w:val="24"/>
        </w:rPr>
        <w:t xml:space="preserve"> «</w:t>
      </w:r>
      <w:r w:rsidR="00F573D7">
        <w:rPr>
          <w:sz w:val="24"/>
        </w:rPr>
        <w:t>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</w:t>
      </w:r>
      <w:r w:rsidR="00320885">
        <w:rPr>
          <w:sz w:val="24"/>
        </w:rPr>
        <w:t>»</w:t>
      </w:r>
    </w:p>
    <w:p w:rsidR="00E47B14" w:rsidRPr="00022D11" w:rsidRDefault="00E47B14" w:rsidP="00182C81">
      <w:pPr>
        <w:jc w:val="both"/>
        <w:rPr>
          <w:sz w:val="24"/>
          <w:szCs w:val="24"/>
        </w:rPr>
      </w:pPr>
    </w:p>
    <w:p w:rsidR="00E47B14" w:rsidRPr="00022D11" w:rsidRDefault="00E47B14" w:rsidP="00E47B14">
      <w:pPr>
        <w:rPr>
          <w:sz w:val="24"/>
          <w:szCs w:val="24"/>
        </w:rPr>
      </w:pPr>
    </w:p>
    <w:p w:rsidR="00E47B14" w:rsidRPr="0004666B" w:rsidRDefault="001F712D" w:rsidP="001F712D">
      <w:pPr>
        <w:tabs>
          <w:tab w:val="left" w:pos="0"/>
        </w:tabs>
        <w:ind w:firstLine="851"/>
        <w:jc w:val="both"/>
        <w:rPr>
          <w:sz w:val="24"/>
        </w:rPr>
      </w:pPr>
      <w:proofErr w:type="gramStart"/>
      <w:r>
        <w:rPr>
          <w:sz w:val="24"/>
        </w:rPr>
        <w:t>В соответствии с</w:t>
      </w:r>
      <w:r w:rsidRPr="0004666B">
        <w:rPr>
          <w:sz w:val="24"/>
        </w:rPr>
        <w:t xml:space="preserve">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4"/>
        </w:rPr>
        <w:t xml:space="preserve">Федеральным законом от </w:t>
      </w:r>
      <w:r w:rsidR="002278D5">
        <w:rPr>
          <w:sz w:val="24"/>
        </w:rPr>
        <w:t>08</w:t>
      </w:r>
      <w:r>
        <w:rPr>
          <w:sz w:val="24"/>
        </w:rPr>
        <w:t>.1</w:t>
      </w:r>
      <w:r w:rsidR="002278D5">
        <w:rPr>
          <w:sz w:val="24"/>
        </w:rPr>
        <w:t>1</w:t>
      </w:r>
      <w:r>
        <w:rPr>
          <w:sz w:val="24"/>
        </w:rPr>
        <w:t>.200</w:t>
      </w:r>
      <w:r w:rsidR="002278D5">
        <w:rPr>
          <w:sz w:val="24"/>
        </w:rPr>
        <w:t>7</w:t>
      </w:r>
      <w:r>
        <w:rPr>
          <w:sz w:val="24"/>
        </w:rPr>
        <w:t xml:space="preserve"> г. №2</w:t>
      </w:r>
      <w:r w:rsidR="002278D5">
        <w:rPr>
          <w:sz w:val="24"/>
        </w:rPr>
        <w:t>57</w:t>
      </w:r>
      <w:r>
        <w:rPr>
          <w:sz w:val="24"/>
        </w:rPr>
        <w:t>-ФЗ «</w:t>
      </w:r>
      <w:r w:rsidR="002278D5">
        <w:rPr>
          <w:sz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sz w:val="24"/>
        </w:rPr>
        <w:t xml:space="preserve">», Федеральным законом от 10.12.1995 г. </w:t>
      </w:r>
      <w:r w:rsidR="002278D5">
        <w:rPr>
          <w:sz w:val="24"/>
        </w:rPr>
        <w:t xml:space="preserve">№196-ФЗ </w:t>
      </w:r>
      <w:r>
        <w:rPr>
          <w:sz w:val="24"/>
        </w:rPr>
        <w:t>«О безопасности дорожного движения»</w:t>
      </w:r>
      <w:r w:rsidRPr="0004666B">
        <w:rPr>
          <w:sz w:val="24"/>
        </w:rPr>
        <w:t xml:space="preserve">, </w:t>
      </w:r>
      <w:r w:rsidR="00850682">
        <w:rPr>
          <w:sz w:val="24"/>
        </w:rPr>
        <w:t>Федеральным законом от 27.07.2010 г. №210-ФЗ «Об</w:t>
      </w:r>
      <w:proofErr w:type="gramEnd"/>
      <w:r w:rsidR="00850682">
        <w:rPr>
          <w:sz w:val="24"/>
        </w:rPr>
        <w:t xml:space="preserve"> организации предоставления государственных и муниципальных услуг», Постановлением администрации Каслинского муниципал</w:t>
      </w:r>
      <w:r w:rsidR="002278D5">
        <w:rPr>
          <w:sz w:val="24"/>
        </w:rPr>
        <w:t xml:space="preserve">ьного района от 28.02.2011 №104 </w:t>
      </w:r>
      <w:r w:rsidR="00850682">
        <w:rPr>
          <w:sz w:val="24"/>
        </w:rPr>
        <w:t xml:space="preserve">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Каслинского муниципального района», </w:t>
      </w:r>
      <w:r>
        <w:rPr>
          <w:sz w:val="24"/>
        </w:rPr>
        <w:t>Уставом Каслинского муниципального района</w:t>
      </w:r>
    </w:p>
    <w:p w:rsidR="00E47B14" w:rsidRPr="004F4B70" w:rsidRDefault="00E47B14" w:rsidP="008C1F5C">
      <w:pPr>
        <w:ind w:firstLine="851"/>
        <w:jc w:val="both"/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Pr="004F4B70" w:rsidRDefault="00E47B14" w:rsidP="008C1F5C">
      <w:pPr>
        <w:ind w:firstLine="851"/>
        <w:jc w:val="both"/>
      </w:pPr>
    </w:p>
    <w:p w:rsidR="001F712D" w:rsidRDefault="001F712D" w:rsidP="001F712D">
      <w:pPr>
        <w:ind w:firstLine="709"/>
        <w:jc w:val="both"/>
        <w:rPr>
          <w:sz w:val="24"/>
        </w:rPr>
      </w:pPr>
      <w:r>
        <w:rPr>
          <w:sz w:val="24"/>
        </w:rPr>
        <w:t xml:space="preserve">1. Утвердить </w:t>
      </w:r>
      <w:r w:rsidR="004F4B70">
        <w:rPr>
          <w:sz w:val="24"/>
        </w:rPr>
        <w:t xml:space="preserve">прилагаемый </w:t>
      </w:r>
      <w:r w:rsidR="00601F86">
        <w:rPr>
          <w:sz w:val="24"/>
        </w:rPr>
        <w:t xml:space="preserve">проект </w:t>
      </w:r>
      <w:r>
        <w:rPr>
          <w:sz w:val="24"/>
        </w:rPr>
        <w:t>административн</w:t>
      </w:r>
      <w:r w:rsidR="00601F86">
        <w:rPr>
          <w:sz w:val="24"/>
        </w:rPr>
        <w:t>ого</w:t>
      </w:r>
      <w:r>
        <w:rPr>
          <w:sz w:val="24"/>
        </w:rPr>
        <w:t xml:space="preserve"> регламент</w:t>
      </w:r>
      <w:r w:rsidR="00601F86">
        <w:rPr>
          <w:sz w:val="24"/>
        </w:rPr>
        <w:t>а</w:t>
      </w:r>
      <w:r w:rsidR="00850682">
        <w:rPr>
          <w:sz w:val="24"/>
        </w:rPr>
        <w:t xml:space="preserve"> </w:t>
      </w:r>
      <w:r w:rsidR="007C56D6">
        <w:rPr>
          <w:sz w:val="24"/>
        </w:rPr>
        <w:t>предоставления</w:t>
      </w:r>
      <w:r>
        <w:rPr>
          <w:sz w:val="24"/>
        </w:rPr>
        <w:t xml:space="preserve"> муниципальной </w:t>
      </w:r>
      <w:r w:rsidR="007C56D6">
        <w:rPr>
          <w:sz w:val="24"/>
        </w:rPr>
        <w:t>услуги</w:t>
      </w:r>
      <w:r>
        <w:rPr>
          <w:sz w:val="24"/>
        </w:rPr>
        <w:t xml:space="preserve"> «</w:t>
      </w:r>
      <w:r w:rsidR="00601F86">
        <w:rPr>
          <w:sz w:val="24"/>
        </w:rPr>
        <w:t>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</w:t>
      </w:r>
      <w:r w:rsidR="004F4B70">
        <w:rPr>
          <w:sz w:val="24"/>
        </w:rPr>
        <w:t>».</w:t>
      </w:r>
    </w:p>
    <w:p w:rsidR="00D721D8" w:rsidRPr="00EF7CBD" w:rsidRDefault="00601F86" w:rsidP="00D721D8">
      <w:pPr>
        <w:ind w:firstLine="709"/>
        <w:jc w:val="both"/>
        <w:rPr>
          <w:sz w:val="24"/>
        </w:rPr>
      </w:pPr>
      <w:r>
        <w:rPr>
          <w:sz w:val="24"/>
        </w:rPr>
        <w:t xml:space="preserve">2. </w:t>
      </w:r>
      <w:r w:rsidR="00471CBD">
        <w:rPr>
          <w:sz w:val="24"/>
        </w:rPr>
        <w:t>Правовому</w:t>
      </w:r>
      <w:r>
        <w:rPr>
          <w:sz w:val="24"/>
        </w:rPr>
        <w:t xml:space="preserve"> отделу </w:t>
      </w:r>
      <w:r w:rsidR="00471CBD">
        <w:rPr>
          <w:sz w:val="24"/>
        </w:rPr>
        <w:t xml:space="preserve"> Управления общественной безопасности </w:t>
      </w:r>
      <w:r>
        <w:rPr>
          <w:sz w:val="24"/>
        </w:rPr>
        <w:t xml:space="preserve">администрации Каслинского муниципального района (Беляева Е.Н.) провести экспертизу проекта административного регламента </w:t>
      </w:r>
      <w:r w:rsidR="007C56D6">
        <w:rPr>
          <w:sz w:val="24"/>
        </w:rPr>
        <w:t>предоставления</w:t>
      </w:r>
      <w:r>
        <w:rPr>
          <w:sz w:val="24"/>
        </w:rPr>
        <w:t xml:space="preserve"> муниципальной </w:t>
      </w:r>
      <w:r w:rsidR="007C56D6">
        <w:rPr>
          <w:sz w:val="24"/>
        </w:rPr>
        <w:t>услуги</w:t>
      </w:r>
      <w:r>
        <w:rPr>
          <w:sz w:val="24"/>
        </w:rPr>
        <w:t xml:space="preserve"> «Согласование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района».</w:t>
      </w:r>
    </w:p>
    <w:p w:rsidR="001F712D" w:rsidRPr="0004666B" w:rsidRDefault="00D721D8" w:rsidP="00D721D8">
      <w:pPr>
        <w:ind w:firstLine="709"/>
        <w:jc w:val="both"/>
        <w:rPr>
          <w:sz w:val="24"/>
        </w:rPr>
      </w:pPr>
      <w:r>
        <w:rPr>
          <w:sz w:val="24"/>
        </w:rPr>
        <w:t xml:space="preserve">3. </w:t>
      </w:r>
      <w:r w:rsidR="00022D11">
        <w:rPr>
          <w:sz w:val="24"/>
        </w:rPr>
        <w:t>Управлению делами</w:t>
      </w:r>
      <w:r>
        <w:rPr>
          <w:sz w:val="24"/>
        </w:rPr>
        <w:t xml:space="preserve"> администрации Каслинского муниципального района (</w:t>
      </w:r>
      <w:r w:rsidR="00022D11">
        <w:rPr>
          <w:sz w:val="24"/>
        </w:rPr>
        <w:t>Останина Н.С.</w:t>
      </w:r>
      <w:r>
        <w:rPr>
          <w:sz w:val="24"/>
        </w:rPr>
        <w:t xml:space="preserve">) </w:t>
      </w:r>
      <w:proofErr w:type="gramStart"/>
      <w:r>
        <w:rPr>
          <w:sz w:val="24"/>
        </w:rPr>
        <w:t xml:space="preserve">разместить </w:t>
      </w:r>
      <w:r w:rsidR="00C127E2">
        <w:rPr>
          <w:sz w:val="24"/>
        </w:rPr>
        <w:t>проект</w:t>
      </w:r>
      <w:proofErr w:type="gramEnd"/>
      <w:r w:rsidR="00C127E2">
        <w:rPr>
          <w:sz w:val="24"/>
        </w:rPr>
        <w:t xml:space="preserve"> </w:t>
      </w:r>
      <w:r>
        <w:rPr>
          <w:sz w:val="24"/>
        </w:rPr>
        <w:t>административн</w:t>
      </w:r>
      <w:r w:rsidR="00C127E2">
        <w:rPr>
          <w:sz w:val="24"/>
        </w:rPr>
        <w:t>ого</w:t>
      </w:r>
      <w:r>
        <w:rPr>
          <w:sz w:val="24"/>
        </w:rPr>
        <w:t xml:space="preserve"> регламент</w:t>
      </w:r>
      <w:r w:rsidR="00C127E2">
        <w:rPr>
          <w:sz w:val="24"/>
        </w:rPr>
        <w:t>а</w:t>
      </w:r>
      <w:r>
        <w:rPr>
          <w:sz w:val="24"/>
        </w:rPr>
        <w:t xml:space="preserve"> </w:t>
      </w:r>
      <w:r w:rsidR="007C56D6">
        <w:rPr>
          <w:sz w:val="24"/>
        </w:rPr>
        <w:t>предоставления</w:t>
      </w:r>
      <w:r>
        <w:rPr>
          <w:sz w:val="24"/>
        </w:rPr>
        <w:t xml:space="preserve"> муниципальной </w:t>
      </w:r>
      <w:r w:rsidR="007C56D6">
        <w:rPr>
          <w:sz w:val="24"/>
        </w:rPr>
        <w:t>услуги</w:t>
      </w:r>
      <w:r>
        <w:rPr>
          <w:sz w:val="24"/>
        </w:rPr>
        <w:t xml:space="preserve"> «</w:t>
      </w:r>
      <w:r w:rsidR="00601F86">
        <w:rPr>
          <w:sz w:val="24"/>
        </w:rPr>
        <w:t>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</w:t>
      </w:r>
      <w:r>
        <w:rPr>
          <w:sz w:val="24"/>
        </w:rPr>
        <w:t xml:space="preserve">» на официальном сайте администрации Каслинского муниципального района </w:t>
      </w:r>
      <w:hyperlink r:id="rId10" w:history="1">
        <w:r w:rsidRPr="002A5201">
          <w:rPr>
            <w:rStyle w:val="aa"/>
            <w:sz w:val="24"/>
            <w:lang w:val="en-US"/>
          </w:rPr>
          <w:t>www</w:t>
        </w:r>
        <w:r w:rsidRPr="002A5201">
          <w:rPr>
            <w:rStyle w:val="aa"/>
            <w:sz w:val="24"/>
          </w:rPr>
          <w:t>.</w:t>
        </w:r>
        <w:r w:rsidRPr="002A5201">
          <w:rPr>
            <w:rStyle w:val="aa"/>
            <w:sz w:val="24"/>
            <w:lang w:val="en-US"/>
          </w:rPr>
          <w:t>kasli</w:t>
        </w:r>
        <w:r w:rsidRPr="002A5201">
          <w:rPr>
            <w:rStyle w:val="aa"/>
            <w:sz w:val="24"/>
          </w:rPr>
          <w:t>.</w:t>
        </w:r>
        <w:r w:rsidRPr="002A5201">
          <w:rPr>
            <w:rStyle w:val="aa"/>
            <w:sz w:val="24"/>
            <w:lang w:val="en-US"/>
          </w:rPr>
          <w:t>org</w:t>
        </w:r>
      </w:hyperlink>
      <w:r>
        <w:rPr>
          <w:sz w:val="24"/>
        </w:rPr>
        <w:t>.</w:t>
      </w:r>
    </w:p>
    <w:p w:rsidR="00E47B14" w:rsidRDefault="00022D11" w:rsidP="001F712D">
      <w:pPr>
        <w:ind w:firstLine="851"/>
        <w:jc w:val="both"/>
        <w:rPr>
          <w:sz w:val="24"/>
        </w:rPr>
      </w:pPr>
      <w:r>
        <w:rPr>
          <w:sz w:val="24"/>
        </w:rPr>
        <w:lastRenderedPageBreak/>
        <w:t>4</w:t>
      </w:r>
      <w:r w:rsidR="001F712D">
        <w:rPr>
          <w:sz w:val="24"/>
        </w:rPr>
        <w:t xml:space="preserve">. </w:t>
      </w:r>
      <w:proofErr w:type="gramStart"/>
      <w:r w:rsidR="001F712D">
        <w:rPr>
          <w:sz w:val="24"/>
        </w:rPr>
        <w:t>Контроль за</w:t>
      </w:r>
      <w:proofErr w:type="gramEnd"/>
      <w:r w:rsidR="001F712D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7C3C2B" w:rsidRDefault="007C3C2B" w:rsidP="00E47B14">
      <w:pPr>
        <w:jc w:val="both"/>
        <w:rPr>
          <w:sz w:val="24"/>
        </w:rPr>
      </w:pPr>
    </w:p>
    <w:p w:rsidR="007C3C2B" w:rsidRDefault="007C3C2B" w:rsidP="00E47B14">
      <w:pPr>
        <w:jc w:val="both"/>
        <w:rPr>
          <w:sz w:val="24"/>
        </w:rPr>
      </w:pPr>
    </w:p>
    <w:p w:rsidR="00E47B14" w:rsidRDefault="007955EA" w:rsidP="00E47B14">
      <w:pPr>
        <w:jc w:val="both"/>
        <w:rPr>
          <w:sz w:val="24"/>
        </w:rPr>
      </w:pPr>
      <w:r>
        <w:rPr>
          <w:sz w:val="24"/>
        </w:rPr>
        <w:t>Первый заместитель г</w:t>
      </w:r>
      <w:r w:rsidR="00E47B14">
        <w:rPr>
          <w:sz w:val="24"/>
        </w:rPr>
        <w:t>лав</w:t>
      </w:r>
      <w:r>
        <w:rPr>
          <w:sz w:val="24"/>
        </w:rPr>
        <w:t>ы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7955EA">
        <w:rPr>
          <w:sz w:val="24"/>
        </w:rPr>
        <w:t>Ватолин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0F22C4" w:rsidRPr="000F22C4" w:rsidRDefault="001F712D" w:rsidP="000F22C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>постановлением администрации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>Каслинского муниципального района</w:t>
      </w:r>
    </w:p>
    <w:p w:rsidR="000F22C4" w:rsidRPr="000F22C4" w:rsidRDefault="000F22C4" w:rsidP="000F22C4">
      <w:pPr>
        <w:jc w:val="right"/>
        <w:rPr>
          <w:sz w:val="24"/>
          <w:szCs w:val="24"/>
        </w:rPr>
      </w:pPr>
      <w:r w:rsidRPr="000F22C4">
        <w:rPr>
          <w:sz w:val="24"/>
          <w:szCs w:val="24"/>
        </w:rPr>
        <w:t xml:space="preserve">от </w:t>
      </w:r>
      <w:r w:rsidR="0047623C">
        <w:rPr>
          <w:sz w:val="24"/>
          <w:szCs w:val="24"/>
          <w:u w:val="single"/>
        </w:rPr>
        <w:t>13.03.2020</w:t>
      </w:r>
      <w:r w:rsidRPr="000F22C4">
        <w:rPr>
          <w:sz w:val="24"/>
          <w:szCs w:val="24"/>
        </w:rPr>
        <w:t xml:space="preserve"> № </w:t>
      </w:r>
      <w:r w:rsidR="0047623C">
        <w:rPr>
          <w:sz w:val="24"/>
          <w:szCs w:val="24"/>
          <w:u w:val="single"/>
        </w:rPr>
        <w:t>234</w:t>
      </w:r>
      <w:bookmarkStart w:id="0" w:name="_GoBack"/>
      <w:bookmarkEnd w:id="0"/>
    </w:p>
    <w:p w:rsidR="00D721D8" w:rsidRDefault="00D721D8" w:rsidP="00C31135">
      <w:pPr>
        <w:jc w:val="center"/>
        <w:rPr>
          <w:sz w:val="24"/>
          <w:szCs w:val="24"/>
        </w:rPr>
      </w:pPr>
    </w:p>
    <w:p w:rsidR="00C31135" w:rsidRPr="003F1559" w:rsidRDefault="007C56D6" w:rsidP="00C31135">
      <w:pPr>
        <w:jc w:val="center"/>
        <w:rPr>
          <w:b/>
          <w:sz w:val="24"/>
          <w:szCs w:val="24"/>
        </w:rPr>
      </w:pPr>
      <w:r w:rsidRPr="003F1559">
        <w:rPr>
          <w:b/>
          <w:sz w:val="24"/>
          <w:szCs w:val="24"/>
        </w:rPr>
        <w:t>Проект а</w:t>
      </w:r>
      <w:r w:rsidR="00C31135" w:rsidRPr="003F1559">
        <w:rPr>
          <w:b/>
          <w:sz w:val="24"/>
          <w:szCs w:val="24"/>
        </w:rPr>
        <w:t>дминистративн</w:t>
      </w:r>
      <w:r w:rsidRPr="003F1559">
        <w:rPr>
          <w:b/>
          <w:sz w:val="24"/>
          <w:szCs w:val="24"/>
        </w:rPr>
        <w:t>ого</w:t>
      </w:r>
      <w:r w:rsidR="00C31135" w:rsidRPr="003F1559">
        <w:rPr>
          <w:b/>
          <w:sz w:val="24"/>
          <w:szCs w:val="24"/>
        </w:rPr>
        <w:t xml:space="preserve"> регламент</w:t>
      </w:r>
      <w:r w:rsidRPr="003F1559">
        <w:rPr>
          <w:b/>
          <w:sz w:val="24"/>
          <w:szCs w:val="24"/>
        </w:rPr>
        <w:t>а</w:t>
      </w:r>
      <w:r w:rsidR="00C31135" w:rsidRPr="003F1559">
        <w:rPr>
          <w:b/>
          <w:sz w:val="24"/>
          <w:szCs w:val="24"/>
        </w:rPr>
        <w:t xml:space="preserve"> </w:t>
      </w:r>
      <w:r w:rsidR="00240761">
        <w:rPr>
          <w:b/>
          <w:sz w:val="24"/>
          <w:szCs w:val="24"/>
        </w:rPr>
        <w:t>предоставления</w:t>
      </w:r>
      <w:r w:rsidRPr="003F1559">
        <w:rPr>
          <w:b/>
          <w:sz w:val="24"/>
          <w:szCs w:val="24"/>
        </w:rPr>
        <w:t xml:space="preserve"> </w:t>
      </w:r>
      <w:r w:rsidR="00C31135" w:rsidRPr="003F1559">
        <w:rPr>
          <w:b/>
          <w:sz w:val="24"/>
          <w:szCs w:val="24"/>
        </w:rPr>
        <w:t xml:space="preserve">муниципальной </w:t>
      </w:r>
      <w:r w:rsidR="00240761">
        <w:rPr>
          <w:b/>
          <w:sz w:val="24"/>
          <w:szCs w:val="24"/>
        </w:rPr>
        <w:t>услуги</w:t>
      </w:r>
    </w:p>
    <w:p w:rsidR="00C31135" w:rsidRDefault="00C31135" w:rsidP="00AC6A35">
      <w:pPr>
        <w:jc w:val="center"/>
        <w:rPr>
          <w:sz w:val="24"/>
          <w:szCs w:val="24"/>
        </w:rPr>
      </w:pPr>
      <w:r w:rsidRPr="003F1559">
        <w:rPr>
          <w:b/>
          <w:sz w:val="24"/>
          <w:szCs w:val="24"/>
        </w:rPr>
        <w:t>«</w:t>
      </w:r>
      <w:r w:rsidR="00A63C2D" w:rsidRPr="003F1559">
        <w:rPr>
          <w:b/>
          <w:sz w:val="24"/>
        </w:rPr>
        <w:t>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</w:t>
      </w:r>
      <w:r w:rsidRPr="003F1559">
        <w:rPr>
          <w:b/>
          <w:sz w:val="24"/>
          <w:szCs w:val="24"/>
        </w:rPr>
        <w:t>»</w:t>
      </w:r>
    </w:p>
    <w:p w:rsidR="00C31135" w:rsidRDefault="00C31135" w:rsidP="00C31135">
      <w:pPr>
        <w:rPr>
          <w:sz w:val="24"/>
          <w:szCs w:val="24"/>
        </w:rPr>
      </w:pPr>
    </w:p>
    <w:p w:rsidR="00C31135" w:rsidRPr="003F1559" w:rsidRDefault="00C31135" w:rsidP="00C31135">
      <w:pPr>
        <w:suppressAutoHyphens/>
        <w:jc w:val="center"/>
        <w:rPr>
          <w:b/>
          <w:sz w:val="24"/>
          <w:szCs w:val="24"/>
        </w:rPr>
      </w:pPr>
      <w:r w:rsidRPr="003F1559">
        <w:rPr>
          <w:b/>
          <w:sz w:val="24"/>
          <w:szCs w:val="24"/>
        </w:rPr>
        <w:t xml:space="preserve">Раздел </w:t>
      </w:r>
      <w:r w:rsidRPr="003F1559">
        <w:rPr>
          <w:b/>
          <w:sz w:val="24"/>
          <w:szCs w:val="24"/>
          <w:lang w:val="en-US"/>
        </w:rPr>
        <w:t>I</w:t>
      </w:r>
      <w:r w:rsidRPr="003F1559">
        <w:rPr>
          <w:b/>
          <w:sz w:val="24"/>
          <w:szCs w:val="24"/>
        </w:rPr>
        <w:t>. Общие положения</w:t>
      </w:r>
    </w:p>
    <w:p w:rsidR="00C31135" w:rsidRPr="00330E6B" w:rsidRDefault="00C31135" w:rsidP="00C31135">
      <w:pPr>
        <w:suppressAutoHyphens/>
        <w:jc w:val="center"/>
        <w:rPr>
          <w:sz w:val="24"/>
          <w:szCs w:val="24"/>
        </w:rPr>
      </w:pPr>
    </w:p>
    <w:p w:rsidR="00E72A55" w:rsidRDefault="00C31135" w:rsidP="00E72A55">
      <w:pPr>
        <w:suppressAutoHyphens/>
        <w:ind w:firstLine="709"/>
        <w:jc w:val="both"/>
        <w:rPr>
          <w:sz w:val="24"/>
          <w:szCs w:val="24"/>
        </w:rPr>
      </w:pPr>
      <w:bookmarkStart w:id="1" w:name="sub_111"/>
      <w:r w:rsidRPr="00330E6B">
        <w:rPr>
          <w:sz w:val="24"/>
          <w:szCs w:val="24"/>
        </w:rPr>
        <w:t xml:space="preserve">1. </w:t>
      </w:r>
      <w:bookmarkStart w:id="2" w:name="sub_112"/>
      <w:bookmarkEnd w:id="1"/>
      <w:proofErr w:type="gramStart"/>
      <w:r w:rsidRPr="00330E6B">
        <w:rPr>
          <w:sz w:val="24"/>
          <w:szCs w:val="24"/>
        </w:rPr>
        <w:t xml:space="preserve">Административный регламент </w:t>
      </w:r>
      <w:r w:rsidR="00240761">
        <w:rPr>
          <w:sz w:val="24"/>
          <w:szCs w:val="24"/>
        </w:rPr>
        <w:t>предоставления</w:t>
      </w:r>
      <w:r>
        <w:rPr>
          <w:sz w:val="24"/>
          <w:szCs w:val="24"/>
        </w:rPr>
        <w:t xml:space="preserve"> муниципальной </w:t>
      </w:r>
      <w:r w:rsidR="00240761">
        <w:rPr>
          <w:sz w:val="24"/>
          <w:szCs w:val="24"/>
        </w:rPr>
        <w:t>услуги</w:t>
      </w:r>
      <w:r>
        <w:rPr>
          <w:sz w:val="24"/>
          <w:szCs w:val="24"/>
        </w:rPr>
        <w:t xml:space="preserve"> «</w:t>
      </w:r>
      <w:r w:rsidR="00A63C2D">
        <w:rPr>
          <w:sz w:val="24"/>
        </w:rPr>
        <w:t>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</w:t>
      </w:r>
      <w:r>
        <w:rPr>
          <w:sz w:val="24"/>
          <w:szCs w:val="24"/>
        </w:rPr>
        <w:t>»</w:t>
      </w:r>
      <w:r w:rsidRPr="00330E6B">
        <w:rPr>
          <w:sz w:val="24"/>
          <w:szCs w:val="24"/>
        </w:rPr>
        <w:t xml:space="preserve"> (далее –</w:t>
      </w:r>
      <w:r>
        <w:rPr>
          <w:sz w:val="24"/>
          <w:szCs w:val="24"/>
        </w:rPr>
        <w:t xml:space="preserve"> </w:t>
      </w:r>
      <w:r w:rsidR="00634158">
        <w:rPr>
          <w:sz w:val="24"/>
          <w:szCs w:val="24"/>
        </w:rPr>
        <w:t>А</w:t>
      </w:r>
      <w:r w:rsidRPr="00330E6B">
        <w:rPr>
          <w:sz w:val="24"/>
          <w:szCs w:val="24"/>
        </w:rPr>
        <w:t xml:space="preserve">дминистративный регламент) </w:t>
      </w:r>
      <w:r w:rsidR="00A63C2D">
        <w:rPr>
          <w:sz w:val="24"/>
          <w:szCs w:val="24"/>
        </w:rPr>
        <w:t xml:space="preserve">устанавливает сроки и последовательность выполнения административных процедур администрацией Каслинского муниципального района (далее – Администрация), порядок взаимодействия между Администрацией, её структурными подразделениями и должностными лицами, а так же взаимодействия </w:t>
      </w:r>
      <w:r w:rsidR="0004104A">
        <w:rPr>
          <w:sz w:val="24"/>
          <w:szCs w:val="24"/>
        </w:rPr>
        <w:t>Администрации с</w:t>
      </w:r>
      <w:proofErr w:type="gramEnd"/>
      <w:r w:rsidR="0004104A">
        <w:rPr>
          <w:sz w:val="24"/>
          <w:szCs w:val="24"/>
        </w:rPr>
        <w:t xml:space="preserve"> юридическими лицами при </w:t>
      </w:r>
      <w:r w:rsidR="00240761">
        <w:rPr>
          <w:sz w:val="24"/>
          <w:szCs w:val="24"/>
        </w:rPr>
        <w:t>предоставлении</w:t>
      </w:r>
      <w:r w:rsidR="0004104A">
        <w:rPr>
          <w:sz w:val="24"/>
          <w:szCs w:val="24"/>
        </w:rPr>
        <w:t xml:space="preserve"> муниципальной </w:t>
      </w:r>
      <w:r w:rsidR="00240761">
        <w:rPr>
          <w:sz w:val="24"/>
          <w:szCs w:val="24"/>
        </w:rPr>
        <w:t>услуги</w:t>
      </w:r>
      <w:r w:rsidR="0004104A">
        <w:rPr>
          <w:sz w:val="24"/>
          <w:szCs w:val="24"/>
        </w:rPr>
        <w:t xml:space="preserve"> по согласованию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(далее – муниципальная </w:t>
      </w:r>
      <w:r w:rsidR="00240761">
        <w:rPr>
          <w:sz w:val="24"/>
          <w:szCs w:val="24"/>
        </w:rPr>
        <w:t>услуга</w:t>
      </w:r>
      <w:r w:rsidR="0004104A">
        <w:rPr>
          <w:sz w:val="24"/>
          <w:szCs w:val="24"/>
        </w:rPr>
        <w:t>) на территории Каслинского муниципального района</w:t>
      </w:r>
      <w:r w:rsidR="00D94CB0">
        <w:rPr>
          <w:sz w:val="24"/>
          <w:szCs w:val="24"/>
        </w:rPr>
        <w:t>.</w:t>
      </w:r>
    </w:p>
    <w:p w:rsidR="0004104A" w:rsidRDefault="0004104A" w:rsidP="0004104A">
      <w:pPr>
        <w:ind w:firstLine="567"/>
        <w:jc w:val="both"/>
      </w:pPr>
      <w:r>
        <w:rPr>
          <w:color w:val="000000"/>
          <w:sz w:val="24"/>
        </w:rPr>
        <w:t xml:space="preserve">2. Целью разработки настоящего Административного регламента является повышение качества </w:t>
      </w:r>
      <w:r w:rsidR="00240761">
        <w:rPr>
          <w:color w:val="000000"/>
          <w:sz w:val="24"/>
        </w:rPr>
        <w:t>предоставления</w:t>
      </w:r>
      <w:r>
        <w:rPr>
          <w:color w:val="000000"/>
          <w:sz w:val="24"/>
        </w:rPr>
        <w:t xml:space="preserve"> муниципальной </w:t>
      </w:r>
      <w:r w:rsidR="00240761">
        <w:rPr>
          <w:color w:val="000000"/>
          <w:sz w:val="24"/>
        </w:rPr>
        <w:t>услуги</w:t>
      </w:r>
      <w:r>
        <w:rPr>
          <w:color w:val="000000"/>
          <w:sz w:val="24"/>
        </w:rPr>
        <w:t>, в том числе:</w:t>
      </w:r>
    </w:p>
    <w:p w:rsidR="0004104A" w:rsidRDefault="0004104A" w:rsidP="0004104A">
      <w:pPr>
        <w:ind w:firstLine="567"/>
        <w:jc w:val="both"/>
      </w:pPr>
      <w:r>
        <w:rPr>
          <w:color w:val="000000"/>
          <w:sz w:val="24"/>
        </w:rPr>
        <w:t>1) упорядочение административных процедур;</w:t>
      </w:r>
    </w:p>
    <w:p w:rsidR="0004104A" w:rsidRDefault="0004104A" w:rsidP="0004104A">
      <w:pPr>
        <w:ind w:firstLine="567"/>
        <w:jc w:val="both"/>
      </w:pPr>
      <w:r>
        <w:rPr>
          <w:color w:val="000000"/>
          <w:sz w:val="24"/>
        </w:rPr>
        <w:t>2) устранение избыточных административных процедур;</w:t>
      </w:r>
    </w:p>
    <w:p w:rsidR="0004104A" w:rsidRDefault="0004104A" w:rsidP="0004104A">
      <w:pPr>
        <w:ind w:firstLine="567"/>
        <w:jc w:val="both"/>
      </w:pPr>
      <w:r>
        <w:rPr>
          <w:color w:val="000000"/>
          <w:sz w:val="24"/>
        </w:rPr>
        <w:t xml:space="preserve">3) сокращение срока </w:t>
      </w:r>
      <w:r w:rsidR="00240761">
        <w:rPr>
          <w:color w:val="000000"/>
          <w:sz w:val="24"/>
        </w:rPr>
        <w:t>предоставления</w:t>
      </w:r>
      <w:r>
        <w:rPr>
          <w:color w:val="000000"/>
          <w:sz w:val="24"/>
        </w:rPr>
        <w:t xml:space="preserve"> муниципальной </w:t>
      </w:r>
      <w:r w:rsidR="00240761">
        <w:rPr>
          <w:color w:val="000000"/>
          <w:sz w:val="24"/>
        </w:rPr>
        <w:t>услуги</w:t>
      </w:r>
      <w:r>
        <w:rPr>
          <w:color w:val="000000"/>
          <w:sz w:val="24"/>
        </w:rPr>
        <w:t xml:space="preserve">, а также сроков исполнения отдельных административных процедур в процессе </w:t>
      </w:r>
      <w:r w:rsidR="00240761">
        <w:rPr>
          <w:color w:val="000000"/>
          <w:sz w:val="24"/>
        </w:rPr>
        <w:t>предоставления</w:t>
      </w:r>
      <w:r>
        <w:rPr>
          <w:color w:val="000000"/>
          <w:sz w:val="24"/>
        </w:rPr>
        <w:t xml:space="preserve"> муниципальной </w:t>
      </w:r>
      <w:r w:rsidR="00240761">
        <w:rPr>
          <w:color w:val="000000"/>
          <w:sz w:val="24"/>
        </w:rPr>
        <w:t>услуги</w:t>
      </w:r>
      <w:r>
        <w:rPr>
          <w:color w:val="000000"/>
          <w:sz w:val="24"/>
        </w:rPr>
        <w:t>;</w:t>
      </w:r>
    </w:p>
    <w:p w:rsidR="0004104A" w:rsidRDefault="0004104A" w:rsidP="0004104A">
      <w:pPr>
        <w:ind w:firstLine="567"/>
        <w:jc w:val="both"/>
      </w:pPr>
      <w:r>
        <w:rPr>
          <w:color w:val="000000"/>
          <w:sz w:val="24"/>
        </w:rPr>
        <w:t xml:space="preserve">4) сокращение количества документов, представляемых заявителями для </w:t>
      </w:r>
      <w:r w:rsidR="00240761">
        <w:rPr>
          <w:color w:val="000000"/>
          <w:sz w:val="24"/>
        </w:rPr>
        <w:t xml:space="preserve">предоставления </w:t>
      </w:r>
      <w:r>
        <w:rPr>
          <w:color w:val="000000"/>
          <w:sz w:val="24"/>
        </w:rPr>
        <w:t xml:space="preserve">муниципальной </w:t>
      </w:r>
      <w:r w:rsidR="00240761">
        <w:rPr>
          <w:color w:val="000000"/>
          <w:sz w:val="24"/>
        </w:rPr>
        <w:t>услуги</w:t>
      </w:r>
      <w:r>
        <w:rPr>
          <w:color w:val="000000"/>
          <w:sz w:val="24"/>
        </w:rPr>
        <w:t>, применение новых форм документов, позволяющих устранить необходимость неоднократного представления идентичной информации, снижение количества взаимодействий заявителей с должностными лицами, реализации принципа «одного окна», использование межведомственных согласований при предоставлении муниципальной услуги без участия заявителя, в том числе с использованием информационно-коммуникационных технологий.</w:t>
      </w:r>
    </w:p>
    <w:p w:rsidR="00D94CB0" w:rsidRDefault="0004104A" w:rsidP="0004104A">
      <w:pPr>
        <w:suppressAutoHyphens/>
        <w:ind w:firstLine="709"/>
        <w:jc w:val="both"/>
        <w:rPr>
          <w:sz w:val="24"/>
          <w:szCs w:val="24"/>
        </w:rPr>
      </w:pPr>
      <w:r>
        <w:rPr>
          <w:color w:val="000000"/>
          <w:sz w:val="24"/>
        </w:rPr>
        <w:t xml:space="preserve">5) определение должностных лиц, ответственных за выполнение отдельных административных процедур при </w:t>
      </w:r>
      <w:r w:rsidR="00240761">
        <w:rPr>
          <w:color w:val="000000"/>
          <w:sz w:val="24"/>
        </w:rPr>
        <w:t>предоставлении</w:t>
      </w:r>
      <w:r>
        <w:rPr>
          <w:color w:val="000000"/>
          <w:sz w:val="24"/>
        </w:rPr>
        <w:t xml:space="preserve"> муниципальной </w:t>
      </w:r>
      <w:r w:rsidR="00240761">
        <w:rPr>
          <w:color w:val="000000"/>
          <w:sz w:val="24"/>
        </w:rPr>
        <w:t>услуги</w:t>
      </w:r>
      <w:r>
        <w:rPr>
          <w:color w:val="000000"/>
          <w:sz w:val="24"/>
        </w:rPr>
        <w:t>.</w:t>
      </w:r>
    </w:p>
    <w:p w:rsidR="00931B16" w:rsidRDefault="0004104A" w:rsidP="00E72A55">
      <w:pPr>
        <w:suppressAutoHyphens/>
        <w:ind w:firstLine="709"/>
        <w:jc w:val="both"/>
        <w:rPr>
          <w:sz w:val="24"/>
          <w:szCs w:val="24"/>
        </w:rPr>
      </w:pPr>
      <w:r>
        <w:rPr>
          <w:color w:val="000000"/>
          <w:sz w:val="24"/>
        </w:rPr>
        <w:t>3. Основани</w:t>
      </w:r>
      <w:r w:rsidR="000518C2">
        <w:rPr>
          <w:color w:val="000000"/>
          <w:sz w:val="24"/>
        </w:rPr>
        <w:t>ями</w:t>
      </w:r>
      <w:r>
        <w:rPr>
          <w:color w:val="000000"/>
          <w:sz w:val="24"/>
        </w:rPr>
        <w:t xml:space="preserve"> для разработки настоящего Административного регламента являются:</w:t>
      </w:r>
    </w:p>
    <w:p w:rsidR="00931B16" w:rsidRDefault="0004104A" w:rsidP="00E72A55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A50DAD" w:rsidRPr="00330E6B">
        <w:rPr>
          <w:sz w:val="24"/>
          <w:szCs w:val="24"/>
        </w:rPr>
        <w:t>Федеральны</w:t>
      </w:r>
      <w:r>
        <w:rPr>
          <w:sz w:val="24"/>
          <w:szCs w:val="24"/>
        </w:rPr>
        <w:t>й</w:t>
      </w:r>
      <w:r w:rsidR="00A50DAD" w:rsidRPr="00330E6B">
        <w:rPr>
          <w:sz w:val="24"/>
          <w:szCs w:val="24"/>
        </w:rPr>
        <w:t xml:space="preserve"> закон от 06.10.2003 г. № 131-ФЗ «Об общих принципах организации местного самоуправления в Российской Федерации»;</w:t>
      </w:r>
    </w:p>
    <w:p w:rsidR="00A50DAD" w:rsidRDefault="0004104A" w:rsidP="00E72A55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Федеральный закон от 08.11.2007 г.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A50DAD" w:rsidRPr="00330E6B" w:rsidRDefault="0004104A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="00A50DAD" w:rsidRPr="00330E6B">
        <w:rPr>
          <w:sz w:val="24"/>
          <w:szCs w:val="24"/>
        </w:rPr>
        <w:t>Федеральны</w:t>
      </w:r>
      <w:r>
        <w:rPr>
          <w:sz w:val="24"/>
          <w:szCs w:val="24"/>
        </w:rPr>
        <w:t>й</w:t>
      </w:r>
      <w:r w:rsidR="00A50DAD" w:rsidRPr="00330E6B">
        <w:rPr>
          <w:sz w:val="24"/>
          <w:szCs w:val="24"/>
        </w:rPr>
        <w:t xml:space="preserve"> закон от 10.12.1995 г. № 196-ФЗ «О безопасности дорожного движения»;</w:t>
      </w:r>
    </w:p>
    <w:p w:rsidR="00A50DAD" w:rsidRDefault="0004104A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Федеральный закон от 27.07.2010 г. №210-ФЗ «Об организации предоставления государственных и муниципальных услуг»;</w:t>
      </w:r>
    </w:p>
    <w:p w:rsidR="00114BE3" w:rsidRDefault="00114BE3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Приказ Министерства транспорта Российской Федерации от 04.07.2011 г. №179 «Об утверждении Порядка выдачи специального разрешения на движение по автомобильным дорогам транспортного средства, осуществляющего перевозку опасных грузов»;</w:t>
      </w:r>
    </w:p>
    <w:p w:rsidR="00114BE3" w:rsidRDefault="00114BE3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 Приказ Министерства транспорта Российской Федерации от 05.06.2019 г. №167 «Об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средства»;</w:t>
      </w:r>
    </w:p>
    <w:p w:rsidR="001A3039" w:rsidRDefault="00114BE3" w:rsidP="00A50DAD">
      <w:pPr>
        <w:suppressAutoHyphens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7</w:t>
      </w:r>
      <w:r w:rsidR="001A3039">
        <w:rPr>
          <w:sz w:val="24"/>
          <w:szCs w:val="24"/>
        </w:rPr>
        <w:t>) Постановление администрации Каслинского муниципального района от 04.06.2018</w:t>
      </w:r>
      <w:r>
        <w:rPr>
          <w:sz w:val="24"/>
          <w:szCs w:val="24"/>
        </w:rPr>
        <w:t xml:space="preserve"> г.</w:t>
      </w:r>
      <w:r w:rsidR="001A3039">
        <w:rPr>
          <w:sz w:val="24"/>
          <w:szCs w:val="24"/>
        </w:rPr>
        <w:t xml:space="preserve"> №377 «Об утверждении Правил взимания платы в счет возмещения вреда, причиняемого </w:t>
      </w:r>
      <w:r w:rsidR="001A3039">
        <w:rPr>
          <w:sz w:val="24"/>
          <w:szCs w:val="24"/>
        </w:rPr>
        <w:lastRenderedPageBreak/>
        <w:t>транспортными средствами, осуществляющими перевозки тяжеловесных грузов по автомобильным дорогам местного значения Каслинского муниципального района, и Показателей размера вреда, причиняемого транспортными средствами, осуществляющими перевозки тяжеловесных грузов по автомобильным дорогам местного значения Каслинского муниципального района»;</w:t>
      </w:r>
      <w:proofErr w:type="gramEnd"/>
    </w:p>
    <w:p w:rsidR="007A1627" w:rsidRDefault="00114BE3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4104A">
        <w:rPr>
          <w:sz w:val="24"/>
          <w:szCs w:val="24"/>
        </w:rPr>
        <w:t xml:space="preserve">) </w:t>
      </w:r>
      <w:r w:rsidR="007A1627">
        <w:rPr>
          <w:sz w:val="24"/>
          <w:szCs w:val="24"/>
        </w:rPr>
        <w:t>Постановление администрации Каслинского муниципального района от 28.02.2011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</w:t>
      </w:r>
      <w:r w:rsidR="001A3039">
        <w:rPr>
          <w:sz w:val="24"/>
          <w:szCs w:val="24"/>
        </w:rPr>
        <w:t>линского муниципального района».</w:t>
      </w:r>
    </w:p>
    <w:p w:rsidR="00AC6A35" w:rsidRDefault="001A3039" w:rsidP="00A50DAD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0"/>
          <w:sz w:val="24"/>
        </w:rPr>
        <w:t xml:space="preserve">4. Информация об Административном регламенте, о порядке и сроках </w:t>
      </w:r>
      <w:r w:rsidR="00240761">
        <w:rPr>
          <w:color w:val="000000"/>
          <w:sz w:val="24"/>
        </w:rPr>
        <w:t>предоставления</w:t>
      </w:r>
      <w:r>
        <w:rPr>
          <w:color w:val="000000"/>
          <w:sz w:val="24"/>
        </w:rPr>
        <w:t xml:space="preserve"> муниципальной </w:t>
      </w:r>
      <w:r w:rsidR="00240761">
        <w:rPr>
          <w:color w:val="000000"/>
          <w:sz w:val="24"/>
        </w:rPr>
        <w:t>услуги</w:t>
      </w:r>
      <w:r>
        <w:rPr>
          <w:color w:val="000000"/>
          <w:sz w:val="24"/>
        </w:rPr>
        <w:t xml:space="preserve"> размещается на официальном сайте Администрации</w:t>
      </w:r>
      <w:r w:rsidR="00D175E9">
        <w:rPr>
          <w:color w:val="000000"/>
          <w:sz w:val="24"/>
        </w:rPr>
        <w:t xml:space="preserve"> </w:t>
      </w:r>
      <w:r>
        <w:rPr>
          <w:color w:val="00000A"/>
          <w:sz w:val="24"/>
        </w:rPr>
        <w:t>(</w:t>
      </w:r>
      <w:hyperlink r:id="rId11" w:history="1">
        <w:r w:rsidRPr="001A3039">
          <w:rPr>
            <w:rStyle w:val="aa"/>
            <w:sz w:val="24"/>
          </w:rPr>
          <w:t>www.kasli.org</w:t>
        </w:r>
      </w:hyperlink>
      <w:r>
        <w:rPr>
          <w:color w:val="00000A"/>
          <w:sz w:val="24"/>
        </w:rPr>
        <w:t>)</w:t>
      </w:r>
      <w:r w:rsidR="00C20176">
        <w:rPr>
          <w:color w:val="00000A"/>
          <w:sz w:val="24"/>
        </w:rPr>
        <w:t>, в государственной информационной системе «Единый портал государственных и муниципальных услуг (функций)» (</w:t>
      </w:r>
      <w:hyperlink r:id="rId12" w:history="1">
        <w:r w:rsidR="00C20176" w:rsidRPr="00C20176">
          <w:rPr>
            <w:rStyle w:val="aa"/>
            <w:sz w:val="24"/>
            <w:lang w:val="en-US"/>
          </w:rPr>
          <w:t>www</w:t>
        </w:r>
        <w:r w:rsidR="00C20176" w:rsidRPr="00C20176">
          <w:rPr>
            <w:rStyle w:val="aa"/>
            <w:sz w:val="24"/>
          </w:rPr>
          <w:t>.</w:t>
        </w:r>
        <w:proofErr w:type="spellStart"/>
        <w:r w:rsidR="00C20176" w:rsidRPr="00C20176">
          <w:rPr>
            <w:rStyle w:val="aa"/>
            <w:sz w:val="24"/>
            <w:lang w:val="en-US"/>
          </w:rPr>
          <w:t>gosuslugi</w:t>
        </w:r>
        <w:proofErr w:type="spellEnd"/>
        <w:r w:rsidR="00C20176" w:rsidRPr="00C20176">
          <w:rPr>
            <w:rStyle w:val="aa"/>
            <w:sz w:val="24"/>
          </w:rPr>
          <w:t>.</w:t>
        </w:r>
        <w:proofErr w:type="spellStart"/>
        <w:r w:rsidR="00C20176" w:rsidRPr="00C20176">
          <w:rPr>
            <w:rStyle w:val="aa"/>
            <w:sz w:val="24"/>
            <w:lang w:val="en-US"/>
          </w:rPr>
          <w:t>ru</w:t>
        </w:r>
        <w:proofErr w:type="spellEnd"/>
      </w:hyperlink>
      <w:r w:rsidR="00C20176">
        <w:rPr>
          <w:color w:val="00000A"/>
          <w:sz w:val="24"/>
        </w:rPr>
        <w:t>).</w:t>
      </w:r>
    </w:p>
    <w:p w:rsidR="00C20176" w:rsidRPr="00C20176" w:rsidRDefault="00C20176" w:rsidP="00A50DAD">
      <w:pPr>
        <w:suppressAutoHyphens/>
        <w:ind w:firstLine="709"/>
        <w:jc w:val="both"/>
        <w:rPr>
          <w:color w:val="000000"/>
          <w:sz w:val="24"/>
        </w:rPr>
      </w:pPr>
      <w:r>
        <w:rPr>
          <w:color w:val="00000A"/>
          <w:sz w:val="24"/>
        </w:rPr>
        <w:t>Муниципальная услуга предоставляется в электронной форме посредством электронной почты.</w:t>
      </w:r>
    </w:p>
    <w:p w:rsidR="001A3039" w:rsidRDefault="001A3039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gramStart"/>
      <w:r>
        <w:rPr>
          <w:sz w:val="24"/>
          <w:szCs w:val="24"/>
        </w:rPr>
        <w:t xml:space="preserve">Заявителями муниципальной </w:t>
      </w:r>
      <w:r w:rsidR="00240761">
        <w:rPr>
          <w:sz w:val="24"/>
          <w:szCs w:val="24"/>
        </w:rPr>
        <w:t>услуги</w:t>
      </w:r>
      <w:r>
        <w:rPr>
          <w:sz w:val="24"/>
          <w:szCs w:val="24"/>
        </w:rPr>
        <w:t xml:space="preserve"> по согласованию маршрутов движения транспортных средств, осуществляющих перевозки опасных, крупногабаритных и (или) тяжеловесных грузов, </w:t>
      </w:r>
      <w:r w:rsidR="00ED1A80">
        <w:rPr>
          <w:sz w:val="24"/>
          <w:szCs w:val="24"/>
        </w:rPr>
        <w:t>по автомобильным дорогам местного значения на территории Каслинского муниципального района выступают уполномоченные органы – юридические лица, осуществляющие выдачу специальных разрешений на движение по автомобильным дорогам транспортного средства, осуществляющего перевозку опасных грузов</w:t>
      </w:r>
      <w:r w:rsidR="00786483">
        <w:rPr>
          <w:sz w:val="24"/>
          <w:szCs w:val="24"/>
        </w:rPr>
        <w:t>, выдачу специальных разрешений на движение по автомобильным дорогам тяжеловесного и (или) крупногабаритного транспортного</w:t>
      </w:r>
      <w:proofErr w:type="gramEnd"/>
      <w:r w:rsidR="00786483">
        <w:rPr>
          <w:sz w:val="24"/>
          <w:szCs w:val="24"/>
        </w:rPr>
        <w:t xml:space="preserve"> средства</w:t>
      </w:r>
      <w:r w:rsidR="00ED1A80">
        <w:rPr>
          <w:sz w:val="24"/>
          <w:szCs w:val="24"/>
        </w:rPr>
        <w:t>, а так же их уполномоченные представители (далее – заявитель).</w:t>
      </w:r>
    </w:p>
    <w:p w:rsidR="00ED1A80" w:rsidRDefault="00ED1A80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имени юридических лиц заявление, необходимое для </w:t>
      </w:r>
      <w:r w:rsidR="00240761">
        <w:rPr>
          <w:sz w:val="24"/>
          <w:szCs w:val="24"/>
        </w:rPr>
        <w:t>предоставления</w:t>
      </w:r>
      <w:r>
        <w:rPr>
          <w:sz w:val="24"/>
          <w:szCs w:val="24"/>
        </w:rPr>
        <w:t xml:space="preserve"> муниципальной </w:t>
      </w:r>
      <w:r w:rsidR="00240761">
        <w:rPr>
          <w:sz w:val="24"/>
          <w:szCs w:val="24"/>
        </w:rPr>
        <w:t>услуги</w:t>
      </w:r>
      <w:r>
        <w:rPr>
          <w:sz w:val="24"/>
          <w:szCs w:val="24"/>
        </w:rPr>
        <w:t>, может быть представлено лицами:</w:t>
      </w:r>
    </w:p>
    <w:p w:rsidR="00ED1A80" w:rsidRDefault="00ED1A80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 действующими в соответствии с законом, иными правовыми актами и учредительными документами без доверенности;</w:t>
      </w:r>
    </w:p>
    <w:p w:rsidR="00ED1A80" w:rsidRDefault="00ED1A80" w:rsidP="00A50DA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представителями заявителей, действующими в силу полномочий, основанных на доверенности, иных законных основаниях.</w:t>
      </w:r>
    </w:p>
    <w:p w:rsidR="00AC6A35" w:rsidRDefault="00AC6A35" w:rsidP="00A50DAD">
      <w:pPr>
        <w:suppressAutoHyphens/>
        <w:ind w:firstLine="709"/>
        <w:jc w:val="both"/>
        <w:rPr>
          <w:sz w:val="24"/>
          <w:szCs w:val="24"/>
        </w:rPr>
      </w:pPr>
    </w:p>
    <w:p w:rsidR="00AC6A35" w:rsidRPr="003F1559" w:rsidRDefault="00AC6A35" w:rsidP="00AC6A35">
      <w:pPr>
        <w:suppressAutoHyphens/>
        <w:ind w:firstLine="709"/>
        <w:jc w:val="center"/>
        <w:rPr>
          <w:b/>
          <w:sz w:val="24"/>
          <w:szCs w:val="24"/>
        </w:rPr>
      </w:pPr>
      <w:r w:rsidRPr="003F1559">
        <w:rPr>
          <w:b/>
          <w:sz w:val="24"/>
          <w:szCs w:val="24"/>
        </w:rPr>
        <w:t xml:space="preserve">Раздел </w:t>
      </w:r>
      <w:r w:rsidRPr="003F1559">
        <w:rPr>
          <w:b/>
          <w:sz w:val="24"/>
          <w:szCs w:val="24"/>
          <w:lang w:val="en-US"/>
        </w:rPr>
        <w:t>II</w:t>
      </w:r>
      <w:r w:rsidRPr="003F1559">
        <w:rPr>
          <w:b/>
          <w:sz w:val="24"/>
          <w:szCs w:val="24"/>
        </w:rPr>
        <w:t xml:space="preserve">. Стандарт </w:t>
      </w:r>
      <w:r w:rsidR="00C87BE4">
        <w:rPr>
          <w:b/>
          <w:sz w:val="24"/>
          <w:szCs w:val="24"/>
        </w:rPr>
        <w:t>предоставления</w:t>
      </w:r>
      <w:r w:rsidRPr="003F1559">
        <w:rPr>
          <w:b/>
          <w:sz w:val="24"/>
          <w:szCs w:val="24"/>
        </w:rPr>
        <w:t xml:space="preserve"> муниципальной </w:t>
      </w:r>
      <w:r w:rsidR="00C87BE4">
        <w:rPr>
          <w:b/>
          <w:sz w:val="24"/>
          <w:szCs w:val="24"/>
        </w:rPr>
        <w:t>услуги</w:t>
      </w:r>
    </w:p>
    <w:p w:rsidR="00AC6A35" w:rsidRPr="00330E6B" w:rsidRDefault="00AC6A35" w:rsidP="00AC6A35">
      <w:pPr>
        <w:suppressAutoHyphens/>
        <w:ind w:firstLine="709"/>
        <w:jc w:val="both"/>
        <w:rPr>
          <w:sz w:val="24"/>
          <w:szCs w:val="24"/>
        </w:rPr>
      </w:pPr>
    </w:p>
    <w:p w:rsidR="00AC6A35" w:rsidRDefault="00AC6A35" w:rsidP="00AC6A35">
      <w:pPr>
        <w:suppressAutoHyphens/>
        <w:ind w:firstLine="709"/>
        <w:jc w:val="both"/>
        <w:rPr>
          <w:sz w:val="24"/>
          <w:szCs w:val="24"/>
        </w:rPr>
      </w:pPr>
      <w:r w:rsidRPr="00330E6B">
        <w:rPr>
          <w:sz w:val="24"/>
          <w:szCs w:val="24"/>
        </w:rPr>
        <w:t xml:space="preserve">6. Наименование муниципальной </w:t>
      </w:r>
      <w:r w:rsidR="00240761">
        <w:rPr>
          <w:sz w:val="24"/>
          <w:szCs w:val="24"/>
        </w:rPr>
        <w:t>услуги</w:t>
      </w:r>
      <w:r w:rsidRPr="00330E6B">
        <w:rPr>
          <w:sz w:val="24"/>
          <w:szCs w:val="24"/>
        </w:rPr>
        <w:t>: «</w:t>
      </w:r>
      <w:r w:rsidR="00D55B32">
        <w:rPr>
          <w:sz w:val="24"/>
        </w:rPr>
        <w:t>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</w:t>
      </w:r>
      <w:r w:rsidRPr="00330E6B">
        <w:rPr>
          <w:sz w:val="24"/>
          <w:szCs w:val="24"/>
        </w:rPr>
        <w:t>»</w:t>
      </w:r>
      <w:r w:rsidR="003F1559">
        <w:rPr>
          <w:sz w:val="24"/>
          <w:szCs w:val="24"/>
        </w:rPr>
        <w:t>.</w:t>
      </w:r>
    </w:p>
    <w:p w:rsidR="00D55B32" w:rsidRDefault="00D55B32" w:rsidP="00AC6A35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В состав муниципальной </w:t>
      </w:r>
      <w:r w:rsidR="00240761">
        <w:rPr>
          <w:color w:val="00000A"/>
          <w:sz w:val="24"/>
        </w:rPr>
        <w:t>услуги</w:t>
      </w:r>
      <w:r>
        <w:rPr>
          <w:color w:val="00000A"/>
          <w:sz w:val="24"/>
        </w:rPr>
        <w:t xml:space="preserve"> входят следующие процедуры:</w:t>
      </w:r>
    </w:p>
    <w:p w:rsidR="00D55B32" w:rsidRDefault="00D55B32" w:rsidP="00AC6A35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района;</w:t>
      </w:r>
    </w:p>
    <w:p w:rsidR="007F3E94" w:rsidRDefault="00D55B32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предоставление отказа в согласовании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района.</w:t>
      </w:r>
    </w:p>
    <w:p w:rsidR="007F3E94" w:rsidRDefault="00D55B32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7. </w:t>
      </w:r>
      <w:r w:rsidR="00240761">
        <w:rPr>
          <w:color w:val="00000A"/>
          <w:sz w:val="24"/>
        </w:rPr>
        <w:t>Предоставление</w:t>
      </w:r>
      <w:r>
        <w:rPr>
          <w:color w:val="00000A"/>
          <w:sz w:val="24"/>
        </w:rPr>
        <w:t xml:space="preserve"> муниципальной </w:t>
      </w:r>
      <w:r w:rsidR="00240761">
        <w:rPr>
          <w:color w:val="00000A"/>
          <w:sz w:val="24"/>
        </w:rPr>
        <w:t>услуги</w:t>
      </w:r>
      <w:r>
        <w:rPr>
          <w:color w:val="00000A"/>
          <w:sz w:val="24"/>
        </w:rPr>
        <w:t xml:space="preserve"> осуществляется Администрацией.</w:t>
      </w:r>
    </w:p>
    <w:p w:rsidR="007F3E94" w:rsidRDefault="00D55B32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Место нахождения Администрац</w:t>
      </w:r>
      <w:proofErr w:type="gramStart"/>
      <w:r>
        <w:rPr>
          <w:color w:val="00000A"/>
          <w:sz w:val="24"/>
        </w:rPr>
        <w:t>ии и ее</w:t>
      </w:r>
      <w:proofErr w:type="gramEnd"/>
      <w:r>
        <w:rPr>
          <w:color w:val="00000A"/>
          <w:sz w:val="24"/>
        </w:rPr>
        <w:t xml:space="preserve"> почтовый адрес: 456830, Челябинская область, </w:t>
      </w:r>
      <w:r w:rsidR="007F3E94">
        <w:rPr>
          <w:color w:val="00000A"/>
          <w:sz w:val="24"/>
        </w:rPr>
        <w:t xml:space="preserve">     </w:t>
      </w:r>
      <w:r>
        <w:rPr>
          <w:color w:val="00000A"/>
          <w:sz w:val="24"/>
        </w:rPr>
        <w:t>г.</w:t>
      </w:r>
      <w:r w:rsidR="007F3E94">
        <w:rPr>
          <w:color w:val="00000A"/>
          <w:sz w:val="24"/>
        </w:rPr>
        <w:t xml:space="preserve"> </w:t>
      </w:r>
      <w:r>
        <w:rPr>
          <w:color w:val="00000A"/>
          <w:sz w:val="24"/>
        </w:rPr>
        <w:t>Касл</w:t>
      </w:r>
      <w:r w:rsidR="007F3E94">
        <w:rPr>
          <w:color w:val="00000A"/>
          <w:sz w:val="24"/>
        </w:rPr>
        <w:t>и, ул. Ленина, д.55</w:t>
      </w:r>
    </w:p>
    <w:p w:rsidR="00D55B32" w:rsidRPr="007F3E94" w:rsidRDefault="00D55B32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Адрес электронной почты Администрации: </w:t>
      </w:r>
      <w:hyperlink r:id="rId13" w:history="1">
        <w:r w:rsidR="007F3E94" w:rsidRPr="007F3E94">
          <w:rPr>
            <w:rStyle w:val="aa"/>
            <w:sz w:val="24"/>
            <w:lang w:val="en-US"/>
          </w:rPr>
          <w:t>admkasli</w:t>
        </w:r>
        <w:r w:rsidR="007F3E94" w:rsidRPr="007F3E94">
          <w:rPr>
            <w:rStyle w:val="aa"/>
            <w:sz w:val="24"/>
          </w:rPr>
          <w:t>@</w:t>
        </w:r>
        <w:r w:rsidR="007F3E94" w:rsidRPr="007F3E94">
          <w:rPr>
            <w:rStyle w:val="aa"/>
            <w:sz w:val="24"/>
            <w:lang w:val="en-US"/>
          </w:rPr>
          <w:t>yandex</w:t>
        </w:r>
        <w:r w:rsidR="007F3E94" w:rsidRPr="007F3E94">
          <w:rPr>
            <w:rStyle w:val="aa"/>
            <w:sz w:val="24"/>
          </w:rPr>
          <w:t>.</w:t>
        </w:r>
        <w:proofErr w:type="spellStart"/>
        <w:r w:rsidR="007F3E94" w:rsidRPr="007F3E94">
          <w:rPr>
            <w:rStyle w:val="aa"/>
            <w:sz w:val="24"/>
            <w:lang w:val="en-US"/>
          </w:rPr>
          <w:t>ru</w:t>
        </w:r>
        <w:proofErr w:type="spellEnd"/>
      </w:hyperlink>
      <w:r>
        <w:rPr>
          <w:color w:val="00000A"/>
          <w:sz w:val="24"/>
        </w:rPr>
        <w:t>.</w:t>
      </w:r>
    </w:p>
    <w:p w:rsidR="00D55B32" w:rsidRDefault="00D55B32" w:rsidP="00D55B32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Адрес официальн</w:t>
      </w:r>
      <w:r w:rsidR="007F3E94">
        <w:rPr>
          <w:color w:val="00000A"/>
          <w:sz w:val="24"/>
        </w:rPr>
        <w:t xml:space="preserve">ого сайта Администрации: </w:t>
      </w:r>
      <w:hyperlink r:id="rId14" w:history="1">
        <w:r w:rsidRPr="007F3E94">
          <w:rPr>
            <w:rStyle w:val="aa"/>
            <w:sz w:val="24"/>
          </w:rPr>
          <w:t>www.kasli.org</w:t>
        </w:r>
      </w:hyperlink>
      <w:r>
        <w:rPr>
          <w:color w:val="00000A"/>
          <w:sz w:val="24"/>
        </w:rPr>
        <w:t>.</w:t>
      </w:r>
    </w:p>
    <w:p w:rsidR="007F3E94" w:rsidRPr="007F3E94" w:rsidRDefault="007F3E94" w:rsidP="00AC6A35">
      <w:pPr>
        <w:suppressAutoHyphens/>
        <w:ind w:firstLine="709"/>
        <w:jc w:val="both"/>
        <w:rPr>
          <w:sz w:val="24"/>
        </w:rPr>
      </w:pPr>
      <w:r>
        <w:rPr>
          <w:color w:val="00000A"/>
          <w:sz w:val="24"/>
        </w:rPr>
        <w:t xml:space="preserve">8. Непосредственное </w:t>
      </w:r>
      <w:r w:rsidR="00240761">
        <w:rPr>
          <w:color w:val="00000A"/>
          <w:sz w:val="24"/>
        </w:rPr>
        <w:t>предоставление</w:t>
      </w:r>
      <w:r>
        <w:rPr>
          <w:color w:val="00000A"/>
          <w:sz w:val="24"/>
        </w:rPr>
        <w:t xml:space="preserve"> муниципальной </w:t>
      </w:r>
      <w:r w:rsidR="00240761">
        <w:rPr>
          <w:color w:val="00000A"/>
          <w:sz w:val="24"/>
        </w:rPr>
        <w:t>услуги</w:t>
      </w:r>
      <w:r>
        <w:rPr>
          <w:color w:val="00000A"/>
          <w:sz w:val="24"/>
        </w:rPr>
        <w:t xml:space="preserve"> обеспечивается Отделом инженерной инфраструктуры Управления строительства и инфраструктуры администрации Каслинского муниципального района (далее – </w:t>
      </w:r>
      <w:r w:rsidR="009A188C">
        <w:rPr>
          <w:color w:val="00000A"/>
          <w:sz w:val="24"/>
        </w:rPr>
        <w:t>Управление</w:t>
      </w:r>
      <w:r>
        <w:rPr>
          <w:color w:val="00000A"/>
          <w:sz w:val="24"/>
        </w:rPr>
        <w:t xml:space="preserve">) (адрес: 456830, Челябинская область, г. Касли, ул. Ленина, д.55, телефон 8(35149) 2-20-07), адрес электронной почты: </w:t>
      </w:r>
      <w:hyperlink r:id="rId15" w:history="1">
        <w:r w:rsidRPr="007F3E94">
          <w:rPr>
            <w:rStyle w:val="aa"/>
            <w:sz w:val="24"/>
            <w:lang w:val="en-US"/>
          </w:rPr>
          <w:t>kmr</w:t>
        </w:r>
        <w:r w:rsidRPr="007F3E94">
          <w:rPr>
            <w:rStyle w:val="aa"/>
            <w:sz w:val="24"/>
          </w:rPr>
          <w:t>.</w:t>
        </w:r>
        <w:r w:rsidRPr="007F3E94">
          <w:rPr>
            <w:rStyle w:val="aa"/>
            <w:sz w:val="24"/>
            <w:lang w:val="en-US"/>
          </w:rPr>
          <w:t>gkh</w:t>
        </w:r>
        <w:r w:rsidRPr="007F3E94">
          <w:rPr>
            <w:rStyle w:val="aa"/>
            <w:sz w:val="24"/>
          </w:rPr>
          <w:t>@</w:t>
        </w:r>
        <w:r w:rsidRPr="007F3E94">
          <w:rPr>
            <w:rStyle w:val="aa"/>
            <w:sz w:val="24"/>
            <w:lang w:val="en-US"/>
          </w:rPr>
          <w:t>mail</w:t>
        </w:r>
        <w:r w:rsidRPr="007F3E94">
          <w:rPr>
            <w:rStyle w:val="aa"/>
            <w:sz w:val="24"/>
          </w:rPr>
          <w:t>.</w:t>
        </w:r>
        <w:proofErr w:type="spellStart"/>
        <w:r w:rsidRPr="007F3E94">
          <w:rPr>
            <w:rStyle w:val="aa"/>
            <w:sz w:val="24"/>
            <w:lang w:val="en-US"/>
          </w:rPr>
          <w:t>ru</w:t>
        </w:r>
        <w:proofErr w:type="spellEnd"/>
      </w:hyperlink>
      <w:r>
        <w:rPr>
          <w:sz w:val="24"/>
        </w:rPr>
        <w:t>.</w:t>
      </w:r>
    </w:p>
    <w:p w:rsidR="00357DF3" w:rsidRDefault="00357DF3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9. В </w:t>
      </w:r>
      <w:r w:rsidR="00240761">
        <w:rPr>
          <w:color w:val="00000A"/>
          <w:sz w:val="24"/>
        </w:rPr>
        <w:t>предоставлении</w:t>
      </w:r>
      <w:r>
        <w:rPr>
          <w:color w:val="00000A"/>
          <w:sz w:val="24"/>
        </w:rPr>
        <w:t xml:space="preserve"> муниципальной </w:t>
      </w:r>
      <w:r w:rsidR="00240761">
        <w:rPr>
          <w:color w:val="00000A"/>
          <w:sz w:val="24"/>
        </w:rPr>
        <w:t>услуги</w:t>
      </w:r>
      <w:r>
        <w:rPr>
          <w:color w:val="00000A"/>
          <w:sz w:val="24"/>
        </w:rPr>
        <w:t xml:space="preserve"> участвуют:</w:t>
      </w:r>
    </w:p>
    <w:p w:rsidR="00D44329" w:rsidRDefault="00D4432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1) Федеральное казенное учреждение «Управление федеральных дорог «Южный Урал» Федерального дорожного агентства»:</w:t>
      </w:r>
    </w:p>
    <w:p w:rsidR="00D44329" w:rsidRDefault="00D4432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lastRenderedPageBreak/>
        <w:t xml:space="preserve">Место нахождения и почтовый адрес ФКУ </w:t>
      </w:r>
      <w:r w:rsidR="004C2C64">
        <w:rPr>
          <w:color w:val="00000A"/>
          <w:sz w:val="24"/>
        </w:rPr>
        <w:t>«Управление федеральных дорог</w:t>
      </w:r>
      <w:r>
        <w:rPr>
          <w:color w:val="00000A"/>
          <w:sz w:val="24"/>
        </w:rPr>
        <w:t xml:space="preserve"> «Южный Урал»: 454080, г. Челябинск, Свердловский проспект, 56;</w:t>
      </w:r>
    </w:p>
    <w:p w:rsidR="00D44329" w:rsidRDefault="00D4432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официальный сайт: </w:t>
      </w:r>
      <w:hyperlink r:id="rId16" w:history="1">
        <w:r w:rsidRPr="00D44329">
          <w:rPr>
            <w:rStyle w:val="aa"/>
            <w:sz w:val="24"/>
            <w:lang w:val="en-US"/>
          </w:rPr>
          <w:t>www</w:t>
        </w:r>
        <w:r w:rsidRPr="00D44329">
          <w:rPr>
            <w:rStyle w:val="aa"/>
            <w:sz w:val="24"/>
          </w:rPr>
          <w:t>.</w:t>
        </w:r>
        <w:proofErr w:type="spellStart"/>
        <w:r w:rsidRPr="00D44329">
          <w:rPr>
            <w:rStyle w:val="aa"/>
            <w:sz w:val="24"/>
            <w:lang w:val="en-US"/>
          </w:rPr>
          <w:t>uprdor</w:t>
        </w:r>
        <w:proofErr w:type="spellEnd"/>
        <w:r w:rsidRPr="00D44329">
          <w:rPr>
            <w:rStyle w:val="aa"/>
            <w:sz w:val="24"/>
          </w:rPr>
          <w:t>-</w:t>
        </w:r>
        <w:proofErr w:type="spellStart"/>
        <w:r w:rsidRPr="00D44329">
          <w:rPr>
            <w:rStyle w:val="aa"/>
            <w:sz w:val="24"/>
            <w:lang w:val="en-US"/>
          </w:rPr>
          <w:t>chel</w:t>
        </w:r>
        <w:proofErr w:type="spellEnd"/>
        <w:r w:rsidRPr="00D44329">
          <w:rPr>
            <w:rStyle w:val="aa"/>
            <w:sz w:val="24"/>
          </w:rPr>
          <w:t>.</w:t>
        </w:r>
        <w:proofErr w:type="spellStart"/>
        <w:r w:rsidRPr="00D44329">
          <w:rPr>
            <w:rStyle w:val="aa"/>
            <w:sz w:val="24"/>
            <w:lang w:val="en-US"/>
          </w:rPr>
          <w:t>ru</w:t>
        </w:r>
        <w:proofErr w:type="spellEnd"/>
      </w:hyperlink>
      <w:r>
        <w:rPr>
          <w:color w:val="00000A"/>
          <w:sz w:val="24"/>
        </w:rPr>
        <w:t>;</w:t>
      </w:r>
    </w:p>
    <w:p w:rsidR="00D44329" w:rsidRDefault="00D4432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телефон:</w:t>
      </w:r>
      <w:r w:rsidR="004C2C64">
        <w:rPr>
          <w:color w:val="00000A"/>
          <w:sz w:val="24"/>
        </w:rPr>
        <w:t xml:space="preserve"> 8 (351) 264-67-14;</w:t>
      </w:r>
    </w:p>
    <w:p w:rsidR="004C2C64" w:rsidRDefault="004C2C64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адрес электронной почты: </w:t>
      </w:r>
      <w:hyperlink r:id="rId17" w:history="1">
        <w:r w:rsidRPr="00F60469">
          <w:rPr>
            <w:rStyle w:val="aa"/>
            <w:sz w:val="24"/>
            <w:lang w:val="en-US"/>
          </w:rPr>
          <w:t>ktg</w:t>
        </w:r>
        <w:r w:rsidRPr="00F60469">
          <w:rPr>
            <w:rStyle w:val="aa"/>
            <w:sz w:val="24"/>
          </w:rPr>
          <w:t>174@</w:t>
        </w:r>
        <w:r w:rsidRPr="00F60469">
          <w:rPr>
            <w:rStyle w:val="aa"/>
            <w:sz w:val="24"/>
            <w:lang w:val="en-US"/>
          </w:rPr>
          <w:t>mail</w:t>
        </w:r>
        <w:r w:rsidRPr="00F60469">
          <w:rPr>
            <w:rStyle w:val="aa"/>
            <w:sz w:val="24"/>
          </w:rPr>
          <w:t>.</w:t>
        </w:r>
        <w:proofErr w:type="spellStart"/>
        <w:r w:rsidRPr="00F60469">
          <w:rPr>
            <w:rStyle w:val="aa"/>
            <w:sz w:val="24"/>
            <w:lang w:val="en-US"/>
          </w:rPr>
          <w:t>ru</w:t>
        </w:r>
        <w:proofErr w:type="spellEnd"/>
      </w:hyperlink>
      <w:r>
        <w:rPr>
          <w:color w:val="00000A"/>
          <w:sz w:val="24"/>
        </w:rPr>
        <w:t>;</w:t>
      </w:r>
    </w:p>
    <w:p w:rsidR="004C2C64" w:rsidRDefault="004C2C64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2) Федеральное казенное учреждение «Федеральное управление автомобильных дорог «Урал» Федерального дорожного агентства»:</w:t>
      </w:r>
    </w:p>
    <w:p w:rsidR="004C2C64" w:rsidRDefault="004C2C64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Место нахождения и почтовый адрес ФКУ «Федеральное управление автомобильных дорог «Урал»: 620026, г. Екатеринбург, ул. Луначарского, д. 203;</w:t>
      </w:r>
    </w:p>
    <w:p w:rsidR="004C2C64" w:rsidRDefault="004C2C64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официальный сайт: </w:t>
      </w:r>
      <w:hyperlink r:id="rId18" w:history="1">
        <w:r w:rsidRPr="00F60469">
          <w:rPr>
            <w:rStyle w:val="aa"/>
            <w:sz w:val="24"/>
            <w:lang w:val="en-US"/>
          </w:rPr>
          <w:t>www</w:t>
        </w:r>
        <w:r w:rsidRPr="00F60469">
          <w:rPr>
            <w:rStyle w:val="aa"/>
            <w:sz w:val="24"/>
          </w:rPr>
          <w:t>.uralupravtodor.rosavtodor.ru</w:t>
        </w:r>
      </w:hyperlink>
      <w:r>
        <w:rPr>
          <w:color w:val="00000A"/>
          <w:sz w:val="24"/>
        </w:rPr>
        <w:t>;</w:t>
      </w:r>
    </w:p>
    <w:p w:rsidR="004C2C64" w:rsidRDefault="004C2C64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телефон: 8 (343) 295-09-12, факс: 8 (343) 295-09-21;</w:t>
      </w:r>
    </w:p>
    <w:p w:rsidR="004C2C64" w:rsidRDefault="004C2C64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адрес электронной почты: </w:t>
      </w:r>
      <w:hyperlink r:id="rId19" w:history="1">
        <w:r w:rsidRPr="00F60469">
          <w:rPr>
            <w:rStyle w:val="aa"/>
            <w:sz w:val="24"/>
            <w:lang w:val="en-US"/>
          </w:rPr>
          <w:t>efimov</w:t>
        </w:r>
        <w:r w:rsidRPr="00F60469">
          <w:rPr>
            <w:rStyle w:val="aa"/>
            <w:sz w:val="24"/>
          </w:rPr>
          <w:t>@</w:t>
        </w:r>
        <w:r w:rsidRPr="00F60469">
          <w:rPr>
            <w:rStyle w:val="aa"/>
            <w:sz w:val="24"/>
            <w:lang w:val="en-US"/>
          </w:rPr>
          <w:t>fadrual</w:t>
        </w:r>
        <w:r w:rsidRPr="00F60469">
          <w:rPr>
            <w:rStyle w:val="aa"/>
            <w:sz w:val="24"/>
          </w:rPr>
          <w:t>.</w:t>
        </w:r>
        <w:proofErr w:type="spellStart"/>
        <w:r w:rsidRPr="00F60469">
          <w:rPr>
            <w:rStyle w:val="aa"/>
            <w:sz w:val="24"/>
            <w:lang w:val="en-US"/>
          </w:rPr>
          <w:t>ru</w:t>
        </w:r>
        <w:proofErr w:type="spellEnd"/>
      </w:hyperlink>
      <w:r>
        <w:rPr>
          <w:color w:val="00000A"/>
          <w:sz w:val="24"/>
        </w:rPr>
        <w:t>;</w:t>
      </w:r>
    </w:p>
    <w:p w:rsidR="004C2C64" w:rsidRDefault="004C2C64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3) </w:t>
      </w:r>
      <w:r w:rsidR="008D3AA9">
        <w:rPr>
          <w:color w:val="00000A"/>
          <w:sz w:val="24"/>
        </w:rPr>
        <w:t>Уральское межрегиональное управление государственного автодорожного надзора Федеральной службы по надзору в сфере транспорта:</w:t>
      </w:r>
    </w:p>
    <w:p w:rsidR="008D3AA9" w:rsidRDefault="008D3AA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Место нахождения и почтовый адрес Уральского МУГАДН  Федеральной службы по надзору в сфере транспорта: 620075, г. Екатеринбург, ул. </w:t>
      </w:r>
      <w:proofErr w:type="gramStart"/>
      <w:r>
        <w:rPr>
          <w:color w:val="00000A"/>
          <w:sz w:val="24"/>
        </w:rPr>
        <w:t>Восточная</w:t>
      </w:r>
      <w:proofErr w:type="gramEnd"/>
      <w:r>
        <w:rPr>
          <w:color w:val="00000A"/>
          <w:sz w:val="24"/>
        </w:rPr>
        <w:t>, д. 68;</w:t>
      </w:r>
    </w:p>
    <w:p w:rsidR="008D3AA9" w:rsidRDefault="008D3AA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официальный сайт: </w:t>
      </w:r>
      <w:hyperlink r:id="rId20" w:history="1">
        <w:r w:rsidRPr="00F60469">
          <w:rPr>
            <w:rStyle w:val="aa"/>
            <w:sz w:val="24"/>
            <w:lang w:val="en-US"/>
          </w:rPr>
          <w:t>www</w:t>
        </w:r>
        <w:r w:rsidRPr="00F60469">
          <w:rPr>
            <w:rStyle w:val="aa"/>
            <w:sz w:val="24"/>
          </w:rPr>
          <w:t>.</w:t>
        </w:r>
        <w:proofErr w:type="spellStart"/>
        <w:r w:rsidRPr="00F60469">
          <w:rPr>
            <w:rStyle w:val="aa"/>
            <w:sz w:val="24"/>
            <w:lang w:val="en-US"/>
          </w:rPr>
          <w:t>ugadn</w:t>
        </w:r>
        <w:proofErr w:type="spellEnd"/>
        <w:r w:rsidRPr="00F60469">
          <w:rPr>
            <w:rStyle w:val="aa"/>
            <w:sz w:val="24"/>
          </w:rPr>
          <w:t>66.</w:t>
        </w:r>
        <w:proofErr w:type="spellStart"/>
        <w:r w:rsidRPr="00F60469">
          <w:rPr>
            <w:rStyle w:val="aa"/>
            <w:sz w:val="24"/>
            <w:lang w:val="en-US"/>
          </w:rPr>
          <w:t>ru</w:t>
        </w:r>
        <w:proofErr w:type="spellEnd"/>
      </w:hyperlink>
      <w:r>
        <w:rPr>
          <w:color w:val="00000A"/>
          <w:sz w:val="24"/>
        </w:rPr>
        <w:t>;</w:t>
      </w:r>
    </w:p>
    <w:p w:rsidR="008D3AA9" w:rsidRDefault="008D3AA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телефон: 8 (343) 350-53-57;</w:t>
      </w:r>
    </w:p>
    <w:p w:rsidR="008D3AA9" w:rsidRDefault="008D3AA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адрес электронной почты: </w:t>
      </w:r>
      <w:hyperlink r:id="rId21" w:history="1">
        <w:r w:rsidRPr="00F60469">
          <w:rPr>
            <w:rStyle w:val="aa"/>
            <w:sz w:val="24"/>
            <w:lang w:val="en-US"/>
          </w:rPr>
          <w:t>ugadn</w:t>
        </w:r>
        <w:r w:rsidRPr="00F60469">
          <w:rPr>
            <w:rStyle w:val="aa"/>
            <w:sz w:val="24"/>
          </w:rPr>
          <w:t>196@</w:t>
        </w:r>
        <w:r w:rsidRPr="00F60469">
          <w:rPr>
            <w:rStyle w:val="aa"/>
            <w:sz w:val="24"/>
            <w:lang w:val="en-US"/>
          </w:rPr>
          <w:t>yandex</w:t>
        </w:r>
        <w:r w:rsidRPr="00F60469">
          <w:rPr>
            <w:rStyle w:val="aa"/>
            <w:sz w:val="24"/>
          </w:rPr>
          <w:t>.</w:t>
        </w:r>
        <w:proofErr w:type="spellStart"/>
        <w:r w:rsidRPr="00F60469">
          <w:rPr>
            <w:rStyle w:val="aa"/>
            <w:sz w:val="24"/>
            <w:lang w:val="en-US"/>
          </w:rPr>
          <w:t>ru</w:t>
        </w:r>
        <w:proofErr w:type="spellEnd"/>
      </w:hyperlink>
      <w:r>
        <w:rPr>
          <w:color w:val="00000A"/>
          <w:sz w:val="24"/>
        </w:rPr>
        <w:t>;</w:t>
      </w:r>
    </w:p>
    <w:p w:rsidR="008D3AA9" w:rsidRDefault="008D3AA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4) Территориальный отдел государственного автодорожного надзора по Челябинской области Уральского межрегионального управления государственного автодорожного надзора Федеральной службы по надзору в сфере транспорта:</w:t>
      </w:r>
    </w:p>
    <w:p w:rsidR="008D3AA9" w:rsidRDefault="008D3AA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Место нахождения и почтовый адрес Челябинского ТОГАДН Уральского МУГАДН Федеральной службы по надзору в сфере транспорта: 454048, г. Челябинск, ул. Энтузиастов, д. 15д;</w:t>
      </w:r>
    </w:p>
    <w:p w:rsidR="008D3AA9" w:rsidRDefault="008D3AA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телефон: 8 (351) 266-64-31, факс: 8 (351) 266-61-43;</w:t>
      </w:r>
    </w:p>
    <w:p w:rsidR="008D3AA9" w:rsidRPr="008D3AA9" w:rsidRDefault="008D3AA9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адрес электронной почты: </w:t>
      </w:r>
      <w:hyperlink r:id="rId22" w:history="1">
        <w:r w:rsidRPr="00F60469">
          <w:rPr>
            <w:rStyle w:val="aa"/>
            <w:sz w:val="24"/>
            <w:lang w:val="en-US"/>
          </w:rPr>
          <w:t>adn</w:t>
        </w:r>
        <w:r w:rsidRPr="00F60469">
          <w:rPr>
            <w:rStyle w:val="aa"/>
            <w:sz w:val="24"/>
          </w:rPr>
          <w:t>74-</w:t>
        </w:r>
        <w:r w:rsidRPr="00F60469">
          <w:rPr>
            <w:rStyle w:val="aa"/>
            <w:sz w:val="24"/>
            <w:lang w:val="en-US"/>
          </w:rPr>
          <w:t>ofor</w:t>
        </w:r>
        <w:r w:rsidRPr="00F60469">
          <w:rPr>
            <w:rStyle w:val="aa"/>
            <w:sz w:val="24"/>
          </w:rPr>
          <w:t>@</w:t>
        </w:r>
        <w:r w:rsidRPr="00F60469">
          <w:rPr>
            <w:rStyle w:val="aa"/>
            <w:sz w:val="24"/>
            <w:lang w:val="en-US"/>
          </w:rPr>
          <w:t>list</w:t>
        </w:r>
        <w:r w:rsidRPr="00F60469">
          <w:rPr>
            <w:rStyle w:val="aa"/>
            <w:sz w:val="24"/>
          </w:rPr>
          <w:t>.</w:t>
        </w:r>
        <w:proofErr w:type="spellStart"/>
        <w:r w:rsidRPr="00F60469">
          <w:rPr>
            <w:rStyle w:val="aa"/>
            <w:sz w:val="24"/>
            <w:lang w:val="en-US"/>
          </w:rPr>
          <w:t>ru</w:t>
        </w:r>
        <w:proofErr w:type="spellEnd"/>
      </w:hyperlink>
      <w:r>
        <w:rPr>
          <w:color w:val="00000A"/>
          <w:sz w:val="24"/>
        </w:rPr>
        <w:t xml:space="preserve">. </w:t>
      </w:r>
    </w:p>
    <w:p w:rsidR="007F3E94" w:rsidRPr="007F3E94" w:rsidRDefault="00357DF3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10</w:t>
      </w:r>
      <w:r w:rsidR="007F3E94">
        <w:rPr>
          <w:color w:val="00000A"/>
          <w:sz w:val="24"/>
        </w:rPr>
        <w:t xml:space="preserve">. Результатами </w:t>
      </w:r>
      <w:r w:rsidR="00240761">
        <w:rPr>
          <w:color w:val="00000A"/>
          <w:sz w:val="24"/>
        </w:rPr>
        <w:t>предоставления</w:t>
      </w:r>
      <w:r w:rsidR="007F3E94">
        <w:rPr>
          <w:color w:val="00000A"/>
          <w:sz w:val="24"/>
        </w:rPr>
        <w:t xml:space="preserve"> муниципальной </w:t>
      </w:r>
      <w:r w:rsidR="00240761">
        <w:rPr>
          <w:color w:val="00000A"/>
          <w:sz w:val="24"/>
        </w:rPr>
        <w:t>услуги</w:t>
      </w:r>
      <w:r w:rsidR="007F3E94">
        <w:rPr>
          <w:color w:val="00000A"/>
          <w:sz w:val="24"/>
        </w:rPr>
        <w:t xml:space="preserve"> являются:</w:t>
      </w:r>
    </w:p>
    <w:p w:rsidR="007F3E94" w:rsidRPr="007F3E94" w:rsidRDefault="007F3E94" w:rsidP="007F3E9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согласование 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</w:t>
      </w:r>
      <w:r>
        <w:rPr>
          <w:color w:val="000000"/>
          <w:sz w:val="24"/>
        </w:rPr>
        <w:t>;</w:t>
      </w:r>
    </w:p>
    <w:p w:rsidR="004C04B7" w:rsidRDefault="007F3E94" w:rsidP="004C04B7">
      <w:pPr>
        <w:suppressAutoHyphens/>
        <w:ind w:firstLine="709"/>
        <w:jc w:val="both"/>
        <w:rPr>
          <w:color w:val="000000"/>
          <w:sz w:val="24"/>
        </w:rPr>
      </w:pPr>
      <w:r>
        <w:rPr>
          <w:color w:val="000000"/>
          <w:sz w:val="24"/>
        </w:rPr>
        <w:t>- уведомление об отказе в предоставлении муниципальной услуги.</w:t>
      </w:r>
    </w:p>
    <w:p w:rsidR="004C04B7" w:rsidRDefault="007F3E94" w:rsidP="004C04B7">
      <w:pPr>
        <w:suppressAutoHyphens/>
        <w:ind w:firstLine="709"/>
        <w:jc w:val="both"/>
        <w:rPr>
          <w:color w:val="000000"/>
          <w:sz w:val="24"/>
        </w:rPr>
      </w:pPr>
      <w:r>
        <w:rPr>
          <w:color w:val="00000A"/>
          <w:sz w:val="24"/>
        </w:rPr>
        <w:t>1</w:t>
      </w:r>
      <w:r w:rsidR="00357DF3">
        <w:rPr>
          <w:color w:val="00000A"/>
          <w:sz w:val="24"/>
        </w:rPr>
        <w:t>1</w:t>
      </w:r>
      <w:r>
        <w:rPr>
          <w:color w:val="00000A"/>
          <w:sz w:val="24"/>
        </w:rPr>
        <w:t xml:space="preserve">. Срок </w:t>
      </w:r>
      <w:r w:rsidR="00240761">
        <w:rPr>
          <w:color w:val="00000A"/>
          <w:sz w:val="24"/>
        </w:rPr>
        <w:t>предоставления</w:t>
      </w:r>
      <w:r>
        <w:rPr>
          <w:color w:val="00000A"/>
          <w:sz w:val="24"/>
        </w:rPr>
        <w:t xml:space="preserve"> муниципальной </w:t>
      </w:r>
      <w:r w:rsidR="00240761">
        <w:rPr>
          <w:color w:val="00000A"/>
          <w:sz w:val="24"/>
        </w:rPr>
        <w:t>услуги</w:t>
      </w:r>
      <w:r>
        <w:rPr>
          <w:color w:val="00000A"/>
          <w:sz w:val="24"/>
        </w:rPr>
        <w:t xml:space="preserve"> не более </w:t>
      </w:r>
      <w:r w:rsidR="00357DF3">
        <w:rPr>
          <w:color w:val="00000A"/>
          <w:sz w:val="24"/>
        </w:rPr>
        <w:t>4</w:t>
      </w:r>
      <w:r>
        <w:rPr>
          <w:color w:val="00000A"/>
          <w:sz w:val="24"/>
        </w:rPr>
        <w:t xml:space="preserve"> рабочих дней со дня поступления заявления</w:t>
      </w:r>
      <w:r>
        <w:rPr>
          <w:color w:val="000000"/>
          <w:sz w:val="28"/>
        </w:rPr>
        <w:t xml:space="preserve">, </w:t>
      </w:r>
      <w:r>
        <w:rPr>
          <w:color w:val="000000"/>
          <w:sz w:val="24"/>
        </w:rPr>
        <w:t>представленных заявителем самостоятельно,</w:t>
      </w:r>
      <w:r>
        <w:rPr>
          <w:color w:val="800000"/>
          <w:sz w:val="24"/>
        </w:rPr>
        <w:t xml:space="preserve"> </w:t>
      </w:r>
      <w:r>
        <w:rPr>
          <w:color w:val="000000"/>
          <w:sz w:val="24"/>
        </w:rPr>
        <w:t>в Администрацию (</w:t>
      </w:r>
      <w:r w:rsidR="009A188C">
        <w:rPr>
          <w:color w:val="000000"/>
          <w:sz w:val="24"/>
        </w:rPr>
        <w:t>Управление</w:t>
      </w:r>
      <w:r>
        <w:rPr>
          <w:color w:val="000000"/>
          <w:sz w:val="24"/>
        </w:rPr>
        <w:t>)</w:t>
      </w:r>
      <w:r w:rsidRPr="004C04B7">
        <w:rPr>
          <w:color w:val="000000"/>
          <w:sz w:val="24"/>
        </w:rPr>
        <w:t>.</w:t>
      </w:r>
    </w:p>
    <w:p w:rsidR="007F3E94" w:rsidRDefault="004C04B7" w:rsidP="004C04B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0"/>
          <w:sz w:val="24"/>
          <w:highlight w:val="white"/>
        </w:rPr>
        <w:t xml:space="preserve">Подготовка мотивированного отказа в </w:t>
      </w:r>
      <w:r w:rsidR="00240761">
        <w:rPr>
          <w:color w:val="000000"/>
          <w:sz w:val="24"/>
          <w:highlight w:val="white"/>
        </w:rPr>
        <w:t>предоставлении</w:t>
      </w:r>
      <w:r>
        <w:rPr>
          <w:color w:val="000000"/>
          <w:sz w:val="24"/>
          <w:highlight w:val="white"/>
        </w:rPr>
        <w:t xml:space="preserve"> муниципальной </w:t>
      </w:r>
      <w:r w:rsidR="00240761">
        <w:rPr>
          <w:color w:val="000000"/>
          <w:sz w:val="24"/>
          <w:highlight w:val="white"/>
        </w:rPr>
        <w:t xml:space="preserve">услуги </w:t>
      </w:r>
      <w:r>
        <w:rPr>
          <w:color w:val="000000"/>
          <w:sz w:val="24"/>
          <w:highlight w:val="white"/>
        </w:rPr>
        <w:t>осуществляется в срок не более 1 рабочего дня со дня получения Администрацией (</w:t>
      </w:r>
      <w:r w:rsidR="009A188C">
        <w:rPr>
          <w:color w:val="000000"/>
          <w:sz w:val="24"/>
          <w:highlight w:val="white"/>
        </w:rPr>
        <w:t>Управлением</w:t>
      </w:r>
      <w:r>
        <w:rPr>
          <w:color w:val="000000"/>
          <w:sz w:val="24"/>
          <w:highlight w:val="white"/>
        </w:rPr>
        <w:t>) заявления</w:t>
      </w:r>
      <w:r>
        <w:rPr>
          <w:color w:val="000000"/>
          <w:sz w:val="24"/>
        </w:rPr>
        <w:t xml:space="preserve"> о согласовании </w:t>
      </w:r>
      <w:r>
        <w:rPr>
          <w:color w:val="00000A"/>
          <w:sz w:val="24"/>
        </w:rPr>
        <w:t>маршрутов движения транспортных средств, осуществляющих перевозки опасных, крупногабаритных и (или) тяжеловесных грузов, по автомобильным дорогам местного значения на территории Каслинского муниципального района.</w:t>
      </w:r>
    </w:p>
    <w:p w:rsidR="00D175E9" w:rsidRDefault="00D175E9" w:rsidP="004C04B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12. Правовые основания для </w:t>
      </w:r>
      <w:r w:rsidR="009B6AEB">
        <w:rPr>
          <w:color w:val="00000A"/>
          <w:sz w:val="24"/>
        </w:rPr>
        <w:t>предоставления</w:t>
      </w:r>
      <w:r>
        <w:rPr>
          <w:color w:val="00000A"/>
          <w:sz w:val="24"/>
        </w:rPr>
        <w:t xml:space="preserve"> муниципальной </w:t>
      </w:r>
      <w:r w:rsidR="009B6AEB">
        <w:rPr>
          <w:color w:val="00000A"/>
          <w:sz w:val="24"/>
        </w:rPr>
        <w:t>услуги</w:t>
      </w:r>
      <w:r>
        <w:rPr>
          <w:color w:val="00000A"/>
          <w:sz w:val="24"/>
        </w:rPr>
        <w:t>:</w:t>
      </w:r>
    </w:p>
    <w:p w:rsidR="00D175E9" w:rsidRDefault="00D175E9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330E6B">
        <w:rPr>
          <w:sz w:val="24"/>
          <w:szCs w:val="24"/>
        </w:rPr>
        <w:t>Федеральны</w:t>
      </w:r>
      <w:r>
        <w:rPr>
          <w:sz w:val="24"/>
          <w:szCs w:val="24"/>
        </w:rPr>
        <w:t>й</w:t>
      </w:r>
      <w:r w:rsidRPr="00330E6B">
        <w:rPr>
          <w:sz w:val="24"/>
          <w:szCs w:val="24"/>
        </w:rPr>
        <w:t xml:space="preserve"> закон от 06.10.2003 г. № 131-ФЗ «Об общих принципах организации местного самоуправления в Российской Федерации»;</w:t>
      </w:r>
    </w:p>
    <w:p w:rsidR="00D175E9" w:rsidRDefault="00D175E9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2) Федеральный закон от 08.11.2007 г.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D175E9" w:rsidRPr="00330E6B" w:rsidRDefault="00D175E9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330E6B">
        <w:rPr>
          <w:sz w:val="24"/>
          <w:szCs w:val="24"/>
        </w:rPr>
        <w:t>Федеральны</w:t>
      </w:r>
      <w:r>
        <w:rPr>
          <w:sz w:val="24"/>
          <w:szCs w:val="24"/>
        </w:rPr>
        <w:t>й</w:t>
      </w:r>
      <w:r w:rsidRPr="00330E6B">
        <w:rPr>
          <w:sz w:val="24"/>
          <w:szCs w:val="24"/>
        </w:rPr>
        <w:t xml:space="preserve"> закон от 10.12.1995 г. № 196-ФЗ «О безопасности дорожного движения»;</w:t>
      </w:r>
    </w:p>
    <w:p w:rsidR="00D175E9" w:rsidRDefault="00D175E9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4) Федеральный закон от 27.07.2010 г. №210-ФЗ «Об организации предоставления государственных и муниципальных услуг»;</w:t>
      </w:r>
    </w:p>
    <w:p w:rsidR="00D175E9" w:rsidRDefault="00D175E9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5) Приказ Министерства транспорта Российской Федерации от 04.07.2011 г. №179 «Об утверждении Порядка выдачи специального разрешения на движение по автомобильным дорогам транспортного средства, осуществляющего перевозку опасных грузов»;</w:t>
      </w:r>
    </w:p>
    <w:p w:rsidR="00D175E9" w:rsidRDefault="00D175E9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6) Приказ Министерства транспорта Российской Федерации от 05.06.2019 г. №167 «Об утверждении Порядка выдачи специального разрешения на движение по автомобильным дорогам тяжеловесного и (или) крупногабаритного транспортного средства»;</w:t>
      </w:r>
    </w:p>
    <w:p w:rsidR="00D175E9" w:rsidRDefault="00D175E9" w:rsidP="00D175E9">
      <w:pPr>
        <w:suppressAutoHyphens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7) Постановление администрации Каслинского муниципального района от 04.06.2018 г. №377 «Об утверждении Правил взимания платы в счет возмещения вреда, причиняемого транспортными средствами, осуществляющими перевозки тяжеловесных грузов по автомобильным дорогам местного значения Каслинского муниципального района, и Показателей размера вреда, причиняемого транспортными средствами, осуществляющими перевозки тяжеловесных грузов по автомобильным дорогам местного значения Каслинского муниципального района»;</w:t>
      </w:r>
      <w:proofErr w:type="gramEnd"/>
    </w:p>
    <w:p w:rsidR="00D175E9" w:rsidRDefault="00D175E9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8) Устав Каслинского муниципального района;</w:t>
      </w:r>
    </w:p>
    <w:p w:rsidR="00D175E9" w:rsidRDefault="00D175E9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9) Настоящий Административный регламент.</w:t>
      </w:r>
    </w:p>
    <w:p w:rsidR="00D175E9" w:rsidRDefault="009B6AEB" w:rsidP="00D175E9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13. П</w:t>
      </w:r>
      <w:r w:rsidR="00C703F8">
        <w:rPr>
          <w:sz w:val="24"/>
          <w:szCs w:val="24"/>
        </w:rPr>
        <w:t xml:space="preserve">еречень документов, необходимых </w:t>
      </w:r>
      <w:r w:rsidR="00D175E9">
        <w:rPr>
          <w:sz w:val="24"/>
          <w:szCs w:val="24"/>
        </w:rPr>
        <w:t xml:space="preserve">для </w:t>
      </w:r>
      <w:r>
        <w:rPr>
          <w:sz w:val="24"/>
          <w:szCs w:val="24"/>
        </w:rPr>
        <w:t>предоставления</w:t>
      </w:r>
      <w:r w:rsidR="00D175E9">
        <w:rPr>
          <w:sz w:val="24"/>
          <w:szCs w:val="24"/>
        </w:rPr>
        <w:t xml:space="preserve"> муниципальной </w:t>
      </w:r>
      <w:r>
        <w:rPr>
          <w:sz w:val="24"/>
          <w:szCs w:val="24"/>
        </w:rPr>
        <w:t>услуги</w:t>
      </w:r>
      <w:r w:rsidR="00D175E9">
        <w:rPr>
          <w:sz w:val="24"/>
          <w:szCs w:val="24"/>
        </w:rPr>
        <w:t>:</w:t>
      </w:r>
    </w:p>
    <w:p w:rsidR="00D175E9" w:rsidRDefault="00D175E9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1) запрос на согласование маршрута транспортного средства, осуществляющего перевозки крупногабаритных и (или) тяжеловесных грузов</w:t>
      </w:r>
      <w:r w:rsidR="000F2019">
        <w:rPr>
          <w:color w:val="00000A"/>
          <w:sz w:val="24"/>
        </w:rPr>
        <w:t xml:space="preserve">, по форме, </w:t>
      </w:r>
      <w:proofErr w:type="gramStart"/>
      <w:r w:rsidR="000F2019">
        <w:rPr>
          <w:color w:val="00000A"/>
          <w:sz w:val="24"/>
        </w:rPr>
        <w:t>согласно приложения</w:t>
      </w:r>
      <w:proofErr w:type="gramEnd"/>
      <w:r w:rsidR="000F2019">
        <w:rPr>
          <w:color w:val="00000A"/>
          <w:sz w:val="24"/>
        </w:rPr>
        <w:t xml:space="preserve"> №2 к Административному регламенту</w:t>
      </w:r>
      <w:r>
        <w:rPr>
          <w:color w:val="00000A"/>
          <w:sz w:val="24"/>
        </w:rPr>
        <w:t>;</w:t>
      </w:r>
    </w:p>
    <w:p w:rsidR="00D175E9" w:rsidRDefault="00D175E9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2) заявк</w:t>
      </w:r>
      <w:r w:rsidR="006A285A">
        <w:rPr>
          <w:color w:val="00000A"/>
          <w:sz w:val="24"/>
        </w:rPr>
        <w:t>а</w:t>
      </w:r>
      <w:r w:rsidRPr="00D175E9">
        <w:rPr>
          <w:color w:val="00000A"/>
          <w:sz w:val="24"/>
        </w:rPr>
        <w:t xml:space="preserve"> </w:t>
      </w:r>
      <w:r>
        <w:rPr>
          <w:color w:val="00000A"/>
          <w:sz w:val="24"/>
        </w:rPr>
        <w:t>на согласование маршрута транспортного средства, осуществляющего перевозки крупногабаритных и (или) тяжеловесных грузов</w:t>
      </w:r>
      <w:r w:rsidR="000F2019">
        <w:rPr>
          <w:color w:val="00000A"/>
          <w:sz w:val="24"/>
        </w:rPr>
        <w:t xml:space="preserve">, по форме, </w:t>
      </w:r>
      <w:proofErr w:type="gramStart"/>
      <w:r w:rsidR="000F2019">
        <w:rPr>
          <w:color w:val="00000A"/>
          <w:sz w:val="24"/>
        </w:rPr>
        <w:t>согласно приложени</w:t>
      </w:r>
      <w:r w:rsidR="006A285A">
        <w:rPr>
          <w:color w:val="00000A"/>
          <w:sz w:val="24"/>
        </w:rPr>
        <w:t>я</w:t>
      </w:r>
      <w:proofErr w:type="gramEnd"/>
      <w:r w:rsidR="000F2019">
        <w:rPr>
          <w:color w:val="00000A"/>
          <w:sz w:val="24"/>
        </w:rPr>
        <w:t xml:space="preserve"> №3 к Административному регламенту</w:t>
      </w:r>
      <w:r>
        <w:rPr>
          <w:color w:val="00000A"/>
          <w:sz w:val="24"/>
        </w:rPr>
        <w:t>;</w:t>
      </w:r>
    </w:p>
    <w:p w:rsidR="006A285A" w:rsidRDefault="00D022F4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3) </w:t>
      </w:r>
      <w:r w:rsidR="006A285A">
        <w:rPr>
          <w:color w:val="00000A"/>
          <w:sz w:val="24"/>
        </w:rPr>
        <w:t xml:space="preserve">заявка на согласование маршрута транспортного средства, осуществляющего перевозки крупногабаритных и (или) тяжеловесных грузов, по форме, </w:t>
      </w:r>
      <w:proofErr w:type="gramStart"/>
      <w:r w:rsidR="006A285A">
        <w:rPr>
          <w:color w:val="00000A"/>
          <w:sz w:val="24"/>
        </w:rPr>
        <w:t>согласно приложения</w:t>
      </w:r>
      <w:proofErr w:type="gramEnd"/>
      <w:r w:rsidR="006A285A">
        <w:rPr>
          <w:color w:val="00000A"/>
          <w:sz w:val="24"/>
        </w:rPr>
        <w:t xml:space="preserve"> №4 к Административному регламенту;</w:t>
      </w:r>
    </w:p>
    <w:p w:rsidR="00D175E9" w:rsidRDefault="006A285A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4</w:t>
      </w:r>
      <w:r w:rsidR="00D175E9">
        <w:rPr>
          <w:color w:val="00000A"/>
          <w:sz w:val="24"/>
        </w:rPr>
        <w:t xml:space="preserve">) </w:t>
      </w:r>
      <w:r w:rsidR="00C703F8">
        <w:rPr>
          <w:color w:val="00000A"/>
          <w:sz w:val="24"/>
        </w:rPr>
        <w:t>заявка на согласование маршрута для проезда транспортных средств осуществляющих перевозку опасных грузов</w:t>
      </w:r>
      <w:r w:rsidR="000F2019">
        <w:rPr>
          <w:color w:val="00000A"/>
          <w:sz w:val="24"/>
        </w:rPr>
        <w:t xml:space="preserve">, по форме, </w:t>
      </w:r>
      <w:proofErr w:type="gramStart"/>
      <w:r w:rsidR="000F2019">
        <w:rPr>
          <w:color w:val="00000A"/>
          <w:sz w:val="24"/>
        </w:rPr>
        <w:t>согласно приложения</w:t>
      </w:r>
      <w:proofErr w:type="gramEnd"/>
      <w:r w:rsidR="000F2019">
        <w:rPr>
          <w:color w:val="00000A"/>
          <w:sz w:val="24"/>
        </w:rPr>
        <w:t xml:space="preserve"> №</w:t>
      </w:r>
      <w:r w:rsidR="00EA5D28">
        <w:rPr>
          <w:color w:val="00000A"/>
          <w:sz w:val="24"/>
        </w:rPr>
        <w:t>5</w:t>
      </w:r>
      <w:r w:rsidR="000F2019">
        <w:rPr>
          <w:color w:val="00000A"/>
          <w:sz w:val="24"/>
        </w:rPr>
        <w:t xml:space="preserve"> к Административному регламенту</w:t>
      </w:r>
      <w:r w:rsidR="00C703F8">
        <w:rPr>
          <w:color w:val="00000A"/>
          <w:sz w:val="24"/>
        </w:rPr>
        <w:t>.</w:t>
      </w:r>
    </w:p>
    <w:p w:rsidR="00C703F8" w:rsidRDefault="00C703F8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14. </w:t>
      </w:r>
      <w:r w:rsidR="009B6AEB">
        <w:rPr>
          <w:color w:val="00000A"/>
          <w:sz w:val="24"/>
        </w:rPr>
        <w:t>Перечень о</w:t>
      </w:r>
      <w:r>
        <w:rPr>
          <w:color w:val="00000A"/>
          <w:sz w:val="24"/>
        </w:rPr>
        <w:t>сновани</w:t>
      </w:r>
      <w:r w:rsidR="009B6AEB">
        <w:rPr>
          <w:color w:val="00000A"/>
          <w:sz w:val="24"/>
        </w:rPr>
        <w:t>й</w:t>
      </w:r>
      <w:r>
        <w:rPr>
          <w:color w:val="00000A"/>
          <w:sz w:val="24"/>
        </w:rPr>
        <w:t xml:space="preserve"> для отказа в приеме документов, необходимых для </w:t>
      </w:r>
      <w:r w:rsidR="009B6AEB">
        <w:rPr>
          <w:color w:val="00000A"/>
          <w:sz w:val="24"/>
        </w:rPr>
        <w:t>предоставления</w:t>
      </w:r>
      <w:r>
        <w:rPr>
          <w:color w:val="00000A"/>
          <w:sz w:val="24"/>
        </w:rPr>
        <w:t xml:space="preserve"> муниципальной </w:t>
      </w:r>
      <w:r w:rsidR="009B6AEB">
        <w:rPr>
          <w:color w:val="00000A"/>
          <w:sz w:val="24"/>
        </w:rPr>
        <w:t>услуги:</w:t>
      </w:r>
    </w:p>
    <w:p w:rsidR="009B6AEB" w:rsidRDefault="009B6AEB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1) отсутствие в документах, указанных в п. 13 Административного регламента, почтового (электронного) адреса заявителя;</w:t>
      </w:r>
    </w:p>
    <w:p w:rsidR="009B6AEB" w:rsidRDefault="009B6AEB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 2) отсутствие на документах, указанных в п. 13 Административного регламента, подписи заявителя и (или) доверенного лица;</w:t>
      </w:r>
    </w:p>
    <w:p w:rsidR="009B6AEB" w:rsidRDefault="009B6AEB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3) отсутствие на документах, указанных в п. 13 Административного регламента, печати  заявителя (для юридических лиц).</w:t>
      </w:r>
    </w:p>
    <w:p w:rsidR="00C703F8" w:rsidRDefault="009B6AEB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15. Перечень оснований для отказа в предоставлении муниципальной услуги:</w:t>
      </w:r>
    </w:p>
    <w:p w:rsidR="009B6AEB" w:rsidRDefault="009B6AEB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1) непредставление документов, указанных в п. 13 настоящего Административного регламента;</w:t>
      </w:r>
    </w:p>
    <w:p w:rsidR="009B6AEB" w:rsidRDefault="009B6AEB" w:rsidP="009B6AEB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2) отсутствие и (или) несоответствие сведений в представленных документах;</w:t>
      </w:r>
    </w:p>
    <w:p w:rsidR="009B6AEB" w:rsidRDefault="009B6AEB" w:rsidP="009B6AEB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3) отсутствие технической возможности проезда по маршруту, предл</w:t>
      </w:r>
      <w:r w:rsidR="00770524">
        <w:rPr>
          <w:color w:val="00000A"/>
          <w:sz w:val="24"/>
        </w:rPr>
        <w:t>агаемому заявителем;</w:t>
      </w:r>
    </w:p>
    <w:p w:rsidR="00770524" w:rsidRDefault="00770524" w:rsidP="009B6AEB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4) отсутствие в представленных документах, инженерных сооружений, коммуникаций, автомобильных дорог, принадлежащих Администрации (Управлению) на праве собственности.</w:t>
      </w:r>
    </w:p>
    <w:p w:rsidR="00B9113F" w:rsidRDefault="00B9113F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16. </w:t>
      </w:r>
      <w:r w:rsidR="007974E1">
        <w:rPr>
          <w:color w:val="00000A"/>
          <w:sz w:val="24"/>
        </w:rPr>
        <w:t>М</w:t>
      </w:r>
      <w:r w:rsidR="003F1559">
        <w:rPr>
          <w:color w:val="00000A"/>
          <w:sz w:val="24"/>
        </w:rPr>
        <w:t>униципальн</w:t>
      </w:r>
      <w:r w:rsidR="007974E1">
        <w:rPr>
          <w:color w:val="00000A"/>
          <w:sz w:val="24"/>
        </w:rPr>
        <w:t>ая</w:t>
      </w:r>
      <w:r w:rsidR="003F1559">
        <w:rPr>
          <w:color w:val="00000A"/>
          <w:sz w:val="24"/>
        </w:rPr>
        <w:t xml:space="preserve"> </w:t>
      </w:r>
      <w:r w:rsidR="007974E1">
        <w:rPr>
          <w:color w:val="00000A"/>
          <w:sz w:val="24"/>
        </w:rPr>
        <w:t>услуга</w:t>
      </w:r>
      <w:r w:rsidR="003F1559">
        <w:rPr>
          <w:color w:val="00000A"/>
          <w:sz w:val="24"/>
        </w:rPr>
        <w:t xml:space="preserve"> предоставляется на безвозмездной основе.</w:t>
      </w:r>
    </w:p>
    <w:p w:rsidR="00C404E6" w:rsidRDefault="00B9113F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17. Максимальный срок ожидания при подаче </w:t>
      </w:r>
      <w:r w:rsidR="00F90CEF">
        <w:rPr>
          <w:color w:val="00000A"/>
          <w:sz w:val="24"/>
        </w:rPr>
        <w:t>заявления – не более 15 минут, при условии оформления заявления на согласование одного маршрута движения.</w:t>
      </w:r>
    </w:p>
    <w:p w:rsidR="000916FF" w:rsidRDefault="00C404E6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Максимальный срок ожидания при получении результата </w:t>
      </w:r>
      <w:r w:rsidR="00F90CEF">
        <w:rPr>
          <w:color w:val="00000A"/>
          <w:sz w:val="24"/>
        </w:rPr>
        <w:t>предоставления</w:t>
      </w:r>
      <w:r>
        <w:rPr>
          <w:color w:val="00000A"/>
          <w:sz w:val="24"/>
        </w:rPr>
        <w:t xml:space="preserve"> муниципальной </w:t>
      </w:r>
      <w:r w:rsidR="00F90CEF">
        <w:rPr>
          <w:color w:val="00000A"/>
          <w:sz w:val="24"/>
        </w:rPr>
        <w:t>услуги</w:t>
      </w:r>
      <w:r>
        <w:rPr>
          <w:color w:val="00000A"/>
          <w:sz w:val="24"/>
        </w:rPr>
        <w:t xml:space="preserve"> составляет </w:t>
      </w:r>
      <w:r w:rsidR="00F90CEF">
        <w:rPr>
          <w:color w:val="00000A"/>
          <w:sz w:val="24"/>
        </w:rPr>
        <w:t>не более 15 минут, при условии оформления согласования одного маршрута движения.</w:t>
      </w:r>
    </w:p>
    <w:p w:rsidR="00F90CEF" w:rsidRDefault="00F90CEF" w:rsidP="00D175E9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Время приема заявителя и ожидания в очереди увеличивается пропорционально количеству маршрутов, указанных в заявлении </w:t>
      </w:r>
      <w:r w:rsidR="00B2012E">
        <w:rPr>
          <w:color w:val="00000A"/>
          <w:sz w:val="24"/>
        </w:rPr>
        <w:t>и предоставленных для согласования.</w:t>
      </w:r>
    </w:p>
    <w:p w:rsidR="00C703F8" w:rsidRDefault="000916FF" w:rsidP="008D672B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18. </w:t>
      </w:r>
      <w:r w:rsidR="00B2012E">
        <w:rPr>
          <w:color w:val="00000A"/>
          <w:sz w:val="24"/>
        </w:rPr>
        <w:t>Регистрация заявления о согласовании маршрута движения, поданного заявителем в письменной или электронной форме, осуществляется в день поступления заявления</w:t>
      </w:r>
      <w:r w:rsidR="00036526" w:rsidRPr="00036526">
        <w:rPr>
          <w:color w:val="00000A"/>
          <w:sz w:val="24"/>
        </w:rPr>
        <w:t xml:space="preserve"> </w:t>
      </w:r>
      <w:r w:rsidR="00036526">
        <w:rPr>
          <w:color w:val="00000A"/>
          <w:sz w:val="24"/>
        </w:rPr>
        <w:t>в Администрацию (Управление)</w:t>
      </w:r>
      <w:r w:rsidR="00B2012E">
        <w:rPr>
          <w:color w:val="00000A"/>
          <w:sz w:val="24"/>
        </w:rPr>
        <w:t>.</w:t>
      </w:r>
    </w:p>
    <w:p w:rsidR="00B2012E" w:rsidRDefault="00B2012E" w:rsidP="008D672B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19. Требования к помещениям, в которых предоставляется муниципальная услуга.</w:t>
      </w:r>
    </w:p>
    <w:p w:rsidR="00FC5EF4" w:rsidRDefault="00B2012E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Помещение должно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2.2.2./2.4.1340-03» и «Гигиенические требования к естественному, искусственному и совмещенному освещению жилых и общественных зданий. </w:t>
      </w:r>
      <w:r w:rsidR="00FC5EF4">
        <w:rPr>
          <w:color w:val="00000A"/>
          <w:sz w:val="24"/>
        </w:rPr>
        <w:t>СанПиН 2.2.1/2.1.1.1278-03».</w:t>
      </w:r>
    </w:p>
    <w:p w:rsidR="00FC5EF4" w:rsidRDefault="00FC5EF4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Рабочее место специалиста должно быть оборудовано </w:t>
      </w:r>
      <w:r>
        <w:rPr>
          <w:color w:val="00000A"/>
          <w:sz w:val="24"/>
        </w:rPr>
        <w:tab/>
        <w:t>персональным компьютером с возможностью доступа к необходимым информационным базам данных, печатающих и сканирующих устройств.</w:t>
      </w:r>
    </w:p>
    <w:p w:rsidR="00FC5EF4" w:rsidRDefault="00FC5EF4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lastRenderedPageBreak/>
        <w:t>20. Показател</w:t>
      </w:r>
      <w:r w:rsidR="004C4067">
        <w:rPr>
          <w:color w:val="00000A"/>
          <w:sz w:val="24"/>
        </w:rPr>
        <w:t>ями</w:t>
      </w:r>
      <w:r>
        <w:rPr>
          <w:color w:val="00000A"/>
          <w:sz w:val="24"/>
        </w:rPr>
        <w:t xml:space="preserve"> доступности и качества муниципальной услуги</w:t>
      </w:r>
      <w:r w:rsidR="004C4067">
        <w:rPr>
          <w:color w:val="00000A"/>
          <w:sz w:val="24"/>
        </w:rPr>
        <w:t xml:space="preserve"> являются:</w:t>
      </w:r>
    </w:p>
    <w:p w:rsidR="004C4067" w:rsidRDefault="004C4067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открытость информации о муниципальной услуге;</w:t>
      </w:r>
    </w:p>
    <w:p w:rsidR="004C4067" w:rsidRDefault="004C4067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своевременность предоставления муниципальной услуги;</w:t>
      </w:r>
    </w:p>
    <w:p w:rsidR="004C4067" w:rsidRDefault="004C4067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возможность получения информации о ходе предоставления муниципальной услуги;</w:t>
      </w:r>
    </w:p>
    <w:p w:rsidR="004C4067" w:rsidRDefault="004C4067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соответствие информации, содержащейся в документе, выданном Администрацией</w:t>
      </w:r>
      <w:r w:rsidR="009A188C">
        <w:rPr>
          <w:color w:val="00000A"/>
          <w:sz w:val="24"/>
        </w:rPr>
        <w:t xml:space="preserve"> (Управлением)</w:t>
      </w:r>
      <w:r>
        <w:rPr>
          <w:color w:val="00000A"/>
          <w:sz w:val="24"/>
        </w:rPr>
        <w:t>, сведениям, запрашиваемым заявителем;</w:t>
      </w:r>
    </w:p>
    <w:p w:rsidR="004C4067" w:rsidRDefault="004C4067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точное соблюдение требований законодательства и настоящего Административного регламента;</w:t>
      </w:r>
    </w:p>
    <w:p w:rsidR="004C4067" w:rsidRDefault="004C4067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вежливость и корректность специалиста, участвующего в предоставлении муниципальной услуги.</w:t>
      </w:r>
    </w:p>
    <w:p w:rsidR="004C4067" w:rsidRDefault="004C4067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При предоставлении муниципальной услуги, как правило, заявитель взаимодействует с должностными лицами дважды.</w:t>
      </w:r>
    </w:p>
    <w:p w:rsidR="004C4067" w:rsidRDefault="004C4067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Продолжительность взаимодействия заявителя с должностными лицами Администрации</w:t>
      </w:r>
      <w:r w:rsidR="009A188C">
        <w:rPr>
          <w:color w:val="00000A"/>
          <w:sz w:val="24"/>
        </w:rPr>
        <w:t xml:space="preserve"> (Управления)</w:t>
      </w:r>
      <w:r>
        <w:rPr>
          <w:color w:val="00000A"/>
          <w:sz w:val="24"/>
        </w:rPr>
        <w:t xml:space="preserve"> при подаче заявления не должна превышать 15 минут, при получении результатов предоставления муниципальной услуги – 15 минут.</w:t>
      </w:r>
    </w:p>
    <w:p w:rsidR="00200384" w:rsidRDefault="00200384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При получении муниципальных услуг заявители имеют право </w:t>
      </w:r>
      <w:proofErr w:type="gramStart"/>
      <w:r>
        <w:rPr>
          <w:color w:val="00000A"/>
          <w:sz w:val="24"/>
        </w:rPr>
        <w:t>на</w:t>
      </w:r>
      <w:proofErr w:type="gramEnd"/>
      <w:r>
        <w:rPr>
          <w:color w:val="00000A"/>
          <w:sz w:val="24"/>
        </w:rPr>
        <w:t>:</w:t>
      </w:r>
    </w:p>
    <w:p w:rsidR="00200384" w:rsidRDefault="00A60305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1) </w:t>
      </w:r>
      <w:r w:rsidR="00200384">
        <w:rPr>
          <w:color w:val="00000A"/>
          <w:sz w:val="24"/>
        </w:rPr>
        <w:t>получение муниципальной услуги своевременно и в соответствии со стандартом предоставления муниципальной услуги</w:t>
      </w:r>
      <w:r>
        <w:rPr>
          <w:color w:val="00000A"/>
          <w:sz w:val="24"/>
        </w:rPr>
        <w:t xml:space="preserve"> и с единым стандартом в случае, предусмотренном частью 2 статьи 14 Федерального закона от 27.07.2010 №210-ФЗ «Об организации предоставления государственных и муниципальных услуг»;</w:t>
      </w:r>
    </w:p>
    <w:p w:rsidR="00A60305" w:rsidRDefault="00A60305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2) получение полной, актуальной и достоверной информации о порядке предоставления муниципальных услуг, в том числе в электронной форме;</w:t>
      </w:r>
    </w:p>
    <w:p w:rsidR="00A60305" w:rsidRDefault="00A60305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3) получение муниципальных услуг в электронной форме, если это не запрещено законом, а так же в иных формах, предусмотренных законодательством Российской Федерации, по выбору заявителя;</w:t>
      </w:r>
    </w:p>
    <w:p w:rsidR="00A60305" w:rsidRDefault="00A60305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4) досудебное (внесудебное) рассмотрение жалоб в процессе получения муниципальных услуг;</w:t>
      </w:r>
    </w:p>
    <w:p w:rsidR="00A60305" w:rsidRDefault="00A60305" w:rsidP="004C4067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5) получение муниципальных услуг в многофункциональном центре в соответствии с соглашениями о взаимодействии, заключенными между многофункциональным центром и органами, предоставляющими муниципальные услуги, с момента вступления в силу соответствующего соглашения о взаимодействии.</w:t>
      </w:r>
    </w:p>
    <w:p w:rsidR="00FC5EF4" w:rsidRDefault="00FC5EF4" w:rsidP="00FC5EF4">
      <w:pPr>
        <w:suppressAutoHyphens/>
        <w:ind w:firstLine="709"/>
        <w:jc w:val="both"/>
        <w:rPr>
          <w:color w:val="00000A"/>
          <w:sz w:val="24"/>
        </w:rPr>
      </w:pPr>
    </w:p>
    <w:p w:rsidR="009A188C" w:rsidRPr="009A188C" w:rsidRDefault="009A188C" w:rsidP="009A188C">
      <w:pPr>
        <w:suppressAutoHyphens/>
        <w:ind w:firstLine="709"/>
        <w:jc w:val="center"/>
        <w:rPr>
          <w:b/>
          <w:color w:val="00000A"/>
          <w:sz w:val="24"/>
        </w:rPr>
      </w:pPr>
      <w:r>
        <w:rPr>
          <w:b/>
          <w:color w:val="00000A"/>
          <w:sz w:val="24"/>
        </w:rPr>
        <w:t xml:space="preserve">Раздел </w:t>
      </w:r>
      <w:r>
        <w:rPr>
          <w:b/>
          <w:color w:val="00000A"/>
          <w:sz w:val="24"/>
          <w:lang w:val="en-US"/>
        </w:rPr>
        <w:t>III</w:t>
      </w:r>
      <w:r w:rsidRPr="009A188C">
        <w:rPr>
          <w:b/>
          <w:color w:val="00000A"/>
          <w:sz w:val="24"/>
        </w:rPr>
        <w:t>.</w:t>
      </w:r>
      <w:r>
        <w:rPr>
          <w:b/>
          <w:color w:val="00000A"/>
          <w:sz w:val="24"/>
        </w:rPr>
        <w:t xml:space="preserve"> Состав, последовательность и сроки выполнения административных процедур</w:t>
      </w:r>
      <w:r w:rsidR="00C87BE4">
        <w:rPr>
          <w:b/>
          <w:color w:val="00000A"/>
          <w:sz w:val="24"/>
        </w:rPr>
        <w:t>, требования к порядку их выполнения, в том числе особенности выполнения административных процедур в электронной форме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21. Должностными лицами, ответственными за выполнение административных процедур, являются специалисты Администрации (Управления).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22. Предоставление муниципальной услуги включает в себя следующие административные процедуры: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прием заявления;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проверка сведений, указанных в заявлении, и согласование маршрута.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23. Прием заявления.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23.1. Юридическим фактом, являющимся основанием для начала административной процедуры, является поступление в Администрацию (Управление) документов, указанных в пункте 13 Административного регламента.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Заявление, заполненное печатными буквами на русском языке с приложением документов, может быть направлено следующими способами: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1) почтой;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2) в форме электронного документа по сети «Интернет», заверенного печатью и подписью.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23.2. Критерием принятия решения о приеме заявления, является отсутствие оснований для отказа в приеме документов, предусмотренных в пункте 14 Административного регламента.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23.3. Результатами административной процедуры являются: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прием заявления;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отказ в приеме заявления по основаниям, указанным в пункте 14 Административного регламента.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lastRenderedPageBreak/>
        <w:t>23.4. Результат выполнения административной процедуры фиксируется в журнале регистрации (далее – Журнал) в день поступления заявления.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24. Проверка сведений, указанных в заявлении, и согласование маршрута.</w:t>
      </w:r>
    </w:p>
    <w:p w:rsidR="009A188C" w:rsidRDefault="009A188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24.1. </w:t>
      </w:r>
      <w:r w:rsidR="0094753A">
        <w:rPr>
          <w:color w:val="00000A"/>
          <w:sz w:val="24"/>
        </w:rPr>
        <w:t>Специалист Администрации (Управления) в течение 4 рабочих дней при согласовании маршрута для тяжеловесных (крупногабаритных) грузов, опасных грузов совершает следующие действия:</w:t>
      </w:r>
    </w:p>
    <w:p w:rsidR="0094753A" w:rsidRDefault="0094753A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1) осуществляет проверку сведений, указанных в заявлении, и правильность их заполнения;</w:t>
      </w:r>
    </w:p>
    <w:p w:rsidR="0094753A" w:rsidRDefault="0094753A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2) анализирует информацию о габаритных размерах и грузоподъемности инженерных сооружений на предлагаемом маршруте, чтобы обеспечить безопасность перевозки, сохранность инженерных сооружений и автомобильных дорог общего пользования местного значения;</w:t>
      </w:r>
    </w:p>
    <w:p w:rsidR="0094753A" w:rsidRDefault="0094753A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3) </w:t>
      </w:r>
      <w:r w:rsidR="00C40A24">
        <w:rPr>
          <w:color w:val="00000A"/>
          <w:sz w:val="24"/>
        </w:rPr>
        <w:t>согласовывает маршрут движения транспортного средства, осуществляющего перевозки тяжеловесных (крупногабаритных) и опасных грузов, с владельцами инженерных сооружений, коммуникаций и автомобильных дорог, по которым проходит такой маршрут.</w:t>
      </w:r>
    </w:p>
    <w:p w:rsidR="001E25A5" w:rsidRDefault="001E25A5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24.2. </w:t>
      </w:r>
      <w:proofErr w:type="gramStart"/>
      <w:r>
        <w:rPr>
          <w:color w:val="00000A"/>
          <w:sz w:val="24"/>
        </w:rPr>
        <w:t>При согласовании маршрута движения транспортного средства владельцем автомобильной дороги в адрес заявителя направляется расчет платы в счет возмещения вреда, причиняемого автомобильным дорогам тяжеловесным транспортным средством</w:t>
      </w:r>
      <w:r w:rsidR="004F350D">
        <w:rPr>
          <w:color w:val="00000A"/>
          <w:sz w:val="24"/>
        </w:rPr>
        <w:t xml:space="preserve"> в соответствии с показателями размера вреда, причиняемого транспортными средствами, осуществляющими перевозки тяжеловесных грузов по автомобильным дорогам местного значения Каслинского муниципального района, утвержденными постановлением администрации Каслинского муниципального района от 04.06.2018 №377</w:t>
      </w:r>
      <w:r>
        <w:rPr>
          <w:color w:val="00000A"/>
          <w:sz w:val="24"/>
        </w:rPr>
        <w:t>.</w:t>
      </w:r>
      <w:proofErr w:type="gramEnd"/>
    </w:p>
    <w:p w:rsidR="00C40A24" w:rsidRDefault="00C40A24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24.</w:t>
      </w:r>
      <w:r w:rsidR="00CB5D75">
        <w:rPr>
          <w:color w:val="00000A"/>
          <w:sz w:val="24"/>
        </w:rPr>
        <w:t>3</w:t>
      </w:r>
      <w:r>
        <w:rPr>
          <w:color w:val="00000A"/>
          <w:sz w:val="24"/>
        </w:rPr>
        <w:t>. При условии отсутствия оснований для отказа в предоставлении муниципальной услуги, предусмотренных пунктом 15 Административного регламента, согласование маршрута движения транспортного средства осуществляется при перевозке:</w:t>
      </w:r>
    </w:p>
    <w:p w:rsidR="00C40A24" w:rsidRDefault="00C40A24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тяжеловесных грузов – с владельцами инженерных сооружений, коммуникаций и автомобильных дорог, по которым проходит такой маршрут;</w:t>
      </w:r>
    </w:p>
    <w:p w:rsidR="00C40A24" w:rsidRDefault="00C40A24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крупногабаритных грузов – с владельцами инженерных сооружений, коммуникаций и автомобильных дорог и с Федеральным органом исполнительной власти, уполномоченным осуществлять контрольные, надзорные и разрешительные функции в области обеспечения безопасности дорожного движения;</w:t>
      </w:r>
    </w:p>
    <w:p w:rsidR="00C40A24" w:rsidRDefault="00C40A24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опасных грузов - с владельцами инженерных сооружений, коммуникаций и автомобильных дорог и с Федеральным органом исполнительной власти, уполномоченным осуществлять контрольные, надзорные и разрешительные функции в области обеспечения безопасности дорожного движения.</w:t>
      </w:r>
    </w:p>
    <w:p w:rsidR="00C40A24" w:rsidRDefault="00C40A24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24.</w:t>
      </w:r>
      <w:r w:rsidR="00CB5D75">
        <w:rPr>
          <w:color w:val="00000A"/>
          <w:sz w:val="24"/>
        </w:rPr>
        <w:t>4</w:t>
      </w:r>
      <w:r>
        <w:rPr>
          <w:color w:val="00000A"/>
          <w:sz w:val="24"/>
        </w:rPr>
        <w:t>. Критериями принятия решения о проверке сведений, указанных в заявлении, и согласовании маршрута, являются:</w:t>
      </w:r>
    </w:p>
    <w:p w:rsidR="00C40A24" w:rsidRDefault="00C40A24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- результаты </w:t>
      </w:r>
      <w:r w:rsidR="00FF6088">
        <w:rPr>
          <w:color w:val="00000A"/>
          <w:sz w:val="24"/>
        </w:rPr>
        <w:t>проверки сведений, указанных в заявлении;</w:t>
      </w:r>
    </w:p>
    <w:p w:rsidR="00FF6088" w:rsidRDefault="00FF6088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анализ информации о габаритных размерах и грузоподъемности инженерных сооружений на предлагаемом маршруте;</w:t>
      </w:r>
    </w:p>
    <w:p w:rsidR="00FF6088" w:rsidRDefault="00FF6088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наличие (отсутствие) оснований для отказа в предоставлении муниципальной услуги, предусмотренных пунктом 15 Административного регламента.</w:t>
      </w:r>
    </w:p>
    <w:p w:rsidR="00FF6088" w:rsidRDefault="00FF6088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24.</w:t>
      </w:r>
      <w:r w:rsidR="00CB5D75">
        <w:rPr>
          <w:color w:val="00000A"/>
          <w:sz w:val="24"/>
        </w:rPr>
        <w:t>5</w:t>
      </w:r>
      <w:r>
        <w:rPr>
          <w:color w:val="00000A"/>
          <w:sz w:val="24"/>
        </w:rPr>
        <w:t>. Результатами административной процедуры являются:</w:t>
      </w:r>
    </w:p>
    <w:p w:rsidR="00FF6088" w:rsidRDefault="00FF6088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- выдача документа о согласовании маршрута движения транспортного средства, осуществляющего перевозки тяжеловесных и крупногабаритных грузов, по форме, </w:t>
      </w:r>
      <w:proofErr w:type="gramStart"/>
      <w:r>
        <w:rPr>
          <w:color w:val="00000A"/>
          <w:sz w:val="24"/>
        </w:rPr>
        <w:t xml:space="preserve">согласно </w:t>
      </w:r>
      <w:r w:rsidR="000F2019">
        <w:rPr>
          <w:color w:val="00000A"/>
          <w:sz w:val="24"/>
        </w:rPr>
        <w:t>п</w:t>
      </w:r>
      <w:r>
        <w:rPr>
          <w:color w:val="00000A"/>
          <w:sz w:val="24"/>
        </w:rPr>
        <w:t>риложения</w:t>
      </w:r>
      <w:proofErr w:type="gramEnd"/>
      <w:r>
        <w:rPr>
          <w:color w:val="00000A"/>
          <w:sz w:val="24"/>
        </w:rPr>
        <w:t xml:space="preserve"> №</w:t>
      </w:r>
      <w:r w:rsidR="00EA5D28">
        <w:rPr>
          <w:color w:val="00000A"/>
          <w:sz w:val="24"/>
        </w:rPr>
        <w:t>6</w:t>
      </w:r>
      <w:r>
        <w:rPr>
          <w:color w:val="00000A"/>
          <w:sz w:val="24"/>
        </w:rPr>
        <w:t xml:space="preserve"> к Административному регламенту;</w:t>
      </w:r>
    </w:p>
    <w:p w:rsidR="00FF6088" w:rsidRDefault="00FF6088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- выдача документа о согласовании маршрута движения транспортного средства, осуществляющего перевозки опасных грузов, по форме, </w:t>
      </w:r>
      <w:proofErr w:type="gramStart"/>
      <w:r>
        <w:rPr>
          <w:color w:val="00000A"/>
          <w:sz w:val="24"/>
        </w:rPr>
        <w:t xml:space="preserve">согласно </w:t>
      </w:r>
      <w:r w:rsidR="000F2019">
        <w:rPr>
          <w:color w:val="00000A"/>
          <w:sz w:val="24"/>
        </w:rPr>
        <w:t>п</w:t>
      </w:r>
      <w:r>
        <w:rPr>
          <w:color w:val="00000A"/>
          <w:sz w:val="24"/>
        </w:rPr>
        <w:t>риложения</w:t>
      </w:r>
      <w:proofErr w:type="gramEnd"/>
      <w:r>
        <w:rPr>
          <w:color w:val="00000A"/>
          <w:sz w:val="24"/>
        </w:rPr>
        <w:t xml:space="preserve"> №</w:t>
      </w:r>
      <w:r w:rsidR="00EA5D28">
        <w:rPr>
          <w:color w:val="00000A"/>
          <w:sz w:val="24"/>
        </w:rPr>
        <w:t>7</w:t>
      </w:r>
      <w:r>
        <w:rPr>
          <w:color w:val="00000A"/>
          <w:sz w:val="24"/>
        </w:rPr>
        <w:t xml:space="preserve"> к Административному регламенту;</w:t>
      </w:r>
    </w:p>
    <w:p w:rsidR="00FF6088" w:rsidRDefault="00FF6088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выдача документа об отказе в согласовании маршрута движения транспортного средства, осуществляющего перевозки тяжеловесных, крупногабаритных и опасных грузов, при наличии оснований</w:t>
      </w:r>
      <w:r w:rsidR="00A841EC">
        <w:rPr>
          <w:color w:val="00000A"/>
          <w:sz w:val="24"/>
        </w:rPr>
        <w:t>, предусмотренных пунктом 15 Административного регламента</w:t>
      </w:r>
      <w:r w:rsidR="000F2019">
        <w:rPr>
          <w:color w:val="00000A"/>
          <w:sz w:val="24"/>
        </w:rPr>
        <w:t xml:space="preserve">, по форме, </w:t>
      </w:r>
      <w:proofErr w:type="gramStart"/>
      <w:r w:rsidR="000F2019">
        <w:rPr>
          <w:color w:val="00000A"/>
          <w:sz w:val="24"/>
        </w:rPr>
        <w:t>согласно приложения</w:t>
      </w:r>
      <w:proofErr w:type="gramEnd"/>
      <w:r w:rsidR="000F2019">
        <w:rPr>
          <w:color w:val="00000A"/>
          <w:sz w:val="24"/>
        </w:rPr>
        <w:t xml:space="preserve"> №</w:t>
      </w:r>
      <w:r w:rsidR="00EA5D28">
        <w:rPr>
          <w:color w:val="00000A"/>
          <w:sz w:val="24"/>
        </w:rPr>
        <w:t>8</w:t>
      </w:r>
      <w:r w:rsidR="000F2019">
        <w:rPr>
          <w:color w:val="00000A"/>
          <w:sz w:val="24"/>
        </w:rPr>
        <w:t xml:space="preserve"> к Административному регламенту</w:t>
      </w:r>
      <w:r w:rsidR="00A841EC">
        <w:rPr>
          <w:color w:val="00000A"/>
          <w:sz w:val="24"/>
        </w:rPr>
        <w:t>.</w:t>
      </w:r>
    </w:p>
    <w:p w:rsidR="00A841EC" w:rsidRDefault="00A841E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24.</w:t>
      </w:r>
      <w:r w:rsidR="00CB5D75">
        <w:rPr>
          <w:color w:val="00000A"/>
          <w:sz w:val="24"/>
        </w:rPr>
        <w:t>6</w:t>
      </w:r>
      <w:r>
        <w:rPr>
          <w:color w:val="00000A"/>
          <w:sz w:val="24"/>
        </w:rPr>
        <w:t>. Сведения о согласовании (отказе в согласовании) предлагаемых маршрутов регистрируются в Журнале в течение одного рабочего дня с момента принятия решения о согласовании (отказе в согласовании) предлагаемых маршрутов.</w:t>
      </w:r>
    </w:p>
    <w:p w:rsidR="00A841EC" w:rsidRDefault="00A841E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lastRenderedPageBreak/>
        <w:t>24.</w:t>
      </w:r>
      <w:r w:rsidR="00CB5D75">
        <w:rPr>
          <w:color w:val="00000A"/>
          <w:sz w:val="24"/>
        </w:rPr>
        <w:t>7</w:t>
      </w:r>
      <w:r>
        <w:rPr>
          <w:color w:val="00000A"/>
          <w:sz w:val="24"/>
        </w:rPr>
        <w:t>. При положительном завершении административной процедуры, результат фиксируется в документе о согласовании маршрута, который подписывается заместителем главы Каслинского муниципального района и направляется заявителю</w:t>
      </w:r>
      <w:r w:rsidR="00AD00E7">
        <w:rPr>
          <w:color w:val="00000A"/>
          <w:sz w:val="24"/>
        </w:rPr>
        <w:t xml:space="preserve"> в форме электронного документа</w:t>
      </w:r>
      <w:r>
        <w:rPr>
          <w:color w:val="00000A"/>
          <w:sz w:val="24"/>
        </w:rPr>
        <w:t>.</w:t>
      </w:r>
    </w:p>
    <w:p w:rsidR="00A841EC" w:rsidRDefault="00A841EC" w:rsidP="00FC5EF4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24.</w:t>
      </w:r>
      <w:r w:rsidR="00CB5D75">
        <w:rPr>
          <w:color w:val="00000A"/>
          <w:sz w:val="24"/>
        </w:rPr>
        <w:t>8</w:t>
      </w:r>
      <w:r>
        <w:rPr>
          <w:color w:val="00000A"/>
          <w:sz w:val="24"/>
        </w:rPr>
        <w:t>. При отрицательном завершении административной процедуры специалистом Администрации (Управления) осуществляется подготовка документа об отказе в согласовании предлагаемого маршрута.</w:t>
      </w:r>
    </w:p>
    <w:p w:rsidR="00A841EC" w:rsidRDefault="00A841EC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24.</w:t>
      </w:r>
      <w:r w:rsidR="00CB5D75">
        <w:rPr>
          <w:color w:val="00000A"/>
          <w:sz w:val="24"/>
        </w:rPr>
        <w:t>9</w:t>
      </w:r>
      <w:r>
        <w:rPr>
          <w:color w:val="00000A"/>
          <w:sz w:val="24"/>
        </w:rPr>
        <w:t>. Документ об отказе в согласовании предлагаемого маршрута подписывается заместителем главы Каслинского муниципального района и направляется заявителю</w:t>
      </w:r>
      <w:r w:rsidR="00AD00E7">
        <w:rPr>
          <w:color w:val="00000A"/>
          <w:sz w:val="24"/>
        </w:rPr>
        <w:t xml:space="preserve"> в форме электронного документа</w:t>
      </w:r>
      <w:r>
        <w:rPr>
          <w:color w:val="00000A"/>
          <w:sz w:val="24"/>
        </w:rPr>
        <w:t>.</w:t>
      </w:r>
    </w:p>
    <w:p w:rsidR="00A841EC" w:rsidRDefault="00A841EC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25. Последовательность действий при предоставлении муниципальной услуги указана в блок-схеме, </w:t>
      </w:r>
      <w:proofErr w:type="gramStart"/>
      <w:r>
        <w:rPr>
          <w:color w:val="00000A"/>
          <w:sz w:val="24"/>
        </w:rPr>
        <w:t>согласно приложения</w:t>
      </w:r>
      <w:proofErr w:type="gramEnd"/>
      <w:r>
        <w:rPr>
          <w:color w:val="00000A"/>
          <w:sz w:val="24"/>
        </w:rPr>
        <w:t xml:space="preserve"> </w:t>
      </w:r>
      <w:r w:rsidR="00C87BE4">
        <w:rPr>
          <w:color w:val="00000A"/>
          <w:sz w:val="24"/>
        </w:rPr>
        <w:t>№</w:t>
      </w:r>
      <w:r w:rsidR="00EA5D28">
        <w:rPr>
          <w:color w:val="00000A"/>
          <w:sz w:val="24"/>
        </w:rPr>
        <w:t>9</w:t>
      </w:r>
      <w:r w:rsidR="00C87BE4">
        <w:rPr>
          <w:color w:val="00000A"/>
          <w:sz w:val="24"/>
        </w:rPr>
        <w:t xml:space="preserve"> к Административному регламенту.</w:t>
      </w:r>
    </w:p>
    <w:p w:rsidR="00AD00E7" w:rsidRDefault="00AD00E7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Органы, предоставляющие муниципальные услуги, не вправе требовать от заявителя:</w:t>
      </w:r>
    </w:p>
    <w:p w:rsidR="00AD00E7" w:rsidRDefault="00AD00E7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регламентирующими отношения, возникающие в связи с предоставлением муниципальных услуг;</w:t>
      </w:r>
    </w:p>
    <w:p w:rsidR="00AD00E7" w:rsidRDefault="00AD00E7" w:rsidP="00A841EC">
      <w:pPr>
        <w:suppressAutoHyphens/>
        <w:ind w:firstLine="709"/>
        <w:jc w:val="both"/>
        <w:rPr>
          <w:color w:val="00000A"/>
          <w:sz w:val="24"/>
        </w:rPr>
      </w:pPr>
      <w:proofErr w:type="gramStart"/>
      <w:r>
        <w:rPr>
          <w:color w:val="00000A"/>
          <w:sz w:val="24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</w:t>
      </w:r>
      <w:r w:rsidR="000A01B2">
        <w:rPr>
          <w:color w:val="00000A"/>
          <w:sz w:val="24"/>
        </w:rPr>
        <w:t>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27.07.2010 №210-ФЗ «Об организации предоставления государственных и муниципальных услуг» муниципальных услуг, в соответствии с нормативными правовыми</w:t>
      </w:r>
      <w:proofErr w:type="gramEnd"/>
      <w:r w:rsidR="000A01B2">
        <w:rPr>
          <w:color w:val="00000A"/>
          <w:sz w:val="24"/>
        </w:rPr>
        <w:t xml:space="preserve"> </w:t>
      </w:r>
      <w:proofErr w:type="gramStart"/>
      <w:r w:rsidR="000A01B2">
        <w:rPr>
          <w:color w:val="00000A"/>
          <w:sz w:val="24"/>
        </w:rPr>
        <w:t>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№210-ФЗ «Об организации предоставления государственных и муниципальных услуг» перечень документов.</w:t>
      </w:r>
      <w:proofErr w:type="gramEnd"/>
      <w:r w:rsidR="000A01B2">
        <w:rPr>
          <w:color w:val="00000A"/>
          <w:sz w:val="24"/>
        </w:rPr>
        <w:t xml:space="preserve">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0A01B2" w:rsidRDefault="000A01B2" w:rsidP="00A841EC">
      <w:pPr>
        <w:suppressAutoHyphens/>
        <w:ind w:firstLine="709"/>
        <w:jc w:val="both"/>
        <w:rPr>
          <w:color w:val="00000A"/>
          <w:sz w:val="24"/>
        </w:rPr>
      </w:pPr>
      <w:proofErr w:type="gramStart"/>
      <w:r>
        <w:rPr>
          <w:color w:val="00000A"/>
          <w:sz w:val="24"/>
        </w:rPr>
        <w:t>3) осуществления действий, в том числе согласований, необходимых для получения муниципальных услуг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№210-ФЗ «Об организации предоставления государственных и муниципальных услуг»;</w:t>
      </w:r>
      <w:proofErr w:type="gramEnd"/>
    </w:p>
    <w:p w:rsidR="000A01B2" w:rsidRDefault="000A01B2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случаев:</w:t>
      </w:r>
    </w:p>
    <w:p w:rsidR="000A01B2" w:rsidRDefault="000A01B2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A01B2" w:rsidRDefault="000A01B2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пакет документов;</w:t>
      </w:r>
    </w:p>
    <w:p w:rsidR="000A01B2" w:rsidRDefault="000A01B2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A01B2" w:rsidRDefault="000A01B2" w:rsidP="00A841EC">
      <w:pPr>
        <w:suppressAutoHyphens/>
        <w:ind w:firstLine="709"/>
        <w:jc w:val="both"/>
        <w:rPr>
          <w:color w:val="00000A"/>
          <w:sz w:val="24"/>
        </w:rPr>
      </w:pPr>
      <w:proofErr w:type="gramStart"/>
      <w:r>
        <w:rPr>
          <w:color w:val="00000A"/>
          <w:sz w:val="24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</w:t>
      </w:r>
      <w:r w:rsidR="000766B3">
        <w:rPr>
          <w:color w:val="00000A"/>
          <w:sz w:val="24"/>
        </w:rPr>
        <w:t>муниципального служащего, работника многофункционального центра, работника организации, предусмотренной частью 1.1 статьи 16 Федерального закона от 27.07.2010 №210-ФЗ «Об организации предоставления государственных и муниципальных услуг»,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</w:t>
      </w:r>
      <w:proofErr w:type="gramEnd"/>
      <w:r w:rsidR="000766B3">
        <w:rPr>
          <w:color w:val="00000A"/>
          <w:sz w:val="24"/>
        </w:rPr>
        <w:t xml:space="preserve"> </w:t>
      </w:r>
      <w:proofErr w:type="gramStart"/>
      <w:r w:rsidR="000766B3">
        <w:rPr>
          <w:color w:val="00000A"/>
          <w:sz w:val="24"/>
        </w:rPr>
        <w:t xml:space="preserve">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</w:t>
      </w:r>
      <w:r w:rsidR="000766B3">
        <w:rPr>
          <w:color w:val="00000A"/>
          <w:sz w:val="24"/>
        </w:rPr>
        <w:lastRenderedPageBreak/>
        <w:t>для предоставления муниципальной услуги, либо руководителя организации, предусмотренной частью 1.1 статьи 16 Федерального закона от 27.07.2010 №210-ФЗ «Об организации предоставления государственных и муниципальных услуг», уведомляется заявитель, а также приносятся извинения за доставленные неудобства.</w:t>
      </w:r>
      <w:proofErr w:type="gramEnd"/>
    </w:p>
    <w:p w:rsidR="002951A8" w:rsidRDefault="00222B39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color w:val="00000A"/>
          <w:sz w:val="24"/>
        </w:rPr>
        <w:t xml:space="preserve">26. </w:t>
      </w:r>
      <w:proofErr w:type="gramStart"/>
      <w:r w:rsidR="002951A8">
        <w:rPr>
          <w:sz w:val="24"/>
          <w:szCs w:val="24"/>
        </w:rPr>
        <w:t>В случае если для осуществления перевозки тяжеловесных и (или) крупногабаритных грузов требуется принятие специальных мер по обустройству пересекающих автомобильную дорогу сооружений и инженерных коммуникаций, владелец автомобильной дороги (участка автомобильной дороги) направляет в течение одного календарного дня со дня регистрации им заявки от заявителя соответствующую заявку владельцам данных сооружений и инженерных коммуникаций и информирует об этом заявителя.</w:t>
      </w:r>
      <w:proofErr w:type="gramEnd"/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Владельцы пересекающих автомобильную дорогу сооружений и инженерных коммуникаций в течение двух календарных дней со дня регистрации ими заявки направляют владельцу автомобильной дороги и заявителю информацию о предполагаемом размере расходов на принятие указанных мер и условиях их проведения.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Заявитель в течение одного календарного дня со дня получения информации от владельцев пересекающих автомобильную дорогу сооружений и инженерных коммуникаций информирует об этом владельца тяжеловесного транспортного средства посредством почтового отправления, электронной почты либо по телефону, указанному в заявлении.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получении согласия от владельца тяжеловесного транспортного средства </w:t>
      </w:r>
      <w:r w:rsidR="0068750C">
        <w:rPr>
          <w:sz w:val="24"/>
          <w:szCs w:val="24"/>
        </w:rPr>
        <w:t>з</w:t>
      </w:r>
      <w:r>
        <w:rPr>
          <w:sz w:val="24"/>
          <w:szCs w:val="24"/>
        </w:rPr>
        <w:t>аявитель направляет такое согласие владельцу пересекающих автомобильную дорогу сооружений и инженерных коммуникаций.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26.1. В случае если маршрут транспортного средства, осуществляющего перевозки тяжеловесных и (или) крупногабаритных грузов, проходит через железнодорожные переезды, владельцы автомобильных дорог направляют в течение одного календарного дня со дня регистрации ими заявки соответствующую заявку владельцам инфраструктуры железнодорожного транспорта, в ведении которых находятся такие железнодорожные переезды, если: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ширина транспортного средства с грузом или без груза составляет 5 м и более и высота от поверхности дороги 4,5 м и более;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длина транспортного средства с одним прицепом превышает 22 м или автопоезд имеет два и более прицепа;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скорость движения транспортного средства менее 8 км/ч.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этом случае согласование владельцами инфраструктуры железнодорожного транспорта осуществляется в течение трех календарных дней со дня получения заявки.</w:t>
      </w:r>
    </w:p>
    <w:p w:rsidR="002951A8" w:rsidRDefault="00077A31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26.2. </w:t>
      </w:r>
      <w:r w:rsidR="002951A8">
        <w:rPr>
          <w:sz w:val="24"/>
          <w:szCs w:val="24"/>
        </w:rPr>
        <w:t xml:space="preserve">В случае если требуется принятие специальных мер по обустройству пересекающих автомобильную дорогу сооружений и инженерных коммуникаций, а </w:t>
      </w:r>
      <w:proofErr w:type="gramStart"/>
      <w:r w:rsidR="002951A8">
        <w:rPr>
          <w:sz w:val="24"/>
          <w:szCs w:val="24"/>
        </w:rPr>
        <w:t>также</w:t>
      </w:r>
      <w:proofErr w:type="gramEnd"/>
      <w:r w:rsidR="002951A8">
        <w:rPr>
          <w:sz w:val="24"/>
          <w:szCs w:val="24"/>
        </w:rPr>
        <w:t xml:space="preserve"> если маршрут транспортного средства, осуществляющего перевозки тяжеловесных и (или) крупногабаритных грузов, проходит через железнодорожные переезды, согласование от владельцев сооружений и инженерных коммуникаций либо от владельцев инфраструктуры железнодорожного транспорта может направляться непосредственно заявителю.</w:t>
      </w:r>
    </w:p>
    <w:p w:rsidR="002951A8" w:rsidRDefault="00077A31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26.3. </w:t>
      </w:r>
      <w:proofErr w:type="gramStart"/>
      <w:r w:rsidR="002951A8">
        <w:rPr>
          <w:sz w:val="24"/>
          <w:szCs w:val="24"/>
        </w:rPr>
        <w:t>В случае если требуется оценка технического состояния автомобильных дорог (в соответствии с Приказом Министерства транспорта Российской Федерации от 27.08.2009 №150 «О порядке проведения оценки технического состояния автомобильных дорог»), в том числе в случае, когда масса транспортного средства (автопоезда) с грузом или без превышает фактическую грузоподъемность искусственных дорожных сооружений, расположенных по маршруту транспортного средства, осуществляющего перевозку тяжеловесного груза, владельцы автомобильных дорог</w:t>
      </w:r>
      <w:proofErr w:type="gramEnd"/>
      <w:r w:rsidR="002951A8">
        <w:rPr>
          <w:sz w:val="24"/>
          <w:szCs w:val="24"/>
        </w:rPr>
        <w:t xml:space="preserve"> в течение двух календарных дней </w:t>
      </w:r>
      <w:proofErr w:type="gramStart"/>
      <w:r w:rsidR="002951A8">
        <w:rPr>
          <w:sz w:val="24"/>
          <w:szCs w:val="24"/>
        </w:rPr>
        <w:t>с даты регистрации</w:t>
      </w:r>
      <w:proofErr w:type="gramEnd"/>
      <w:r w:rsidR="002951A8">
        <w:rPr>
          <w:sz w:val="24"/>
          <w:szCs w:val="24"/>
        </w:rPr>
        <w:t xml:space="preserve"> ими заявки, полученной от </w:t>
      </w:r>
      <w:r w:rsidR="0068750C">
        <w:rPr>
          <w:sz w:val="24"/>
          <w:szCs w:val="24"/>
        </w:rPr>
        <w:t>заявителя</w:t>
      </w:r>
      <w:r w:rsidR="002951A8">
        <w:rPr>
          <w:sz w:val="24"/>
          <w:szCs w:val="24"/>
        </w:rPr>
        <w:t xml:space="preserve">, направляют </w:t>
      </w:r>
      <w:r w:rsidR="0068750C">
        <w:rPr>
          <w:sz w:val="24"/>
          <w:szCs w:val="24"/>
        </w:rPr>
        <w:t>заявителю</w:t>
      </w:r>
      <w:r w:rsidR="002951A8">
        <w:rPr>
          <w:sz w:val="24"/>
          <w:szCs w:val="24"/>
        </w:rPr>
        <w:t xml:space="preserve"> информацию о необходимости проведения оценки технического состояния автомобильных дорог или их участков и предполагаемых расходах на осуществление указанной оценки.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требуется разработка проекта организации дорожного движения, владельцы автомобильных дорог в течение двух календарных дней </w:t>
      </w:r>
      <w:proofErr w:type="gramStart"/>
      <w:r>
        <w:rPr>
          <w:sz w:val="24"/>
          <w:szCs w:val="24"/>
        </w:rPr>
        <w:t>с даты регистрации</w:t>
      </w:r>
      <w:proofErr w:type="gramEnd"/>
      <w:r>
        <w:rPr>
          <w:sz w:val="24"/>
          <w:szCs w:val="24"/>
        </w:rPr>
        <w:t xml:space="preserve"> ими заявки, полученной от </w:t>
      </w:r>
      <w:r w:rsidR="00120EE7">
        <w:rPr>
          <w:sz w:val="24"/>
          <w:szCs w:val="24"/>
        </w:rPr>
        <w:t>заявителя</w:t>
      </w:r>
      <w:r>
        <w:rPr>
          <w:sz w:val="24"/>
          <w:szCs w:val="24"/>
        </w:rPr>
        <w:t xml:space="preserve">, направляют </w:t>
      </w:r>
      <w:r w:rsidR="00120EE7">
        <w:rPr>
          <w:sz w:val="24"/>
          <w:szCs w:val="24"/>
        </w:rPr>
        <w:t>заявителю</w:t>
      </w:r>
      <w:r>
        <w:rPr>
          <w:sz w:val="24"/>
          <w:szCs w:val="24"/>
        </w:rPr>
        <w:t xml:space="preserve"> информацию о необходимости разработки проекта организации дорожного движения.</w:t>
      </w:r>
    </w:p>
    <w:p w:rsidR="002951A8" w:rsidRDefault="00CC61BF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26.4. Заявитель</w:t>
      </w:r>
      <w:r w:rsidR="002951A8">
        <w:rPr>
          <w:sz w:val="24"/>
          <w:szCs w:val="24"/>
        </w:rPr>
        <w:t xml:space="preserve"> в течение двух календарных дней со дня получения от владельца автомобильной дороги информации о необходимости и условиях проведения оценки технического </w:t>
      </w:r>
      <w:r w:rsidR="002951A8">
        <w:rPr>
          <w:sz w:val="24"/>
          <w:szCs w:val="24"/>
        </w:rPr>
        <w:lastRenderedPageBreak/>
        <w:t xml:space="preserve">состояния автомобильных дорог или их участков и предполагаемых расходах на осуществление указанной оценки уведомляет об этом </w:t>
      </w:r>
      <w:r>
        <w:rPr>
          <w:sz w:val="24"/>
          <w:szCs w:val="24"/>
        </w:rPr>
        <w:t>владельца тяжеловесного транспортного средства</w:t>
      </w:r>
      <w:r w:rsidR="002951A8">
        <w:rPr>
          <w:sz w:val="24"/>
          <w:szCs w:val="24"/>
        </w:rPr>
        <w:t>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26.5. </w:t>
      </w:r>
      <w:r w:rsidR="00CC61BF">
        <w:rPr>
          <w:sz w:val="24"/>
          <w:szCs w:val="24"/>
        </w:rPr>
        <w:t>Владелец тяжеловесного транспортного средства</w:t>
      </w:r>
      <w:r w:rsidR="002951A8">
        <w:rPr>
          <w:sz w:val="24"/>
          <w:szCs w:val="24"/>
        </w:rPr>
        <w:t xml:space="preserve"> в срок до пяти календарных дней направляет </w:t>
      </w:r>
      <w:r w:rsidR="00CC61BF">
        <w:rPr>
          <w:sz w:val="24"/>
          <w:szCs w:val="24"/>
        </w:rPr>
        <w:t>заявителю</w:t>
      </w:r>
      <w:r w:rsidR="002951A8">
        <w:rPr>
          <w:sz w:val="24"/>
          <w:szCs w:val="24"/>
        </w:rPr>
        <w:t xml:space="preserve"> согласие на проведение оценки технического состояния автомобильных дорог или их участков и на оплату расходов. В случае получения отказа </w:t>
      </w:r>
      <w:r w:rsidR="00CC61BF">
        <w:rPr>
          <w:sz w:val="24"/>
          <w:szCs w:val="24"/>
        </w:rPr>
        <w:t>владельца тяжеловесного транспортного средства</w:t>
      </w:r>
      <w:r w:rsidR="002951A8">
        <w:rPr>
          <w:sz w:val="24"/>
          <w:szCs w:val="24"/>
        </w:rPr>
        <w:t xml:space="preserve"> (отсутствия согласия </w:t>
      </w:r>
      <w:r w:rsidR="00CC61BF">
        <w:rPr>
          <w:sz w:val="24"/>
          <w:szCs w:val="24"/>
        </w:rPr>
        <w:t>владельца тяжеловесного транспортного средства</w:t>
      </w:r>
      <w:r w:rsidR="002951A8">
        <w:rPr>
          <w:sz w:val="24"/>
          <w:szCs w:val="24"/>
        </w:rPr>
        <w:t xml:space="preserve"> в установленный срок) от проведения оценки технического состояния автомобильных дорог или их участков и на оплату расходов </w:t>
      </w:r>
      <w:r w:rsidR="00CC61BF">
        <w:rPr>
          <w:sz w:val="24"/>
          <w:szCs w:val="24"/>
        </w:rPr>
        <w:t>заявитель</w:t>
      </w:r>
      <w:r w:rsidR="002951A8">
        <w:rPr>
          <w:sz w:val="24"/>
          <w:szCs w:val="24"/>
        </w:rPr>
        <w:t xml:space="preserve"> принимает решение об отказе в оформлении специального разрешения, о чем сообщает </w:t>
      </w:r>
      <w:r w:rsidR="00CC61BF">
        <w:rPr>
          <w:sz w:val="24"/>
          <w:szCs w:val="24"/>
        </w:rPr>
        <w:t>владельцу тяжеловесного транспортного средства</w:t>
      </w:r>
      <w:r w:rsidR="002951A8">
        <w:rPr>
          <w:sz w:val="24"/>
          <w:szCs w:val="24"/>
        </w:rPr>
        <w:t>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26.6. </w:t>
      </w:r>
      <w:r w:rsidR="002951A8">
        <w:rPr>
          <w:sz w:val="24"/>
          <w:szCs w:val="24"/>
        </w:rPr>
        <w:t>Срок проведение оценки технического состояния автомобильных дорог и (или) их участков не должен превышать 30 календарных дней.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26.7. </w:t>
      </w:r>
      <w:r w:rsidR="002951A8">
        <w:rPr>
          <w:sz w:val="24"/>
          <w:szCs w:val="24"/>
        </w:rPr>
        <w:t>По результатам оценки технического состояния автомобильных дорог или их участков определяется возможность осуществления перевозки тяжеловесных и (или) крупногабаритных грузов по заявленному маршруту, условия такой перевозки, а также необходимость укрепления автомобильных дорог или приятия специальных мер по обустройству автомобильных дорог или их участков и расходы на проведение указанных мероприятий.</w:t>
      </w:r>
    </w:p>
    <w:p w:rsidR="002951A8" w:rsidRDefault="00397BA5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Владельцы тяжеловесных транспортных средств</w:t>
      </w:r>
      <w:r w:rsidR="002951A8">
        <w:rPr>
          <w:sz w:val="24"/>
          <w:szCs w:val="24"/>
        </w:rPr>
        <w:t xml:space="preserve"> возмещают владельцам автомобильных дорог расходы на проведение оценки технического состояния автомобильных дорог путем возмещения расходов исполнителям, проводившим данную оценку.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26.8. </w:t>
      </w:r>
      <w:r w:rsidR="002951A8">
        <w:rPr>
          <w:sz w:val="24"/>
          <w:szCs w:val="24"/>
        </w:rPr>
        <w:t xml:space="preserve">Информация о результатах оценки технического состояния автомобильных дорог или их участков направляется владельцами автомобильных дорог в адрес </w:t>
      </w:r>
      <w:r w:rsidR="00397BA5">
        <w:rPr>
          <w:sz w:val="24"/>
          <w:szCs w:val="24"/>
        </w:rPr>
        <w:t>заявителя</w:t>
      </w:r>
      <w:r w:rsidR="002951A8">
        <w:rPr>
          <w:sz w:val="24"/>
          <w:szCs w:val="24"/>
        </w:rPr>
        <w:t>.</w:t>
      </w:r>
    </w:p>
    <w:p w:rsidR="002951A8" w:rsidRDefault="00397BA5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Заявитель</w:t>
      </w:r>
      <w:r w:rsidR="002951A8">
        <w:rPr>
          <w:sz w:val="24"/>
          <w:szCs w:val="24"/>
        </w:rPr>
        <w:t xml:space="preserve"> в течение трех календарных дней со дня получения ответов от владельцев автомобильных дорог информирует об этом </w:t>
      </w:r>
      <w:r>
        <w:rPr>
          <w:sz w:val="24"/>
          <w:szCs w:val="24"/>
        </w:rPr>
        <w:t>владельца тяжеловесного транспортного средства</w:t>
      </w:r>
      <w:r w:rsidR="002951A8">
        <w:rPr>
          <w:sz w:val="24"/>
          <w:szCs w:val="24"/>
        </w:rPr>
        <w:t>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26.9. </w:t>
      </w:r>
      <w:r w:rsidR="00397BA5">
        <w:rPr>
          <w:sz w:val="24"/>
          <w:szCs w:val="24"/>
        </w:rPr>
        <w:t>Владелец тяжеловесного транспортного средства</w:t>
      </w:r>
      <w:r w:rsidR="002951A8">
        <w:rPr>
          <w:sz w:val="24"/>
          <w:szCs w:val="24"/>
        </w:rPr>
        <w:t xml:space="preserve"> в срок до пяти календарных дней направляет </w:t>
      </w:r>
      <w:r w:rsidR="00397BA5">
        <w:rPr>
          <w:sz w:val="24"/>
          <w:szCs w:val="24"/>
        </w:rPr>
        <w:t>заявителю</w:t>
      </w:r>
      <w:r w:rsidR="002951A8">
        <w:rPr>
          <w:sz w:val="24"/>
          <w:szCs w:val="24"/>
        </w:rPr>
        <w:t xml:space="preserve"> согласие на проведение укрепления автомобильных дорог или принятия специальных мер по обустройству автомобильных дорог или их участков.</w:t>
      </w:r>
    </w:p>
    <w:p w:rsidR="002951A8" w:rsidRDefault="002951A8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получения отказа </w:t>
      </w:r>
      <w:r w:rsidR="00397BA5">
        <w:rPr>
          <w:sz w:val="24"/>
          <w:szCs w:val="24"/>
        </w:rPr>
        <w:t>владельца тяжеловесного транспортного средства</w:t>
      </w:r>
      <w:r>
        <w:rPr>
          <w:sz w:val="24"/>
          <w:szCs w:val="24"/>
        </w:rPr>
        <w:t xml:space="preserve"> (отсутствия согласия </w:t>
      </w:r>
      <w:r w:rsidR="00397BA5">
        <w:rPr>
          <w:sz w:val="24"/>
          <w:szCs w:val="24"/>
        </w:rPr>
        <w:t>владельца тяжеловесного транспортного средства</w:t>
      </w:r>
      <w:r>
        <w:rPr>
          <w:sz w:val="24"/>
          <w:szCs w:val="24"/>
        </w:rPr>
        <w:t xml:space="preserve"> в установленный срок) от проведения укрепления автомобильных дорог или принятия специальных мер по обустройству автомобильных дорог или их участков </w:t>
      </w:r>
      <w:r w:rsidR="00397BA5">
        <w:rPr>
          <w:sz w:val="24"/>
          <w:szCs w:val="24"/>
        </w:rPr>
        <w:t>заявитель</w:t>
      </w:r>
      <w:r>
        <w:rPr>
          <w:sz w:val="24"/>
          <w:szCs w:val="24"/>
        </w:rPr>
        <w:t xml:space="preserve"> принимает решение об отказе в оформлении специального разрешения, о чем сообщает </w:t>
      </w:r>
      <w:r w:rsidR="00397BA5">
        <w:rPr>
          <w:sz w:val="24"/>
          <w:szCs w:val="24"/>
        </w:rPr>
        <w:t>владельцу тяжеловесного транспортного средства</w:t>
      </w:r>
      <w:r>
        <w:rPr>
          <w:sz w:val="24"/>
          <w:szCs w:val="24"/>
        </w:rPr>
        <w:t>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26.10. </w:t>
      </w:r>
      <w:r w:rsidR="002951A8">
        <w:rPr>
          <w:sz w:val="24"/>
          <w:szCs w:val="24"/>
        </w:rPr>
        <w:t>Сроки и условия проведения укрепления автомобильных дорог и (или) принятия специальных мер по обустройству автомобильных дорог или их участков определяются в зависимости от объема выполняемых работ владельцами автомобильных дорог и пересекающих автомобильную дорогу сооружений и инженерных коммуникаций.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Владельцы тяжеловесных транспортных средств</w:t>
      </w:r>
      <w:r w:rsidR="002951A8">
        <w:rPr>
          <w:sz w:val="24"/>
          <w:szCs w:val="24"/>
        </w:rPr>
        <w:t xml:space="preserve"> возмещают владельцам автомобильных дорог расходы на укрепление автомобильных дорог или принятия специальных мер по обустройству автомобильных дорог или их участков путем возмещения расходов исполнителям, проводившим данные работы.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26.11. </w:t>
      </w:r>
      <w:r w:rsidR="002951A8">
        <w:rPr>
          <w:sz w:val="24"/>
          <w:szCs w:val="24"/>
        </w:rPr>
        <w:t xml:space="preserve">После проведения оценки технического состояния автомобильных дорог или их участков и (или) укрепления автомобильных дорог или их участков владельцы автомобильных дорог направляют </w:t>
      </w:r>
      <w:r>
        <w:rPr>
          <w:sz w:val="24"/>
          <w:szCs w:val="24"/>
        </w:rPr>
        <w:t>заявителю</w:t>
      </w:r>
      <w:r w:rsidR="002951A8">
        <w:rPr>
          <w:sz w:val="24"/>
          <w:szCs w:val="24"/>
        </w:rPr>
        <w:t xml:space="preserve"> согласование маршрута тяжеловесных и (или) крупногабаритных грузов по заявленному маршруту и расчет платы в счет возмещения вреда, причиняемого автомобильным дорогам транспортным средством, осуществляющим перевозку тяжеловесного груза.</w:t>
      </w:r>
    </w:p>
    <w:p w:rsidR="002951A8" w:rsidRDefault="00F1069E" w:rsidP="002951A8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26.12. </w:t>
      </w:r>
      <w:r w:rsidR="002951A8">
        <w:rPr>
          <w:sz w:val="24"/>
          <w:szCs w:val="24"/>
        </w:rPr>
        <w:t xml:space="preserve">В случае если характеристики автомобильных дорог или характеристики пересекающих автомобильную дорогу сооружений и инженерных коммуникаций не позволяют осуществить перевозку тяжеловесных и (или) крупногабаритных грузов по указанному в заявлении маршруту, владельцы автомобильных дорог направляют </w:t>
      </w:r>
      <w:r w:rsidR="007A0496">
        <w:rPr>
          <w:sz w:val="24"/>
          <w:szCs w:val="24"/>
        </w:rPr>
        <w:t>заявителю</w:t>
      </w:r>
      <w:r w:rsidR="002951A8">
        <w:rPr>
          <w:sz w:val="24"/>
          <w:szCs w:val="24"/>
        </w:rPr>
        <w:t xml:space="preserve"> мотивированный отказ в согласовании заявки.</w:t>
      </w:r>
    </w:p>
    <w:p w:rsidR="00C87BE4" w:rsidRDefault="00C87BE4" w:rsidP="00A841EC">
      <w:pPr>
        <w:suppressAutoHyphens/>
        <w:ind w:firstLine="709"/>
        <w:jc w:val="both"/>
        <w:rPr>
          <w:color w:val="00000A"/>
          <w:sz w:val="24"/>
        </w:rPr>
      </w:pPr>
    </w:p>
    <w:p w:rsidR="00C87BE4" w:rsidRPr="00C87BE4" w:rsidRDefault="00C87BE4" w:rsidP="00C87BE4">
      <w:pPr>
        <w:suppressAutoHyphens/>
        <w:ind w:firstLine="709"/>
        <w:jc w:val="center"/>
        <w:rPr>
          <w:b/>
          <w:color w:val="00000A"/>
          <w:sz w:val="24"/>
        </w:rPr>
      </w:pPr>
      <w:r>
        <w:rPr>
          <w:b/>
          <w:color w:val="00000A"/>
          <w:sz w:val="24"/>
        </w:rPr>
        <w:t xml:space="preserve">Раздел </w:t>
      </w:r>
      <w:r>
        <w:rPr>
          <w:b/>
          <w:color w:val="00000A"/>
          <w:sz w:val="24"/>
          <w:lang w:val="en-US"/>
        </w:rPr>
        <w:t>IV</w:t>
      </w:r>
      <w:r w:rsidRPr="00C87BE4">
        <w:rPr>
          <w:b/>
          <w:color w:val="00000A"/>
          <w:sz w:val="24"/>
        </w:rPr>
        <w:t>.</w:t>
      </w:r>
      <w:r>
        <w:rPr>
          <w:b/>
          <w:color w:val="00000A"/>
          <w:sz w:val="24"/>
        </w:rPr>
        <w:t xml:space="preserve"> Формы </w:t>
      </w:r>
      <w:proofErr w:type="gramStart"/>
      <w:r>
        <w:rPr>
          <w:b/>
          <w:color w:val="00000A"/>
          <w:sz w:val="24"/>
        </w:rPr>
        <w:t>контроля за</w:t>
      </w:r>
      <w:proofErr w:type="gramEnd"/>
      <w:r>
        <w:rPr>
          <w:b/>
          <w:color w:val="00000A"/>
          <w:sz w:val="24"/>
        </w:rPr>
        <w:t xml:space="preserve"> исполнением административного регламента</w:t>
      </w:r>
    </w:p>
    <w:p w:rsidR="00C87BE4" w:rsidRDefault="00C87BE4" w:rsidP="00A841EC">
      <w:pPr>
        <w:suppressAutoHyphens/>
        <w:ind w:firstLine="709"/>
        <w:jc w:val="both"/>
        <w:rPr>
          <w:color w:val="00000A"/>
          <w:sz w:val="24"/>
        </w:rPr>
      </w:pPr>
    </w:p>
    <w:p w:rsidR="00C87BE4" w:rsidRDefault="00C87BE4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</w:t>
      </w:r>
      <w:r w:rsidR="007F77EB">
        <w:rPr>
          <w:color w:val="00000A"/>
          <w:sz w:val="24"/>
        </w:rPr>
        <w:t>7</w:t>
      </w:r>
      <w:r>
        <w:rPr>
          <w:color w:val="00000A"/>
          <w:sz w:val="24"/>
        </w:rPr>
        <w:t xml:space="preserve">. </w:t>
      </w:r>
      <w:proofErr w:type="gramStart"/>
      <w:r>
        <w:rPr>
          <w:color w:val="00000A"/>
          <w:sz w:val="24"/>
        </w:rPr>
        <w:t>Контроль за</w:t>
      </w:r>
      <w:proofErr w:type="gramEnd"/>
      <w:r>
        <w:rPr>
          <w:color w:val="00000A"/>
          <w:sz w:val="24"/>
        </w:rPr>
        <w:t xml:space="preserve"> соблюдением и исполнением специалистами Администрации (Управления) положений Административного регламента, последовательностью действий, определенных </w:t>
      </w:r>
      <w:r>
        <w:rPr>
          <w:color w:val="00000A"/>
          <w:sz w:val="24"/>
        </w:rPr>
        <w:lastRenderedPageBreak/>
        <w:t>административными процедурами по предоставлению муниципальной услуги, осуществляется заместителем главы Каслинского муниципального района.</w:t>
      </w:r>
    </w:p>
    <w:p w:rsidR="00C87BE4" w:rsidRDefault="00C87BE4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</w:t>
      </w:r>
      <w:r w:rsidR="007F77EB">
        <w:rPr>
          <w:color w:val="00000A"/>
          <w:sz w:val="24"/>
        </w:rPr>
        <w:t>8</w:t>
      </w:r>
      <w:r>
        <w:rPr>
          <w:color w:val="00000A"/>
          <w:sz w:val="24"/>
        </w:rPr>
        <w:t xml:space="preserve">. Контроль осуществляется путем проведения проверок полноты и качества предоставления муниципальной услуги, соблюдения и выполнения специалистами Администрации (Управления) положений нормативных правовых актов Российской Федерации, </w:t>
      </w:r>
      <w:r w:rsidR="0054434B">
        <w:rPr>
          <w:color w:val="00000A"/>
          <w:sz w:val="24"/>
        </w:rPr>
        <w:t>Челябинской области, Административного регламента.</w:t>
      </w:r>
    </w:p>
    <w:p w:rsidR="0054434B" w:rsidRDefault="0054434B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</w:t>
      </w:r>
      <w:r w:rsidR="007F77EB">
        <w:rPr>
          <w:color w:val="00000A"/>
          <w:sz w:val="24"/>
        </w:rPr>
        <w:t>9</w:t>
      </w:r>
      <w:r>
        <w:rPr>
          <w:color w:val="00000A"/>
          <w:sz w:val="24"/>
        </w:rPr>
        <w:t>. Ответственность специалистов Администрации (Управления) за правильность и обоснованность предоставления муниципальной услуги закрепляется в должностных инструкциях исполнител</w:t>
      </w:r>
      <w:r w:rsidR="00AD00E7">
        <w:rPr>
          <w:color w:val="00000A"/>
          <w:sz w:val="24"/>
        </w:rPr>
        <w:t>ей</w:t>
      </w:r>
      <w:r>
        <w:rPr>
          <w:color w:val="00000A"/>
          <w:sz w:val="24"/>
        </w:rPr>
        <w:t xml:space="preserve"> в соответствии с требованиями законодательства Российской Федерации.</w:t>
      </w:r>
    </w:p>
    <w:p w:rsidR="0054434B" w:rsidRDefault="007F77EB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30</w:t>
      </w:r>
      <w:r w:rsidR="0054434B">
        <w:rPr>
          <w:color w:val="00000A"/>
          <w:sz w:val="24"/>
        </w:rPr>
        <w:t>. По результатам проведенных проверок в случае выявления нарушений прав заявителей, заместителем главы Каслинского муниципального района рассматривается вопрос о привлечении виновных должностных лиц к ответственности в соответствии с законодательством Российской Федерации.</w:t>
      </w:r>
    </w:p>
    <w:p w:rsidR="0054434B" w:rsidRDefault="0054434B" w:rsidP="00A841EC">
      <w:pPr>
        <w:suppressAutoHyphens/>
        <w:ind w:firstLine="709"/>
        <w:jc w:val="both"/>
        <w:rPr>
          <w:color w:val="00000A"/>
          <w:sz w:val="24"/>
        </w:rPr>
      </w:pPr>
    </w:p>
    <w:p w:rsidR="0054434B" w:rsidRPr="0054434B" w:rsidRDefault="0054434B" w:rsidP="0054434B">
      <w:pPr>
        <w:suppressAutoHyphens/>
        <w:ind w:firstLine="709"/>
        <w:jc w:val="center"/>
        <w:rPr>
          <w:b/>
          <w:color w:val="00000A"/>
          <w:sz w:val="24"/>
        </w:rPr>
      </w:pPr>
      <w:r>
        <w:rPr>
          <w:b/>
          <w:color w:val="00000A"/>
          <w:sz w:val="24"/>
        </w:rPr>
        <w:t xml:space="preserve">Раздел </w:t>
      </w:r>
      <w:r>
        <w:rPr>
          <w:b/>
          <w:color w:val="00000A"/>
          <w:sz w:val="24"/>
          <w:lang w:val="en-US"/>
        </w:rPr>
        <w:t>V</w:t>
      </w:r>
      <w:r w:rsidRPr="0054434B">
        <w:rPr>
          <w:b/>
          <w:color w:val="00000A"/>
          <w:sz w:val="24"/>
        </w:rPr>
        <w:t xml:space="preserve">. </w:t>
      </w:r>
      <w:r>
        <w:rPr>
          <w:b/>
          <w:color w:val="00000A"/>
          <w:sz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 же должностных лиц органа, предоставляющего муниципальную услугу, муниципальных служащих</w:t>
      </w:r>
    </w:p>
    <w:p w:rsidR="0054434B" w:rsidRDefault="0054434B" w:rsidP="00A841EC">
      <w:pPr>
        <w:suppressAutoHyphens/>
        <w:ind w:firstLine="709"/>
        <w:jc w:val="both"/>
        <w:rPr>
          <w:color w:val="00000A"/>
          <w:sz w:val="24"/>
        </w:rPr>
      </w:pPr>
    </w:p>
    <w:p w:rsidR="0054434B" w:rsidRDefault="00BA54D7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1</w:t>
      </w:r>
      <w:r>
        <w:rPr>
          <w:color w:val="00000A"/>
          <w:sz w:val="24"/>
        </w:rPr>
        <w:t xml:space="preserve">. Заявители имеют право на обжалование решений, действий (бездействия) специалистов Администрации (Управления), </w:t>
      </w:r>
      <w:r w:rsidR="006D484F">
        <w:rPr>
          <w:color w:val="00000A"/>
          <w:sz w:val="24"/>
        </w:rPr>
        <w:t>заместителя главы Каслинского муниципального района.</w:t>
      </w:r>
    </w:p>
    <w:p w:rsidR="006D484F" w:rsidRDefault="006D484F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2</w:t>
      </w:r>
      <w:r>
        <w:rPr>
          <w:color w:val="00000A"/>
          <w:sz w:val="24"/>
        </w:rPr>
        <w:t>. Предметом досудебного (внесудебного) обжалования являются решения, действия (бездействие) специалистов Администрации (Управления), заместителя главы Каслинского муниципального района.</w:t>
      </w:r>
    </w:p>
    <w:p w:rsidR="006D484F" w:rsidRDefault="006D484F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3</w:t>
      </w:r>
      <w:r>
        <w:rPr>
          <w:color w:val="00000A"/>
          <w:sz w:val="24"/>
        </w:rPr>
        <w:t>. Заявитель может обратиться с жалобой, в том числе в следующих случаях:</w:t>
      </w:r>
    </w:p>
    <w:p w:rsidR="006D484F" w:rsidRDefault="006D484F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1) нарушение срока регистрации запроса заявителя о предоставлении муниципальной услуги;</w:t>
      </w:r>
    </w:p>
    <w:p w:rsidR="006D484F" w:rsidRDefault="006D484F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2) нарушение срока предоставления муниципальной услуги;</w:t>
      </w:r>
    </w:p>
    <w:p w:rsidR="006D484F" w:rsidRDefault="006D484F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3) требование у заявителя документов</w:t>
      </w:r>
      <w:r w:rsidR="00EC5AF4">
        <w:rPr>
          <w:color w:val="00000A"/>
          <w:sz w:val="24"/>
        </w:rPr>
        <w:t xml:space="preserve"> или информации либо осуществления действий</w:t>
      </w:r>
      <w:r>
        <w:rPr>
          <w:color w:val="00000A"/>
          <w:sz w:val="24"/>
        </w:rPr>
        <w:t xml:space="preserve">, </w:t>
      </w:r>
      <w:r w:rsidR="00EC5AF4">
        <w:rPr>
          <w:color w:val="00000A"/>
          <w:sz w:val="24"/>
        </w:rPr>
        <w:t xml:space="preserve">представление или осуществление которых </w:t>
      </w:r>
      <w:r>
        <w:rPr>
          <w:color w:val="00000A"/>
          <w:sz w:val="24"/>
        </w:rPr>
        <w:t>не предусмотренных нормативными правовыми актами Российской Федерации, нормативными правовыми актами Челябинской области, муниципальными правовыми актами для предоставления муниципальной услуги;</w:t>
      </w:r>
    </w:p>
    <w:p w:rsidR="006D484F" w:rsidRDefault="006D484F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Челябинской области, муниципальными правовыми актами для предоставления муниципальной услуги, у заявителя;</w:t>
      </w:r>
    </w:p>
    <w:p w:rsidR="006D484F" w:rsidRDefault="006D484F" w:rsidP="00A841EC">
      <w:pPr>
        <w:suppressAutoHyphens/>
        <w:ind w:firstLine="709"/>
        <w:jc w:val="both"/>
        <w:rPr>
          <w:color w:val="00000A"/>
          <w:sz w:val="24"/>
        </w:rPr>
      </w:pPr>
      <w:proofErr w:type="gramStart"/>
      <w:r>
        <w:rPr>
          <w:color w:val="00000A"/>
          <w:sz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Челябинской области</w:t>
      </w:r>
      <w:r w:rsidR="00637E7F">
        <w:rPr>
          <w:color w:val="00000A"/>
          <w:sz w:val="24"/>
        </w:rPr>
        <w:t>, муниципальными правовыми актами;</w:t>
      </w:r>
      <w:proofErr w:type="gramEnd"/>
    </w:p>
    <w:p w:rsidR="00637E7F" w:rsidRDefault="00637E7F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Челябинской области, муниципальными правовыми актами;</w:t>
      </w:r>
    </w:p>
    <w:p w:rsidR="00637E7F" w:rsidRDefault="00EC4958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7) отказ специалиста Администрации (Управления) в исправлении допущенных</w:t>
      </w:r>
      <w:r w:rsidR="00183228">
        <w:rPr>
          <w:color w:val="00000A"/>
          <w:sz w:val="24"/>
        </w:rPr>
        <w:t xml:space="preserve"> им</w:t>
      </w:r>
      <w:r>
        <w:rPr>
          <w:color w:val="00000A"/>
          <w:sz w:val="24"/>
        </w:rPr>
        <w:t xml:space="preserve">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="00183228">
        <w:rPr>
          <w:color w:val="00000A"/>
          <w:sz w:val="24"/>
        </w:rPr>
        <w:t>;</w:t>
      </w:r>
    </w:p>
    <w:p w:rsidR="00183228" w:rsidRDefault="00183228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183228" w:rsidRDefault="00183228" w:rsidP="00A841EC">
      <w:pPr>
        <w:suppressAutoHyphens/>
        <w:ind w:firstLine="709"/>
        <w:jc w:val="both"/>
        <w:rPr>
          <w:color w:val="00000A"/>
          <w:sz w:val="24"/>
        </w:rPr>
      </w:pPr>
      <w:proofErr w:type="gramStart"/>
      <w:r>
        <w:rPr>
          <w:color w:val="00000A"/>
          <w:sz w:val="24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Челябинской области, муниципальными правовыми актами;</w:t>
      </w:r>
      <w:proofErr w:type="gramEnd"/>
    </w:p>
    <w:p w:rsidR="00183228" w:rsidRDefault="00183228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</w:t>
      </w:r>
      <w:r>
        <w:rPr>
          <w:color w:val="00000A"/>
          <w:sz w:val="24"/>
        </w:rPr>
        <w:lastRenderedPageBreak/>
        <w:t>части 1 статьи 7 Федерального закона от 27.07.2010 №210-ФЗ «Об организации государственных и муниципальных услуг».</w:t>
      </w:r>
    </w:p>
    <w:p w:rsidR="00EC4958" w:rsidRDefault="00EC4958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4</w:t>
      </w:r>
      <w:r>
        <w:rPr>
          <w:color w:val="00000A"/>
          <w:sz w:val="24"/>
        </w:rPr>
        <w:t>. Общие требования к порядку подачи и рассмотрения жалобы:</w:t>
      </w:r>
    </w:p>
    <w:p w:rsidR="00EC4958" w:rsidRDefault="002E3754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4</w:t>
      </w:r>
      <w:r>
        <w:rPr>
          <w:color w:val="00000A"/>
          <w:sz w:val="24"/>
        </w:rPr>
        <w:t>.1.</w:t>
      </w:r>
      <w:r w:rsidR="00EC4958">
        <w:rPr>
          <w:color w:val="00000A"/>
          <w:sz w:val="24"/>
        </w:rPr>
        <w:t xml:space="preserve"> </w:t>
      </w:r>
      <w:r>
        <w:rPr>
          <w:color w:val="00000A"/>
          <w:sz w:val="24"/>
        </w:rPr>
        <w:t>Ж</w:t>
      </w:r>
      <w:r w:rsidR="00EC4958">
        <w:rPr>
          <w:color w:val="00000A"/>
          <w:sz w:val="24"/>
        </w:rPr>
        <w:t>алоба подается в письменной форме на бумажном носителе, в электронной форме в Администрацию (Управление);</w:t>
      </w:r>
    </w:p>
    <w:p w:rsidR="00EC4958" w:rsidRDefault="002E3754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4</w:t>
      </w:r>
      <w:r>
        <w:rPr>
          <w:color w:val="00000A"/>
          <w:sz w:val="24"/>
        </w:rPr>
        <w:t>.2. Ж</w:t>
      </w:r>
      <w:r w:rsidR="00EC4958">
        <w:rPr>
          <w:color w:val="00000A"/>
          <w:sz w:val="24"/>
        </w:rPr>
        <w:t>алоба может быть направлена по почте, с использованием информационно-телекоммуникационной сети «Интернет» (</w:t>
      </w:r>
      <w:r w:rsidR="00EC4958">
        <w:rPr>
          <w:color w:val="00000A"/>
          <w:sz w:val="24"/>
          <w:lang w:val="en-US"/>
        </w:rPr>
        <w:t>e</w:t>
      </w:r>
      <w:r w:rsidR="00EC4958" w:rsidRPr="00EC4958">
        <w:rPr>
          <w:color w:val="00000A"/>
          <w:sz w:val="24"/>
        </w:rPr>
        <w:t>-</w:t>
      </w:r>
      <w:r w:rsidR="00EC4958">
        <w:rPr>
          <w:color w:val="00000A"/>
          <w:sz w:val="24"/>
          <w:lang w:val="en-US"/>
        </w:rPr>
        <w:t>mail</w:t>
      </w:r>
      <w:r w:rsidR="00EC4958" w:rsidRPr="00EC4958">
        <w:rPr>
          <w:color w:val="00000A"/>
          <w:sz w:val="24"/>
        </w:rPr>
        <w:t xml:space="preserve">: </w:t>
      </w:r>
      <w:hyperlink r:id="rId23" w:history="1">
        <w:r w:rsidR="00EC4958" w:rsidRPr="00E57066">
          <w:rPr>
            <w:rStyle w:val="aa"/>
            <w:sz w:val="24"/>
            <w:lang w:val="en-US"/>
          </w:rPr>
          <w:t>kmr</w:t>
        </w:r>
        <w:r w:rsidR="00EC4958" w:rsidRPr="00E57066">
          <w:rPr>
            <w:rStyle w:val="aa"/>
            <w:sz w:val="24"/>
          </w:rPr>
          <w:t>.</w:t>
        </w:r>
        <w:r w:rsidR="00EC4958" w:rsidRPr="00E57066">
          <w:rPr>
            <w:rStyle w:val="aa"/>
            <w:sz w:val="24"/>
            <w:lang w:val="en-US"/>
          </w:rPr>
          <w:t>gkh</w:t>
        </w:r>
        <w:r w:rsidR="00EC4958" w:rsidRPr="00E57066">
          <w:rPr>
            <w:rStyle w:val="aa"/>
            <w:sz w:val="24"/>
          </w:rPr>
          <w:t>@</w:t>
        </w:r>
        <w:r w:rsidR="00EC4958" w:rsidRPr="00E57066">
          <w:rPr>
            <w:rStyle w:val="aa"/>
            <w:sz w:val="24"/>
            <w:lang w:val="en-US"/>
          </w:rPr>
          <w:t>mail</w:t>
        </w:r>
        <w:r w:rsidR="00EC4958" w:rsidRPr="00E57066">
          <w:rPr>
            <w:rStyle w:val="aa"/>
            <w:sz w:val="24"/>
          </w:rPr>
          <w:t>.</w:t>
        </w:r>
        <w:r w:rsidR="00EC4958" w:rsidRPr="00E57066">
          <w:rPr>
            <w:rStyle w:val="aa"/>
            <w:sz w:val="24"/>
            <w:lang w:val="en-US"/>
          </w:rPr>
          <w:t>ru</w:t>
        </w:r>
      </w:hyperlink>
      <w:r w:rsidR="00EC4958">
        <w:rPr>
          <w:color w:val="00000A"/>
          <w:sz w:val="24"/>
        </w:rPr>
        <w:t>), официального сайта Администрации (</w:t>
      </w:r>
      <w:hyperlink r:id="rId24" w:history="1">
        <w:r w:rsidR="00EC4958" w:rsidRPr="00EC4958">
          <w:rPr>
            <w:rStyle w:val="aa"/>
            <w:sz w:val="24"/>
            <w:lang w:val="en-US"/>
          </w:rPr>
          <w:t>www</w:t>
        </w:r>
        <w:r w:rsidR="00EC4958" w:rsidRPr="00EC4958">
          <w:rPr>
            <w:rStyle w:val="aa"/>
            <w:sz w:val="24"/>
          </w:rPr>
          <w:t>.</w:t>
        </w:r>
        <w:r w:rsidR="00EC4958" w:rsidRPr="00EC4958">
          <w:rPr>
            <w:rStyle w:val="aa"/>
            <w:sz w:val="24"/>
            <w:lang w:val="en-US"/>
          </w:rPr>
          <w:t>kasli</w:t>
        </w:r>
        <w:r w:rsidR="00EC4958" w:rsidRPr="00EC4958">
          <w:rPr>
            <w:rStyle w:val="aa"/>
            <w:sz w:val="24"/>
          </w:rPr>
          <w:t>.</w:t>
        </w:r>
        <w:r w:rsidR="00EC4958" w:rsidRPr="00EC4958">
          <w:rPr>
            <w:rStyle w:val="aa"/>
            <w:sz w:val="24"/>
            <w:lang w:val="en-US"/>
          </w:rPr>
          <w:t>org</w:t>
        </w:r>
      </w:hyperlink>
      <w:r w:rsidR="00EC4958" w:rsidRPr="00EC4958">
        <w:rPr>
          <w:color w:val="00000A"/>
          <w:sz w:val="24"/>
        </w:rPr>
        <w:t>)</w:t>
      </w:r>
      <w:r w:rsidR="00EC4958">
        <w:rPr>
          <w:color w:val="00000A"/>
          <w:sz w:val="24"/>
        </w:rPr>
        <w:t>;</w:t>
      </w:r>
    </w:p>
    <w:p w:rsidR="00EC4958" w:rsidRDefault="002E3754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4</w:t>
      </w:r>
      <w:r>
        <w:rPr>
          <w:color w:val="00000A"/>
          <w:sz w:val="24"/>
        </w:rPr>
        <w:t>.3. Ж</w:t>
      </w:r>
      <w:r w:rsidR="00EC4958">
        <w:rPr>
          <w:color w:val="00000A"/>
          <w:sz w:val="24"/>
        </w:rPr>
        <w:t>алоба должна содержать:</w:t>
      </w:r>
    </w:p>
    <w:p w:rsidR="00EC4958" w:rsidRDefault="00EC4958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наименование Администрации, Ф.И.О. должностного лица либо муниципального служащего, решения и действия (бездействие) которых обжалуются;</w:t>
      </w:r>
    </w:p>
    <w:p w:rsidR="00EC4958" w:rsidRDefault="00EC4958" w:rsidP="00A841EC">
      <w:pPr>
        <w:suppressAutoHyphens/>
        <w:ind w:firstLine="709"/>
        <w:jc w:val="both"/>
        <w:rPr>
          <w:color w:val="00000A"/>
          <w:sz w:val="24"/>
        </w:rPr>
      </w:pPr>
      <w:proofErr w:type="gramStart"/>
      <w:r>
        <w:rPr>
          <w:color w:val="00000A"/>
          <w:sz w:val="24"/>
        </w:rPr>
        <w:t>- фамилию, имя, отчество (последнее – при наличии), сведения о месте жительства заявителя – физического лица, сведения о месте нахождения заявителя – юридического лица, а так же номер (номера) контактного телефона, адрес (адреса) электронной почты (при наличии) и почтовый адрес, по которым должен быть направлен заявителю;</w:t>
      </w:r>
      <w:proofErr w:type="gramEnd"/>
    </w:p>
    <w:p w:rsidR="00EC4958" w:rsidRDefault="00EC4958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сведения об обжалуемых решениях и действиях (бездействии) Администрации (Управления), их должностных лицах;</w:t>
      </w:r>
    </w:p>
    <w:p w:rsidR="00EC4958" w:rsidRDefault="00EC4958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- доводы, на основании которых заявитель не с</w:t>
      </w:r>
      <w:r w:rsidR="002E3754">
        <w:rPr>
          <w:color w:val="00000A"/>
          <w:sz w:val="24"/>
        </w:rPr>
        <w:t>огласен с решением и действием (бездействием) Администрации (Управления), их должностных лиц. Заявителем могут быть представлены документы (при наличии), подтверждающие доводы заявителя, либо их копии.</w:t>
      </w:r>
    </w:p>
    <w:p w:rsidR="002E3754" w:rsidRDefault="002E3754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4</w:t>
      </w:r>
      <w:r>
        <w:rPr>
          <w:color w:val="00000A"/>
          <w:sz w:val="24"/>
        </w:rPr>
        <w:t xml:space="preserve">.4. </w:t>
      </w:r>
      <w:proofErr w:type="gramStart"/>
      <w:r>
        <w:rPr>
          <w:color w:val="00000A"/>
          <w:sz w:val="24"/>
        </w:rPr>
        <w:t>Жалоба, поступившая в Администрацию (Управление), подлежит рассмотрению заместителем главы Каслинского муниципального района в течение пятнадцати рабочих дней со дня её регистрации, а в случае обжалования отказа Администрации (Управления), их должностных лиц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её</w:t>
      </w:r>
      <w:proofErr w:type="gramEnd"/>
      <w:r>
        <w:rPr>
          <w:color w:val="00000A"/>
          <w:sz w:val="24"/>
        </w:rPr>
        <w:t xml:space="preserve"> регистрации.</w:t>
      </w:r>
    </w:p>
    <w:p w:rsidR="00B17FB2" w:rsidRDefault="00B17FB2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4</w:t>
      </w:r>
      <w:r>
        <w:rPr>
          <w:color w:val="00000A"/>
          <w:sz w:val="24"/>
        </w:rPr>
        <w:t>.5. По результатам рассмотрения жалобы заместитель главы Каслинского муниципального района принимает одно из следующих решений:</w:t>
      </w:r>
    </w:p>
    <w:p w:rsidR="00B17FB2" w:rsidRDefault="00B17FB2" w:rsidP="00A841EC">
      <w:pPr>
        <w:suppressAutoHyphens/>
        <w:ind w:firstLine="709"/>
        <w:jc w:val="both"/>
        <w:rPr>
          <w:color w:val="00000A"/>
          <w:sz w:val="24"/>
        </w:rPr>
      </w:pPr>
      <w:proofErr w:type="gramStart"/>
      <w:r>
        <w:rPr>
          <w:color w:val="00000A"/>
          <w:sz w:val="24"/>
        </w:rPr>
        <w:t>1) об удовлетворении жалобы, в том числе в форме отмены принятого решения, исправления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Челябинской области, муниципальными правовыми актами;</w:t>
      </w:r>
      <w:proofErr w:type="gramEnd"/>
    </w:p>
    <w:p w:rsidR="00B17FB2" w:rsidRDefault="00B17FB2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2) об отказе в удовлетворении жалобы.</w:t>
      </w:r>
    </w:p>
    <w:p w:rsidR="00B17FB2" w:rsidRDefault="00B17FB2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4</w:t>
      </w:r>
      <w:r>
        <w:rPr>
          <w:color w:val="00000A"/>
          <w:sz w:val="24"/>
        </w:rPr>
        <w:t>.6. Не позднее дня, следующего за днем принятия решения, указанного в пункте 33.5.,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17FB2" w:rsidRDefault="00B17FB2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4</w:t>
      </w:r>
      <w:r>
        <w:rPr>
          <w:color w:val="00000A"/>
          <w:sz w:val="24"/>
        </w:rPr>
        <w:t xml:space="preserve">.7. В случае установления в ходе или по результатам </w:t>
      </w:r>
      <w:proofErr w:type="gramStart"/>
      <w:r>
        <w:rPr>
          <w:color w:val="00000A"/>
          <w:sz w:val="24"/>
        </w:rPr>
        <w:t>рассмотрения жалобы признаков состава административного правонарушения</w:t>
      </w:r>
      <w:proofErr w:type="gramEnd"/>
      <w:r>
        <w:rPr>
          <w:color w:val="00000A"/>
          <w:sz w:val="24"/>
        </w:rPr>
        <w:t xml:space="preserve"> или преступления </w:t>
      </w:r>
      <w:r w:rsidR="00BA0185">
        <w:rPr>
          <w:color w:val="00000A"/>
          <w:sz w:val="24"/>
        </w:rPr>
        <w:t>заместитель главы Каслинского муниципального района незамедлительно направляет имеющиеся материалы в органы прокуратуры.</w:t>
      </w:r>
    </w:p>
    <w:p w:rsidR="00BA0185" w:rsidRPr="00EC4958" w:rsidRDefault="00BA0185" w:rsidP="00A841EC">
      <w:pPr>
        <w:suppressAutoHyphens/>
        <w:ind w:firstLine="709"/>
        <w:jc w:val="both"/>
        <w:rPr>
          <w:color w:val="00000A"/>
          <w:sz w:val="24"/>
        </w:rPr>
      </w:pPr>
      <w:r>
        <w:rPr>
          <w:color w:val="00000A"/>
          <w:sz w:val="24"/>
        </w:rPr>
        <w:t>3</w:t>
      </w:r>
      <w:r w:rsidR="007F77EB">
        <w:rPr>
          <w:color w:val="00000A"/>
          <w:sz w:val="24"/>
        </w:rPr>
        <w:t>5</w:t>
      </w:r>
      <w:r>
        <w:rPr>
          <w:color w:val="00000A"/>
          <w:sz w:val="24"/>
        </w:rPr>
        <w:t xml:space="preserve">. Судебное обжалование действий (бездействия) должностных лиц и решений, осуществляемых (принятых) в ходе предоставления муниципальной услуги на основании </w:t>
      </w:r>
      <w:r w:rsidR="004726F3">
        <w:rPr>
          <w:color w:val="00000A"/>
          <w:sz w:val="24"/>
        </w:rPr>
        <w:t>Административного регламента, осуществляется в порядке, установленном действующим законодательством.</w:t>
      </w:r>
    </w:p>
    <w:bookmarkEnd w:id="2"/>
    <w:p w:rsidR="000B5E95" w:rsidRDefault="000B5E95" w:rsidP="000B5E95">
      <w:pPr>
        <w:suppressAutoHyphens/>
        <w:jc w:val="both"/>
        <w:rPr>
          <w:sz w:val="24"/>
          <w:szCs w:val="24"/>
        </w:rPr>
      </w:pPr>
    </w:p>
    <w:p w:rsidR="000B5E95" w:rsidRDefault="000B5E95" w:rsidP="000B5E95">
      <w:pPr>
        <w:suppressAutoHyphens/>
        <w:jc w:val="both"/>
        <w:rPr>
          <w:sz w:val="24"/>
          <w:szCs w:val="24"/>
        </w:rPr>
      </w:pPr>
    </w:p>
    <w:p w:rsidR="000B5E95" w:rsidRDefault="000B5E95" w:rsidP="000B5E95">
      <w:pPr>
        <w:suppressAutoHyphens/>
        <w:jc w:val="both"/>
        <w:rPr>
          <w:sz w:val="24"/>
          <w:szCs w:val="24"/>
        </w:rPr>
      </w:pPr>
    </w:p>
    <w:p w:rsidR="000B5E95" w:rsidRDefault="000B5E95" w:rsidP="000B5E95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350643" w:rsidRDefault="000B5E95" w:rsidP="000B5E95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В.В. Горобец</w:t>
      </w:r>
    </w:p>
    <w:p w:rsidR="00350643" w:rsidRDefault="0035064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EF0103" w:rsidRDefault="00EF0103" w:rsidP="00EF0103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EF0103" w:rsidRDefault="00EF0103" w:rsidP="00EF0103">
      <w:pPr>
        <w:jc w:val="right"/>
        <w:rPr>
          <w:sz w:val="24"/>
          <w:szCs w:val="24"/>
        </w:rPr>
      </w:pPr>
    </w:p>
    <w:p w:rsidR="00EF0103" w:rsidRDefault="00EF0103" w:rsidP="00EF01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Общая информация об администрации Каслинского муниципального района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211"/>
        <w:gridCol w:w="5211"/>
      </w:tblGrid>
      <w:tr w:rsidR="00EF0103" w:rsidTr="00EF0103"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 для направления корреспонденции </w:t>
            </w:r>
          </w:p>
        </w:tc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456830, Челябинская область, Каслинский район, город Касли, ул. Ленина, д. 55</w:t>
            </w:r>
          </w:p>
        </w:tc>
      </w:tr>
      <w:tr w:rsidR="00EF0103" w:rsidTr="00EF0103"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Челябинская область, Каслинский район, город Касли, ул. Ленина, д. 55</w:t>
            </w:r>
          </w:p>
        </w:tc>
      </w:tr>
      <w:tr w:rsidR="00EF0103" w:rsidTr="00EF0103"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2500" w:type="pct"/>
          </w:tcPr>
          <w:p w:rsidR="00EF0103" w:rsidRPr="00EF0103" w:rsidRDefault="006442DB" w:rsidP="00EF0103">
            <w:pPr>
              <w:jc w:val="both"/>
              <w:rPr>
                <w:sz w:val="24"/>
                <w:szCs w:val="24"/>
                <w:lang w:val="en-US"/>
              </w:rPr>
            </w:pPr>
            <w:hyperlink r:id="rId25" w:history="1">
              <w:r w:rsidR="00EF0103" w:rsidRPr="00F976F7">
                <w:rPr>
                  <w:rStyle w:val="aa"/>
                  <w:sz w:val="24"/>
                  <w:szCs w:val="24"/>
                  <w:lang w:val="en-US"/>
                </w:rPr>
                <w:t>admkasli@yandex.ru</w:t>
              </w:r>
            </w:hyperlink>
            <w:r w:rsidR="00EF0103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EF0103" w:rsidTr="00EF0103">
        <w:tc>
          <w:tcPr>
            <w:tcW w:w="2500" w:type="pct"/>
          </w:tcPr>
          <w:p w:rsidR="00EF0103" w:rsidRP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для справок</w:t>
            </w:r>
          </w:p>
        </w:tc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(35149) 2-22-42</w:t>
            </w:r>
          </w:p>
        </w:tc>
      </w:tr>
      <w:tr w:rsidR="00EF0103" w:rsidTr="00EF0103"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Телефон-автоинформатор</w:t>
            </w:r>
          </w:p>
        </w:tc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F0103" w:rsidTr="00EF0103"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 в сети Интернет</w:t>
            </w:r>
          </w:p>
        </w:tc>
        <w:tc>
          <w:tcPr>
            <w:tcW w:w="2500" w:type="pct"/>
          </w:tcPr>
          <w:p w:rsidR="00EF0103" w:rsidRPr="00EF0103" w:rsidRDefault="006442DB" w:rsidP="00EF0103">
            <w:pPr>
              <w:jc w:val="both"/>
              <w:rPr>
                <w:sz w:val="24"/>
                <w:szCs w:val="24"/>
              </w:rPr>
            </w:pPr>
            <w:hyperlink r:id="rId26" w:history="1">
              <w:r w:rsidR="00EF0103" w:rsidRPr="00F976F7">
                <w:rPr>
                  <w:rStyle w:val="aa"/>
                  <w:sz w:val="24"/>
                  <w:szCs w:val="24"/>
                  <w:lang w:val="en-US"/>
                </w:rPr>
                <w:t>www.kasli.org</w:t>
              </w:r>
            </w:hyperlink>
          </w:p>
        </w:tc>
      </w:tr>
      <w:tr w:rsidR="00EF0103" w:rsidTr="00EF0103">
        <w:tc>
          <w:tcPr>
            <w:tcW w:w="2500" w:type="pct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главы Каслинского муниципального района</w:t>
            </w:r>
          </w:p>
        </w:tc>
        <w:tc>
          <w:tcPr>
            <w:tcW w:w="2500" w:type="pct"/>
          </w:tcPr>
          <w:p w:rsidR="00EF0103" w:rsidRP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Колышев Игорь Владиславович</w:t>
            </w:r>
          </w:p>
        </w:tc>
      </w:tr>
    </w:tbl>
    <w:p w:rsidR="00EF0103" w:rsidRDefault="00EF0103" w:rsidP="00EF0103">
      <w:pPr>
        <w:jc w:val="center"/>
        <w:rPr>
          <w:sz w:val="24"/>
          <w:szCs w:val="24"/>
        </w:rPr>
      </w:pPr>
    </w:p>
    <w:p w:rsidR="00EF0103" w:rsidRDefault="00EF0103" w:rsidP="00EF0103">
      <w:pPr>
        <w:jc w:val="center"/>
        <w:rPr>
          <w:b/>
          <w:sz w:val="24"/>
          <w:szCs w:val="24"/>
        </w:rPr>
      </w:pPr>
      <w:r w:rsidRPr="00EF0103">
        <w:rPr>
          <w:b/>
          <w:sz w:val="24"/>
          <w:szCs w:val="24"/>
        </w:rPr>
        <w:t>График работы Администрации Каслинского муниципального района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474"/>
        <w:gridCol w:w="3475"/>
        <w:gridCol w:w="3473"/>
      </w:tblGrid>
      <w:tr w:rsidR="00EF0103" w:rsidTr="000F2C00">
        <w:tc>
          <w:tcPr>
            <w:tcW w:w="1667" w:type="pct"/>
            <w:vAlign w:val="center"/>
          </w:tcPr>
          <w:p w:rsidR="00EF0103" w:rsidRDefault="00EF0103" w:rsidP="00EF01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недели</w:t>
            </w:r>
          </w:p>
        </w:tc>
        <w:tc>
          <w:tcPr>
            <w:tcW w:w="1667" w:type="pct"/>
            <w:vAlign w:val="center"/>
          </w:tcPr>
          <w:p w:rsidR="00EF0103" w:rsidRDefault="00EF0103" w:rsidP="00EF01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работы (обеденный перерыв)</w:t>
            </w:r>
          </w:p>
        </w:tc>
        <w:tc>
          <w:tcPr>
            <w:tcW w:w="1666" w:type="pct"/>
            <w:vAlign w:val="center"/>
          </w:tcPr>
          <w:p w:rsidR="00EF0103" w:rsidRDefault="00EF0103" w:rsidP="00EF01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приема граждан</w:t>
            </w:r>
          </w:p>
        </w:tc>
      </w:tr>
      <w:tr w:rsidR="00EF0103" w:rsidTr="000F2C00"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EF0103" w:rsidTr="000F2C00"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EF0103" w:rsidTr="000F2C00"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EF0103" w:rsidTr="000F2C00"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Четверг</w:t>
            </w:r>
          </w:p>
        </w:tc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EF0103" w:rsidTr="000F2C00"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EF0103" w:rsidTr="000F2C00"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</w:tc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</w:t>
            </w:r>
          </w:p>
        </w:tc>
        <w:tc>
          <w:tcPr>
            <w:tcW w:w="1666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</w:p>
        </w:tc>
      </w:tr>
      <w:tr w:rsidR="00EF0103" w:rsidTr="000F2C00"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Воскресенье</w:t>
            </w:r>
          </w:p>
        </w:tc>
        <w:tc>
          <w:tcPr>
            <w:tcW w:w="1667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</w:t>
            </w:r>
          </w:p>
        </w:tc>
        <w:tc>
          <w:tcPr>
            <w:tcW w:w="1666" w:type="pct"/>
            <w:vAlign w:val="center"/>
          </w:tcPr>
          <w:p w:rsidR="00EF0103" w:rsidRDefault="00EF0103" w:rsidP="00EF0103">
            <w:pPr>
              <w:jc w:val="both"/>
              <w:rPr>
                <w:sz w:val="24"/>
                <w:szCs w:val="24"/>
              </w:rPr>
            </w:pPr>
          </w:p>
        </w:tc>
      </w:tr>
    </w:tbl>
    <w:p w:rsidR="00EF0103" w:rsidRDefault="00EF0103" w:rsidP="00EF0103">
      <w:pPr>
        <w:jc w:val="center"/>
        <w:rPr>
          <w:sz w:val="24"/>
          <w:szCs w:val="24"/>
        </w:rPr>
      </w:pPr>
    </w:p>
    <w:p w:rsidR="000F2C00" w:rsidRDefault="000F2C00" w:rsidP="00EF0103">
      <w:pPr>
        <w:jc w:val="center"/>
        <w:rPr>
          <w:b/>
          <w:sz w:val="24"/>
          <w:szCs w:val="24"/>
        </w:rPr>
      </w:pPr>
      <w:r w:rsidRPr="000F2C00">
        <w:rPr>
          <w:b/>
          <w:sz w:val="24"/>
          <w:szCs w:val="24"/>
        </w:rPr>
        <w:t>Общая информация об отделе инженерной инфраструктуры Управления строительства и инфраструктуры администрации Каслинского муниципального района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211"/>
        <w:gridCol w:w="5211"/>
      </w:tblGrid>
      <w:tr w:rsidR="000F2C00" w:rsidTr="00B023B0">
        <w:tc>
          <w:tcPr>
            <w:tcW w:w="2500" w:type="pct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Почтовый адрес для направления корреспонденции </w:t>
            </w:r>
          </w:p>
        </w:tc>
        <w:tc>
          <w:tcPr>
            <w:tcW w:w="2500" w:type="pct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456830, Челябинская область, Каслинский район, город Касли, ул. Ленина, д. 55, каб. 32</w:t>
            </w:r>
          </w:p>
        </w:tc>
      </w:tr>
      <w:tr w:rsidR="000F2C00" w:rsidTr="00B023B0">
        <w:tc>
          <w:tcPr>
            <w:tcW w:w="2500" w:type="pct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нахождения</w:t>
            </w:r>
          </w:p>
        </w:tc>
        <w:tc>
          <w:tcPr>
            <w:tcW w:w="2500" w:type="pct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Челябинская область, Каслинский район, город Касли, ул. Ленина, д. 55, каб. 32</w:t>
            </w:r>
          </w:p>
        </w:tc>
      </w:tr>
      <w:tr w:rsidR="000F2C00" w:rsidTr="00B023B0">
        <w:tc>
          <w:tcPr>
            <w:tcW w:w="2500" w:type="pct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2500" w:type="pct"/>
          </w:tcPr>
          <w:p w:rsidR="000F2C00" w:rsidRPr="000F2C00" w:rsidRDefault="006442DB" w:rsidP="00B023B0">
            <w:pPr>
              <w:jc w:val="both"/>
              <w:rPr>
                <w:sz w:val="24"/>
                <w:szCs w:val="24"/>
              </w:rPr>
            </w:pPr>
            <w:hyperlink r:id="rId27" w:history="1">
              <w:r w:rsidR="000F2C00" w:rsidRPr="00F976F7">
                <w:rPr>
                  <w:rStyle w:val="aa"/>
                  <w:sz w:val="24"/>
                  <w:szCs w:val="24"/>
                  <w:lang w:val="en-US"/>
                </w:rPr>
                <w:t>kmr.gkh@mail.ru</w:t>
              </w:r>
            </w:hyperlink>
            <w:r w:rsidR="000F2C00">
              <w:rPr>
                <w:sz w:val="24"/>
                <w:szCs w:val="24"/>
                <w:lang w:val="en-US"/>
              </w:rPr>
              <w:t xml:space="preserve"> </w:t>
            </w:r>
          </w:p>
        </w:tc>
      </w:tr>
      <w:tr w:rsidR="000F2C00" w:rsidTr="00B023B0">
        <w:tc>
          <w:tcPr>
            <w:tcW w:w="2500" w:type="pct"/>
          </w:tcPr>
          <w:p w:rsidR="000F2C00" w:rsidRPr="00EF0103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для справок</w:t>
            </w:r>
          </w:p>
        </w:tc>
        <w:tc>
          <w:tcPr>
            <w:tcW w:w="2500" w:type="pct"/>
          </w:tcPr>
          <w:p w:rsidR="000F2C00" w:rsidRPr="000F2C00" w:rsidRDefault="000F2C00" w:rsidP="000F2C00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 (35149) 2-2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07</w:t>
            </w:r>
          </w:p>
        </w:tc>
      </w:tr>
      <w:tr w:rsidR="000F2C00" w:rsidTr="00B023B0">
        <w:tc>
          <w:tcPr>
            <w:tcW w:w="2500" w:type="pct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Телефон-автоинформатор</w:t>
            </w:r>
          </w:p>
        </w:tc>
        <w:tc>
          <w:tcPr>
            <w:tcW w:w="2500" w:type="pct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F2C00" w:rsidTr="00B023B0">
        <w:tc>
          <w:tcPr>
            <w:tcW w:w="2500" w:type="pct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 в сети Интернет</w:t>
            </w:r>
          </w:p>
        </w:tc>
        <w:tc>
          <w:tcPr>
            <w:tcW w:w="2500" w:type="pct"/>
          </w:tcPr>
          <w:p w:rsidR="000F2C00" w:rsidRPr="00EF0103" w:rsidRDefault="006442DB" w:rsidP="00B023B0">
            <w:pPr>
              <w:jc w:val="both"/>
              <w:rPr>
                <w:sz w:val="24"/>
                <w:szCs w:val="24"/>
              </w:rPr>
            </w:pPr>
            <w:hyperlink r:id="rId28" w:history="1">
              <w:r w:rsidR="000F2C00" w:rsidRPr="00F976F7">
                <w:rPr>
                  <w:rStyle w:val="aa"/>
                  <w:sz w:val="24"/>
                  <w:szCs w:val="24"/>
                  <w:lang w:val="en-US"/>
                </w:rPr>
                <w:t>www.kasli.org</w:t>
              </w:r>
            </w:hyperlink>
          </w:p>
        </w:tc>
      </w:tr>
      <w:tr w:rsidR="000F2C00" w:rsidTr="00B023B0">
        <w:tc>
          <w:tcPr>
            <w:tcW w:w="2500" w:type="pct"/>
          </w:tcPr>
          <w:p w:rsidR="000F2C00" w:rsidRP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и должность специалиста Управления администрации Каслинского муниципального района</w:t>
            </w:r>
          </w:p>
        </w:tc>
        <w:tc>
          <w:tcPr>
            <w:tcW w:w="2500" w:type="pct"/>
          </w:tcPr>
          <w:p w:rsidR="000F2C00" w:rsidRPr="00EF0103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отдела – Казакова Светлана Александровна</w:t>
            </w:r>
          </w:p>
        </w:tc>
      </w:tr>
    </w:tbl>
    <w:p w:rsidR="000F2C00" w:rsidRDefault="000F2C00" w:rsidP="00EF0103">
      <w:pPr>
        <w:jc w:val="center"/>
        <w:rPr>
          <w:sz w:val="24"/>
          <w:szCs w:val="24"/>
        </w:rPr>
      </w:pPr>
    </w:p>
    <w:p w:rsidR="000F2C00" w:rsidRPr="000F2C00" w:rsidRDefault="000F2C00" w:rsidP="00EF0103">
      <w:pPr>
        <w:jc w:val="center"/>
        <w:rPr>
          <w:b/>
          <w:sz w:val="24"/>
          <w:szCs w:val="24"/>
        </w:rPr>
      </w:pPr>
      <w:r w:rsidRPr="000F2C00">
        <w:rPr>
          <w:b/>
          <w:sz w:val="24"/>
          <w:szCs w:val="24"/>
        </w:rPr>
        <w:t xml:space="preserve">График </w:t>
      </w:r>
      <w:proofErr w:type="gramStart"/>
      <w:r w:rsidRPr="000F2C00">
        <w:rPr>
          <w:b/>
          <w:sz w:val="24"/>
          <w:szCs w:val="24"/>
        </w:rPr>
        <w:t>работы отдела инженерной инфраструктуры Управления строительства</w:t>
      </w:r>
      <w:proofErr w:type="gramEnd"/>
      <w:r w:rsidRPr="000F2C00">
        <w:rPr>
          <w:b/>
          <w:sz w:val="24"/>
          <w:szCs w:val="24"/>
        </w:rPr>
        <w:t xml:space="preserve"> и инфраструктуры администрации Каслинского муниципального района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3474"/>
        <w:gridCol w:w="3475"/>
        <w:gridCol w:w="3473"/>
      </w:tblGrid>
      <w:tr w:rsidR="000F2C00" w:rsidTr="00B023B0">
        <w:tc>
          <w:tcPr>
            <w:tcW w:w="1667" w:type="pct"/>
            <w:vAlign w:val="center"/>
          </w:tcPr>
          <w:p w:rsidR="000F2C00" w:rsidRDefault="000F2C00" w:rsidP="00B02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недели</w:t>
            </w:r>
          </w:p>
        </w:tc>
        <w:tc>
          <w:tcPr>
            <w:tcW w:w="1667" w:type="pct"/>
            <w:vAlign w:val="center"/>
          </w:tcPr>
          <w:p w:rsidR="000F2C00" w:rsidRDefault="000F2C00" w:rsidP="00B02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работы (обеденный перерыв)</w:t>
            </w:r>
          </w:p>
        </w:tc>
        <w:tc>
          <w:tcPr>
            <w:tcW w:w="1666" w:type="pct"/>
            <w:vAlign w:val="center"/>
          </w:tcPr>
          <w:p w:rsidR="000F2C00" w:rsidRDefault="000F2C00" w:rsidP="00B023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 приема граждан</w:t>
            </w:r>
          </w:p>
        </w:tc>
      </w:tr>
      <w:tr w:rsidR="000F2C00" w:rsidTr="00B023B0"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Понедельник</w:t>
            </w:r>
          </w:p>
        </w:tc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0F2C00" w:rsidTr="00B023B0"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Вторник</w:t>
            </w:r>
          </w:p>
        </w:tc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0F2C00" w:rsidTr="00B023B0"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Среда</w:t>
            </w:r>
          </w:p>
        </w:tc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0F2C00" w:rsidTr="00B023B0"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0F2C00" w:rsidTr="00B023B0"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Пятница</w:t>
            </w:r>
          </w:p>
        </w:tc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  <w:tc>
          <w:tcPr>
            <w:tcW w:w="1666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08.00 – 17.00 (13.00 – 14.00)</w:t>
            </w:r>
          </w:p>
        </w:tc>
      </w:tr>
      <w:tr w:rsidR="000F2C00" w:rsidTr="00B023B0"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Суббота</w:t>
            </w:r>
          </w:p>
        </w:tc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</w:t>
            </w:r>
          </w:p>
        </w:tc>
        <w:tc>
          <w:tcPr>
            <w:tcW w:w="1666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0F2C00" w:rsidTr="00B023B0"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Воскресенье</w:t>
            </w:r>
          </w:p>
        </w:tc>
        <w:tc>
          <w:tcPr>
            <w:tcW w:w="1667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Выходной день</w:t>
            </w:r>
          </w:p>
        </w:tc>
        <w:tc>
          <w:tcPr>
            <w:tcW w:w="1666" w:type="pct"/>
            <w:vAlign w:val="center"/>
          </w:tcPr>
          <w:p w:rsidR="000F2C00" w:rsidRDefault="000F2C00" w:rsidP="00B023B0">
            <w:pPr>
              <w:jc w:val="both"/>
              <w:rPr>
                <w:sz w:val="24"/>
                <w:szCs w:val="24"/>
              </w:rPr>
            </w:pPr>
          </w:p>
        </w:tc>
      </w:tr>
    </w:tbl>
    <w:p w:rsidR="00EF0103" w:rsidRDefault="00EF010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6A285A" w:rsidRDefault="006A285A" w:rsidP="006A285A">
      <w:pPr>
        <w:jc w:val="right"/>
        <w:rPr>
          <w:sz w:val="24"/>
          <w:szCs w:val="24"/>
        </w:rPr>
      </w:pP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1A1559" w:rsidRDefault="001A1559" w:rsidP="006A285A">
      <w:pPr>
        <w:jc w:val="right"/>
        <w:rPr>
          <w:sz w:val="24"/>
          <w:szCs w:val="24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1A1559" w:rsidTr="009048E2">
        <w:tc>
          <w:tcPr>
            <w:tcW w:w="2500" w:type="pct"/>
          </w:tcPr>
          <w:p w:rsidR="001A1559" w:rsidRDefault="00294C64" w:rsidP="001A1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организации-заявителя)</w:t>
            </w:r>
          </w:p>
          <w:p w:rsidR="00294C64" w:rsidRDefault="00294C64" w:rsidP="001A1559">
            <w:pPr>
              <w:jc w:val="center"/>
              <w:rPr>
                <w:sz w:val="24"/>
                <w:szCs w:val="24"/>
              </w:rPr>
            </w:pPr>
          </w:p>
          <w:p w:rsidR="00294C64" w:rsidRPr="009048E2" w:rsidRDefault="00294C64" w:rsidP="00294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Адрес: (адрес организации-заявителя)</w:t>
            </w:r>
          </w:p>
          <w:p w:rsidR="009048E2" w:rsidRDefault="009048E2" w:rsidP="00294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  <w:p w:rsidR="009048E2" w:rsidRPr="00036526" w:rsidRDefault="009048E2" w:rsidP="00294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03652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036526">
              <w:rPr>
                <w:sz w:val="24"/>
                <w:szCs w:val="24"/>
              </w:rPr>
              <w:t>:</w:t>
            </w:r>
          </w:p>
          <w:p w:rsidR="009048E2" w:rsidRPr="009048E2" w:rsidRDefault="009048E2" w:rsidP="00294C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Исх. № _____________ от _______________</w:t>
            </w:r>
          </w:p>
        </w:tc>
        <w:tc>
          <w:tcPr>
            <w:tcW w:w="2500" w:type="pct"/>
          </w:tcPr>
          <w:p w:rsidR="001A1559" w:rsidRDefault="00294C64" w:rsidP="001A15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Каслинского муниципального района</w:t>
            </w:r>
          </w:p>
          <w:p w:rsidR="009048E2" w:rsidRDefault="009048E2" w:rsidP="009048E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Адрес:</w:t>
            </w:r>
            <w:r w:rsidR="001D5A7D">
              <w:rPr>
                <w:sz w:val="24"/>
                <w:szCs w:val="24"/>
              </w:rPr>
              <w:t xml:space="preserve"> 456830, Челябинская область, Каслинский район, г. Касли, ул. Ленина, 55</w:t>
            </w:r>
            <w:proofErr w:type="gramEnd"/>
          </w:p>
          <w:p w:rsidR="009048E2" w:rsidRDefault="009048E2" w:rsidP="009048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  <w:r w:rsidR="001D5A7D">
              <w:rPr>
                <w:sz w:val="24"/>
                <w:szCs w:val="24"/>
              </w:rPr>
              <w:t xml:space="preserve"> +7 (35149) 2-22-42</w:t>
            </w:r>
          </w:p>
          <w:p w:rsidR="009048E2" w:rsidRPr="001D5A7D" w:rsidRDefault="009048E2" w:rsidP="009048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E-mail:</w:t>
            </w:r>
            <w:r w:rsidR="001D5A7D">
              <w:rPr>
                <w:sz w:val="24"/>
                <w:szCs w:val="24"/>
                <w:lang w:val="en-US"/>
              </w:rPr>
              <w:t xml:space="preserve"> </w:t>
            </w:r>
            <w:hyperlink r:id="rId29" w:history="1">
              <w:r w:rsidR="001D5A7D" w:rsidRPr="00094A2B">
                <w:rPr>
                  <w:rStyle w:val="aa"/>
                  <w:sz w:val="24"/>
                  <w:szCs w:val="24"/>
                  <w:lang w:val="en-US"/>
                </w:rPr>
                <w:t>admkasli@yandex.ru</w:t>
              </w:r>
            </w:hyperlink>
            <w:r w:rsidR="001D5A7D"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1A1559" w:rsidRDefault="001A1559" w:rsidP="001A1559">
      <w:pPr>
        <w:rPr>
          <w:sz w:val="24"/>
          <w:szCs w:val="24"/>
          <w:lang w:val="en-US"/>
        </w:rPr>
      </w:pPr>
    </w:p>
    <w:p w:rsidR="009048E2" w:rsidRPr="009048E2" w:rsidRDefault="009048E2" w:rsidP="009048E2">
      <w:pPr>
        <w:jc w:val="center"/>
        <w:rPr>
          <w:b/>
          <w:sz w:val="24"/>
          <w:szCs w:val="24"/>
        </w:rPr>
      </w:pPr>
      <w:r w:rsidRPr="009048E2">
        <w:rPr>
          <w:b/>
          <w:sz w:val="24"/>
          <w:szCs w:val="24"/>
        </w:rPr>
        <w:t>ЗАПРОС</w:t>
      </w:r>
    </w:p>
    <w:p w:rsidR="009048E2" w:rsidRPr="009048E2" w:rsidRDefault="009048E2" w:rsidP="009048E2">
      <w:pPr>
        <w:jc w:val="center"/>
        <w:rPr>
          <w:b/>
          <w:sz w:val="24"/>
          <w:szCs w:val="24"/>
        </w:rPr>
      </w:pPr>
      <w:r w:rsidRPr="009048E2">
        <w:rPr>
          <w:b/>
          <w:sz w:val="24"/>
          <w:szCs w:val="24"/>
        </w:rPr>
        <w:t>на согласование маршрута транспортного средства,</w:t>
      </w:r>
    </w:p>
    <w:p w:rsidR="009048E2" w:rsidRPr="009048E2" w:rsidRDefault="009048E2" w:rsidP="009048E2">
      <w:pPr>
        <w:jc w:val="center"/>
        <w:rPr>
          <w:b/>
          <w:sz w:val="24"/>
          <w:szCs w:val="24"/>
        </w:rPr>
      </w:pPr>
      <w:proofErr w:type="gramStart"/>
      <w:r w:rsidRPr="009048E2">
        <w:rPr>
          <w:b/>
          <w:sz w:val="24"/>
          <w:szCs w:val="24"/>
        </w:rPr>
        <w:t>осуществляющего</w:t>
      </w:r>
      <w:proofErr w:type="gramEnd"/>
      <w:r w:rsidRPr="009048E2">
        <w:rPr>
          <w:b/>
          <w:sz w:val="24"/>
          <w:szCs w:val="24"/>
        </w:rPr>
        <w:t xml:space="preserve"> перевозки крупногабаритных и (или)</w:t>
      </w:r>
    </w:p>
    <w:p w:rsidR="009048E2" w:rsidRPr="009048E2" w:rsidRDefault="009048E2" w:rsidP="009048E2">
      <w:pPr>
        <w:jc w:val="center"/>
        <w:rPr>
          <w:sz w:val="24"/>
          <w:szCs w:val="24"/>
        </w:rPr>
      </w:pPr>
      <w:r w:rsidRPr="009048E2">
        <w:rPr>
          <w:b/>
          <w:sz w:val="24"/>
          <w:szCs w:val="24"/>
        </w:rPr>
        <w:t>тяжеловесных грузов</w:t>
      </w:r>
    </w:p>
    <w:p w:rsidR="009048E2" w:rsidRDefault="009048E2" w:rsidP="001A1559">
      <w:pPr>
        <w:rPr>
          <w:sz w:val="24"/>
          <w:szCs w:val="24"/>
        </w:rPr>
      </w:pPr>
    </w:p>
    <w:p w:rsidR="00B023B0" w:rsidRDefault="009048E2" w:rsidP="00B023B0">
      <w:pPr>
        <w:jc w:val="both"/>
        <w:rPr>
          <w:sz w:val="24"/>
          <w:szCs w:val="24"/>
        </w:rPr>
      </w:pPr>
      <w:r>
        <w:rPr>
          <w:sz w:val="24"/>
          <w:szCs w:val="24"/>
        </w:rPr>
        <w:t>Согласовываемый маршрут движения (участок маршрута), с указанием начальной и конечной точки:</w:t>
      </w:r>
      <w:r w:rsidR="00B023B0">
        <w:rPr>
          <w:sz w:val="24"/>
          <w:szCs w:val="24"/>
        </w:rPr>
        <w:t xml:space="preserve"> </w:t>
      </w:r>
      <w:r w:rsidR="00B023B0" w:rsidRPr="00B023B0">
        <w:rPr>
          <w:i/>
          <w:sz w:val="24"/>
          <w:szCs w:val="24"/>
        </w:rPr>
        <w:t>(указать маршрут движения)</w:t>
      </w:r>
    </w:p>
    <w:p w:rsidR="00B023B0" w:rsidRDefault="00B023B0" w:rsidP="00B023B0">
      <w:pPr>
        <w:jc w:val="both"/>
        <w:rPr>
          <w:sz w:val="24"/>
          <w:szCs w:val="24"/>
        </w:rPr>
      </w:pPr>
    </w:p>
    <w:p w:rsidR="00B023B0" w:rsidRDefault="00B023B0" w:rsidP="00B023B0">
      <w:pPr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Наименование, адрес и телефон перевозчика груза: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0422"/>
      </w:tblGrid>
      <w:tr w:rsidR="00B023B0" w:rsidTr="00B023B0">
        <w:tc>
          <w:tcPr>
            <w:tcW w:w="5000" w:type="pct"/>
          </w:tcPr>
          <w:p w:rsidR="00B023B0" w:rsidRPr="00B023B0" w:rsidRDefault="00B023B0" w:rsidP="00B023B0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(Наименование юридического лица, индивидуального предпринимателя), адрес (полностью), номер телефона</w:t>
            </w:r>
          </w:p>
        </w:tc>
      </w:tr>
    </w:tbl>
    <w:p w:rsidR="00B023B0" w:rsidRDefault="00B023B0" w:rsidP="00B023B0">
      <w:pPr>
        <w:jc w:val="both"/>
        <w:rPr>
          <w:sz w:val="24"/>
          <w:szCs w:val="24"/>
        </w:rPr>
      </w:pPr>
    </w:p>
    <w:tbl>
      <w:tblPr>
        <w:tblStyle w:val="a9"/>
        <w:tblW w:w="39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7"/>
        <w:gridCol w:w="2398"/>
        <w:gridCol w:w="465"/>
        <w:gridCol w:w="2538"/>
      </w:tblGrid>
      <w:tr w:rsidR="003E58A8" w:rsidTr="003E58A8">
        <w:tc>
          <w:tcPr>
            <w:tcW w:w="2787" w:type="dxa"/>
            <w:vAlign w:val="center"/>
          </w:tcPr>
          <w:p w:rsidR="003E58A8" w:rsidRPr="003E58A8" w:rsidRDefault="003E58A8" w:rsidP="003E58A8">
            <w:pPr>
              <w:rPr>
                <w:b/>
                <w:sz w:val="24"/>
                <w:szCs w:val="24"/>
              </w:rPr>
            </w:pPr>
            <w:r w:rsidRPr="003E58A8">
              <w:rPr>
                <w:b/>
                <w:sz w:val="24"/>
                <w:szCs w:val="24"/>
              </w:rPr>
              <w:t>Вид разрешения</w:t>
            </w:r>
          </w:p>
          <w:p w:rsidR="003E58A8" w:rsidRPr="003E58A8" w:rsidRDefault="003E58A8" w:rsidP="003E58A8">
            <w:pPr>
              <w:rPr>
                <w:b/>
                <w:sz w:val="16"/>
                <w:szCs w:val="16"/>
              </w:rPr>
            </w:pPr>
          </w:p>
        </w:tc>
        <w:tc>
          <w:tcPr>
            <w:tcW w:w="2398" w:type="dxa"/>
            <w:tcBorders>
              <w:bottom w:val="single" w:sz="4" w:space="0" w:color="auto"/>
            </w:tcBorders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8" w:type="dxa"/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</w:p>
        </w:tc>
      </w:tr>
      <w:tr w:rsidR="003E58A8" w:rsidTr="003E58A8">
        <w:tc>
          <w:tcPr>
            <w:tcW w:w="2787" w:type="dxa"/>
            <w:vAlign w:val="center"/>
          </w:tcPr>
          <w:p w:rsidR="003E58A8" w:rsidRPr="003E58A8" w:rsidRDefault="003E58A8" w:rsidP="003E58A8">
            <w:pPr>
              <w:rPr>
                <w:b/>
                <w:sz w:val="16"/>
                <w:szCs w:val="16"/>
              </w:rPr>
            </w:pPr>
          </w:p>
          <w:p w:rsidR="003E58A8" w:rsidRPr="003E58A8" w:rsidRDefault="003E58A8" w:rsidP="003E58A8">
            <w:pPr>
              <w:rPr>
                <w:b/>
                <w:sz w:val="24"/>
                <w:szCs w:val="24"/>
              </w:rPr>
            </w:pPr>
            <w:r w:rsidRPr="003E58A8">
              <w:rPr>
                <w:b/>
                <w:sz w:val="24"/>
                <w:szCs w:val="24"/>
              </w:rPr>
              <w:t xml:space="preserve">Срок согласования </w:t>
            </w:r>
            <w:r>
              <w:rPr>
                <w:b/>
                <w:sz w:val="24"/>
                <w:szCs w:val="24"/>
              </w:rPr>
              <w:t xml:space="preserve">     </w:t>
            </w:r>
            <w:proofErr w:type="gramStart"/>
            <w:r w:rsidRPr="003E58A8">
              <w:rPr>
                <w:b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</w:p>
        </w:tc>
      </w:tr>
      <w:tr w:rsidR="003E58A8" w:rsidTr="003E58A8">
        <w:tc>
          <w:tcPr>
            <w:tcW w:w="2787" w:type="dxa"/>
            <w:vAlign w:val="center"/>
          </w:tcPr>
          <w:p w:rsidR="003E58A8" w:rsidRPr="003E58A8" w:rsidRDefault="003E58A8" w:rsidP="003E58A8">
            <w:pPr>
              <w:rPr>
                <w:b/>
                <w:sz w:val="16"/>
                <w:szCs w:val="16"/>
              </w:rPr>
            </w:pPr>
          </w:p>
          <w:p w:rsidR="003E58A8" w:rsidRPr="003E58A8" w:rsidRDefault="003E58A8" w:rsidP="003E58A8">
            <w:pPr>
              <w:rPr>
                <w:b/>
                <w:sz w:val="24"/>
                <w:szCs w:val="24"/>
              </w:rPr>
            </w:pPr>
            <w:r w:rsidRPr="003E58A8">
              <w:rPr>
                <w:b/>
                <w:sz w:val="24"/>
                <w:szCs w:val="24"/>
              </w:rPr>
              <w:t>На количество поездок</w:t>
            </w: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</w:tcBorders>
            <w:vAlign w:val="center"/>
          </w:tcPr>
          <w:p w:rsidR="003E58A8" w:rsidRDefault="003E58A8" w:rsidP="003E58A8">
            <w:pPr>
              <w:jc w:val="center"/>
              <w:rPr>
                <w:sz w:val="24"/>
                <w:szCs w:val="24"/>
              </w:rPr>
            </w:pPr>
          </w:p>
        </w:tc>
      </w:tr>
    </w:tbl>
    <w:p w:rsidR="00B023B0" w:rsidRDefault="00A56560" w:rsidP="00B023B0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Характеристика груза: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4025"/>
        <w:gridCol w:w="1186"/>
        <w:gridCol w:w="2606"/>
      </w:tblGrid>
      <w:tr w:rsidR="00A56560" w:rsidTr="00A56560">
        <w:tc>
          <w:tcPr>
            <w:tcW w:w="1250" w:type="pct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750" w:type="pct"/>
            <w:gridSpan w:val="3"/>
            <w:tcBorders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A56560" w:rsidTr="00A56560">
        <w:tc>
          <w:tcPr>
            <w:tcW w:w="1250" w:type="pct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(</w:t>
            </w:r>
            <w:proofErr w:type="spellStart"/>
            <w:r>
              <w:rPr>
                <w:sz w:val="24"/>
                <w:szCs w:val="24"/>
              </w:rPr>
              <w:t>ДхШхВ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31" w:type="pct"/>
            <w:tcBorders>
              <w:top w:val="single" w:sz="4" w:space="0" w:color="auto"/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(Т)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</w:tr>
    </w:tbl>
    <w:p w:rsidR="00A56560" w:rsidRPr="00A56560" w:rsidRDefault="00A56560" w:rsidP="00B023B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Параметры транспортного средства: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420"/>
        <w:gridCol w:w="141"/>
        <w:gridCol w:w="706"/>
        <w:gridCol w:w="139"/>
        <w:gridCol w:w="73"/>
        <w:gridCol w:w="361"/>
        <w:gridCol w:w="140"/>
        <w:gridCol w:w="52"/>
        <w:gridCol w:w="183"/>
        <w:gridCol w:w="569"/>
        <w:gridCol w:w="189"/>
        <w:gridCol w:w="288"/>
        <w:gridCol w:w="179"/>
        <w:gridCol w:w="527"/>
        <w:gridCol w:w="288"/>
        <w:gridCol w:w="705"/>
        <w:gridCol w:w="50"/>
        <w:gridCol w:w="236"/>
        <w:gridCol w:w="317"/>
        <w:gridCol w:w="77"/>
        <w:gridCol w:w="225"/>
        <w:gridCol w:w="229"/>
        <w:gridCol w:w="144"/>
        <w:gridCol w:w="148"/>
        <w:gridCol w:w="277"/>
        <w:gridCol w:w="398"/>
        <w:gridCol w:w="311"/>
        <w:gridCol w:w="548"/>
        <w:gridCol w:w="552"/>
      </w:tblGrid>
      <w:tr w:rsidR="00A56560" w:rsidTr="001D5A7D">
        <w:tc>
          <w:tcPr>
            <w:tcW w:w="1545" w:type="pct"/>
            <w:gridSpan w:val="4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и модель тягача</w:t>
            </w:r>
          </w:p>
        </w:tc>
        <w:tc>
          <w:tcPr>
            <w:tcW w:w="1771" w:type="pct"/>
            <w:gridSpan w:val="13"/>
            <w:tcBorders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4" w:type="pct"/>
            <w:gridSpan w:val="5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рег. №</w:t>
            </w:r>
          </w:p>
        </w:tc>
        <w:tc>
          <w:tcPr>
            <w:tcW w:w="1250" w:type="pct"/>
            <w:gridSpan w:val="8"/>
            <w:tcBorders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A56560" w:rsidTr="001D5A7D">
        <w:tc>
          <w:tcPr>
            <w:tcW w:w="1545" w:type="pct"/>
            <w:gridSpan w:val="4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и модель прицепа</w:t>
            </w:r>
          </w:p>
        </w:tc>
        <w:tc>
          <w:tcPr>
            <w:tcW w:w="1771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4" w:type="pct"/>
            <w:gridSpan w:val="5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рег. №</w:t>
            </w:r>
          </w:p>
        </w:tc>
        <w:tc>
          <w:tcPr>
            <w:tcW w:w="125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A56560" w:rsidTr="001D5A7D">
        <w:tc>
          <w:tcPr>
            <w:tcW w:w="1545" w:type="pct"/>
            <w:gridSpan w:val="4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(м)</w:t>
            </w:r>
          </w:p>
        </w:tc>
        <w:tc>
          <w:tcPr>
            <w:tcW w:w="3455" w:type="pct"/>
            <w:gridSpan w:val="26"/>
            <w:tcBorders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A56560" w:rsidTr="001D5A7D">
        <w:tc>
          <w:tcPr>
            <w:tcW w:w="1545" w:type="pct"/>
            <w:gridSpan w:val="4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Нагрузки на оси (Т)</w:t>
            </w:r>
          </w:p>
        </w:tc>
        <w:tc>
          <w:tcPr>
            <w:tcW w:w="3455" w:type="pct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417FDD" w:rsidTr="001D5A7D">
        <w:tc>
          <w:tcPr>
            <w:tcW w:w="936" w:type="pct"/>
          </w:tcPr>
          <w:p w:rsidR="00A56560" w:rsidRDefault="00417FDD" w:rsidP="00B023B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Пневмоподвеска</w:t>
            </w:r>
            <w:proofErr w:type="spellEnd"/>
          </w:p>
        </w:tc>
        <w:tc>
          <w:tcPr>
            <w:tcW w:w="711" w:type="pct"/>
            <w:gridSpan w:val="5"/>
            <w:tcBorders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" w:type="pct"/>
            <w:gridSpan w:val="3"/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</w:t>
            </w:r>
          </w:p>
        </w:tc>
        <w:tc>
          <w:tcPr>
            <w:tcW w:w="675" w:type="pct"/>
            <w:gridSpan w:val="5"/>
          </w:tcPr>
          <w:p w:rsidR="00A56560" w:rsidRDefault="00417FDD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двускатные</w:t>
            </w:r>
          </w:p>
        </w:tc>
        <w:tc>
          <w:tcPr>
            <w:tcW w:w="753" w:type="pct"/>
            <w:gridSpan w:val="4"/>
            <w:tcBorders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" w:type="pct"/>
            <w:gridSpan w:val="2"/>
          </w:tcPr>
          <w:p w:rsidR="00A56560" w:rsidRDefault="00417FDD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</w:t>
            </w:r>
          </w:p>
        </w:tc>
        <w:tc>
          <w:tcPr>
            <w:tcW w:w="868" w:type="pct"/>
            <w:gridSpan w:val="8"/>
          </w:tcPr>
          <w:p w:rsidR="00A56560" w:rsidRDefault="00417FDD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и более колес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:rsidR="00A56560" w:rsidRDefault="00A56560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" w:type="pct"/>
          </w:tcPr>
          <w:p w:rsidR="00A56560" w:rsidRDefault="00417FDD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</w:t>
            </w:r>
          </w:p>
        </w:tc>
      </w:tr>
      <w:tr w:rsidR="00417FDD" w:rsidTr="001D5A7D">
        <w:tc>
          <w:tcPr>
            <w:tcW w:w="1138" w:type="pct"/>
            <w:gridSpan w:val="2"/>
          </w:tcPr>
          <w:p w:rsidR="00417FDD" w:rsidRDefault="00417FDD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осей ТС</w:t>
            </w:r>
          </w:p>
        </w:tc>
        <w:tc>
          <w:tcPr>
            <w:tcW w:w="1363" w:type="pct"/>
            <w:gridSpan w:val="11"/>
            <w:tcBorders>
              <w:bottom w:val="single" w:sz="4" w:space="0" w:color="auto"/>
            </w:tcBorders>
          </w:tcPr>
          <w:p w:rsidR="00417FDD" w:rsidRDefault="00417FDD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pct"/>
            <w:gridSpan w:val="11"/>
          </w:tcPr>
          <w:p w:rsidR="00417FDD" w:rsidRDefault="00417FDD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 масса с грузом, (Т)</w:t>
            </w:r>
          </w:p>
        </w:tc>
        <w:tc>
          <w:tcPr>
            <w:tcW w:w="1071" w:type="pct"/>
            <w:gridSpan w:val="6"/>
            <w:tcBorders>
              <w:bottom w:val="single" w:sz="4" w:space="0" w:color="auto"/>
            </w:tcBorders>
          </w:tcPr>
          <w:p w:rsidR="00417FDD" w:rsidRDefault="00417FDD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446CC8" w:rsidTr="001D5A7D">
        <w:tc>
          <w:tcPr>
            <w:tcW w:w="1545" w:type="pct"/>
            <w:gridSpan w:val="4"/>
          </w:tcPr>
          <w:p w:rsidR="00417FDD" w:rsidRDefault="00417FDD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порожнего тягача (Т)</w:t>
            </w:r>
          </w:p>
        </w:tc>
        <w:tc>
          <w:tcPr>
            <w:tcW w:w="956" w:type="pct"/>
            <w:gridSpan w:val="9"/>
            <w:tcBorders>
              <w:bottom w:val="single" w:sz="4" w:space="0" w:color="auto"/>
            </w:tcBorders>
          </w:tcPr>
          <w:p w:rsidR="00417FDD" w:rsidRDefault="00417FDD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2" w:type="pct"/>
            <w:gridSpan w:val="13"/>
          </w:tcPr>
          <w:p w:rsidR="00417FDD" w:rsidRDefault="00417FDD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порожнего прицепа (Т)</w:t>
            </w:r>
          </w:p>
        </w:tc>
        <w:tc>
          <w:tcPr>
            <w:tcW w:w="867" w:type="pct"/>
            <w:gridSpan w:val="4"/>
            <w:tcBorders>
              <w:bottom w:val="single" w:sz="4" w:space="0" w:color="auto"/>
            </w:tcBorders>
          </w:tcPr>
          <w:p w:rsidR="00417FDD" w:rsidRDefault="00417FDD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446CC8" w:rsidTr="001D5A7D">
        <w:tc>
          <w:tcPr>
            <w:tcW w:w="1206" w:type="pct"/>
            <w:gridSpan w:val="3"/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автопоезда:</w:t>
            </w:r>
          </w:p>
        </w:tc>
        <w:tc>
          <w:tcPr>
            <w:tcW w:w="614" w:type="pct"/>
            <w:gridSpan w:val="4"/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(м)</w:t>
            </w:r>
          </w:p>
        </w:tc>
        <w:tc>
          <w:tcPr>
            <w:tcW w:w="453" w:type="pct"/>
            <w:gridSpan w:val="4"/>
            <w:tcBorders>
              <w:bottom w:val="single" w:sz="4" w:space="0" w:color="auto"/>
            </w:tcBorders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5" w:type="pct"/>
            <w:gridSpan w:val="5"/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(м)</w:t>
            </w:r>
          </w:p>
        </w:tc>
        <w:tc>
          <w:tcPr>
            <w:tcW w:w="664" w:type="pct"/>
            <w:gridSpan w:val="5"/>
            <w:tcBorders>
              <w:bottom w:val="single" w:sz="4" w:space="0" w:color="auto"/>
            </w:tcBorders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82" w:type="pct"/>
            <w:gridSpan w:val="6"/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(м)</w:t>
            </w:r>
          </w:p>
        </w:tc>
        <w:tc>
          <w:tcPr>
            <w:tcW w:w="677" w:type="pct"/>
            <w:gridSpan w:val="3"/>
            <w:tcBorders>
              <w:bottom w:val="single" w:sz="4" w:space="0" w:color="auto"/>
            </w:tcBorders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446CC8" w:rsidTr="001D5A7D">
        <w:trPr>
          <w:gridAfter w:val="18"/>
          <w:wAfter w:w="2637" w:type="pct"/>
        </w:trPr>
        <w:tc>
          <w:tcPr>
            <w:tcW w:w="1612" w:type="pct"/>
            <w:gridSpan w:val="5"/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Радиус поворота с грузом, (м)</w:t>
            </w:r>
          </w:p>
        </w:tc>
        <w:tc>
          <w:tcPr>
            <w:tcW w:w="751" w:type="pct"/>
            <w:gridSpan w:val="7"/>
            <w:tcBorders>
              <w:bottom w:val="single" w:sz="4" w:space="0" w:color="auto"/>
            </w:tcBorders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446CC8" w:rsidTr="001D5A7D">
        <w:tc>
          <w:tcPr>
            <w:tcW w:w="1138" w:type="pct"/>
            <w:gridSpan w:val="2"/>
            <w:vMerge w:val="restart"/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сопровождения</w:t>
            </w:r>
          </w:p>
        </w:tc>
        <w:tc>
          <w:tcPr>
            <w:tcW w:w="3862" w:type="pct"/>
            <w:gridSpan w:val="28"/>
            <w:tcBorders>
              <w:bottom w:val="single" w:sz="4" w:space="0" w:color="auto"/>
            </w:tcBorders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446CC8" w:rsidTr="001D5A7D">
        <w:tc>
          <w:tcPr>
            <w:tcW w:w="1138" w:type="pct"/>
            <w:gridSpan w:val="2"/>
            <w:vMerge/>
          </w:tcPr>
          <w:p w:rsidR="00446CC8" w:rsidRPr="00446CC8" w:rsidRDefault="00446CC8" w:rsidP="00B023B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862" w:type="pct"/>
            <w:gridSpan w:val="28"/>
            <w:tcBorders>
              <w:top w:val="single" w:sz="4" w:space="0" w:color="auto"/>
            </w:tcBorders>
          </w:tcPr>
          <w:p w:rsidR="00446CC8" w:rsidRPr="00446CC8" w:rsidRDefault="00446CC8" w:rsidP="00446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(марка автомобиля, модель, номерной знак)</w:t>
            </w:r>
          </w:p>
        </w:tc>
      </w:tr>
      <w:tr w:rsidR="00446CC8" w:rsidTr="001D5A7D">
        <w:trPr>
          <w:gridAfter w:val="11"/>
          <w:wAfter w:w="1548" w:type="pct"/>
        </w:trPr>
        <w:tc>
          <w:tcPr>
            <w:tcW w:w="2840" w:type="pct"/>
            <w:gridSpan w:val="15"/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Предполагаемая скорость движения автопоезда, 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/ч)</w:t>
            </w:r>
          </w:p>
        </w:tc>
        <w:tc>
          <w:tcPr>
            <w:tcW w:w="613" w:type="pct"/>
            <w:gridSpan w:val="4"/>
            <w:tcBorders>
              <w:bottom w:val="single" w:sz="4" w:space="0" w:color="auto"/>
            </w:tcBorders>
          </w:tcPr>
          <w:p w:rsidR="00446CC8" w:rsidRDefault="00446CC8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1D5A7D" w:rsidTr="001D5A7D">
        <w:tc>
          <w:tcPr>
            <w:tcW w:w="1887" w:type="pct"/>
            <w:gridSpan w:val="8"/>
            <w:tcBorders>
              <w:bottom w:val="single" w:sz="4" w:space="0" w:color="auto"/>
            </w:tcBorders>
          </w:tcPr>
          <w:p w:rsidR="001D5A7D" w:rsidRDefault="001D5A7D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" w:type="pct"/>
            <w:gridSpan w:val="2"/>
          </w:tcPr>
          <w:p w:rsidR="001D5A7D" w:rsidRPr="001D5A7D" w:rsidRDefault="001D5A7D" w:rsidP="00B023B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860" w:type="pct"/>
            <w:gridSpan w:val="13"/>
            <w:tcBorders>
              <w:bottom w:val="single" w:sz="4" w:space="0" w:color="auto"/>
            </w:tcBorders>
          </w:tcPr>
          <w:p w:rsidR="001D5A7D" w:rsidRDefault="001D5A7D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" w:type="pct"/>
            <w:gridSpan w:val="2"/>
          </w:tcPr>
          <w:p w:rsidR="001D5A7D" w:rsidRPr="001D5A7D" w:rsidRDefault="001D5A7D" w:rsidP="00B023B0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000" w:type="pct"/>
            <w:gridSpan w:val="5"/>
            <w:tcBorders>
              <w:bottom w:val="single" w:sz="4" w:space="0" w:color="auto"/>
            </w:tcBorders>
          </w:tcPr>
          <w:p w:rsidR="001D5A7D" w:rsidRDefault="001D5A7D" w:rsidP="00B023B0">
            <w:pPr>
              <w:jc w:val="both"/>
              <w:rPr>
                <w:sz w:val="24"/>
                <w:szCs w:val="24"/>
              </w:rPr>
            </w:pPr>
          </w:p>
        </w:tc>
      </w:tr>
      <w:tr w:rsidR="001D5A7D" w:rsidTr="001D5A7D">
        <w:tc>
          <w:tcPr>
            <w:tcW w:w="1887" w:type="pct"/>
            <w:gridSpan w:val="8"/>
            <w:tcBorders>
              <w:top w:val="single" w:sz="4" w:space="0" w:color="auto"/>
            </w:tcBorders>
          </w:tcPr>
          <w:p w:rsidR="001D5A7D" w:rsidRPr="00446CC8" w:rsidRDefault="001D5A7D" w:rsidP="00446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13" w:type="pct"/>
            <w:gridSpan w:val="2"/>
          </w:tcPr>
          <w:p w:rsidR="001D5A7D" w:rsidRPr="001D5A7D" w:rsidRDefault="001D5A7D" w:rsidP="00446C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860" w:type="pct"/>
            <w:gridSpan w:val="13"/>
            <w:tcBorders>
              <w:top w:val="single" w:sz="4" w:space="0" w:color="auto"/>
            </w:tcBorders>
          </w:tcPr>
          <w:p w:rsidR="001D5A7D" w:rsidRPr="00446CC8" w:rsidRDefault="001D5A7D" w:rsidP="00446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</w:tc>
        <w:tc>
          <w:tcPr>
            <w:tcW w:w="140" w:type="pct"/>
            <w:gridSpan w:val="2"/>
          </w:tcPr>
          <w:p w:rsidR="001D5A7D" w:rsidRPr="001D5A7D" w:rsidRDefault="001D5A7D" w:rsidP="00446CC8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pct"/>
            <w:gridSpan w:val="5"/>
            <w:tcBorders>
              <w:top w:val="single" w:sz="4" w:space="0" w:color="auto"/>
            </w:tcBorders>
          </w:tcPr>
          <w:p w:rsidR="001D5A7D" w:rsidRPr="00446CC8" w:rsidRDefault="001D5A7D" w:rsidP="00446C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</w:tbl>
    <w:p w:rsidR="006A285A" w:rsidRDefault="006A285A" w:rsidP="00B023B0">
      <w:pPr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6A285A" w:rsidRDefault="006A285A" w:rsidP="006A285A">
      <w:pPr>
        <w:jc w:val="right"/>
        <w:rPr>
          <w:sz w:val="24"/>
          <w:szCs w:val="24"/>
        </w:rPr>
      </w:pP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447920" w:rsidRDefault="00447920" w:rsidP="006A285A">
      <w:pPr>
        <w:jc w:val="right"/>
        <w:rPr>
          <w:sz w:val="24"/>
          <w:szCs w:val="24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447920" w:rsidTr="00200384">
        <w:tc>
          <w:tcPr>
            <w:tcW w:w="2500" w:type="pct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организации-заявителя)</w:t>
            </w:r>
          </w:p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  <w:p w:rsidR="00447920" w:rsidRPr="009048E2" w:rsidRDefault="00447920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Адрес: (адрес организации-заявителя)</w:t>
            </w:r>
          </w:p>
          <w:p w:rsidR="00447920" w:rsidRDefault="00447920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  <w:p w:rsidR="00447920" w:rsidRPr="00447920" w:rsidRDefault="00447920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4792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47920">
              <w:rPr>
                <w:sz w:val="24"/>
                <w:szCs w:val="24"/>
              </w:rPr>
              <w:t>:</w:t>
            </w:r>
          </w:p>
          <w:p w:rsidR="00447920" w:rsidRPr="009048E2" w:rsidRDefault="00447920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Исх. № _____________ от _______________</w:t>
            </w:r>
          </w:p>
        </w:tc>
        <w:tc>
          <w:tcPr>
            <w:tcW w:w="2500" w:type="pct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Каслинского муниципального района</w:t>
            </w:r>
          </w:p>
          <w:p w:rsidR="00447920" w:rsidRDefault="00447920" w:rsidP="00200384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Адрес: 456830, Челябинская область, Каслинский район, г. Касли, ул. Ленина, 55</w:t>
            </w:r>
            <w:proofErr w:type="gramEnd"/>
          </w:p>
          <w:p w:rsidR="00447920" w:rsidRDefault="00447920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+7 (35149) 2-22-42</w:t>
            </w:r>
          </w:p>
          <w:p w:rsidR="00447920" w:rsidRPr="001D5A7D" w:rsidRDefault="00447920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hyperlink r:id="rId30" w:history="1">
              <w:r w:rsidRPr="00094A2B">
                <w:rPr>
                  <w:rStyle w:val="aa"/>
                  <w:sz w:val="24"/>
                  <w:szCs w:val="24"/>
                  <w:lang w:val="en-US"/>
                </w:rPr>
                <w:t>admkasli@yandex.ru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447920" w:rsidRDefault="00447920" w:rsidP="00447920">
      <w:pPr>
        <w:rPr>
          <w:sz w:val="24"/>
          <w:szCs w:val="24"/>
          <w:lang w:val="en-US"/>
        </w:rPr>
      </w:pPr>
    </w:p>
    <w:p w:rsidR="00447920" w:rsidRPr="009048E2" w:rsidRDefault="00447920" w:rsidP="00447920">
      <w:pPr>
        <w:jc w:val="center"/>
        <w:rPr>
          <w:b/>
          <w:sz w:val="24"/>
          <w:szCs w:val="24"/>
        </w:rPr>
      </w:pPr>
      <w:r w:rsidRPr="009048E2">
        <w:rPr>
          <w:b/>
          <w:sz w:val="24"/>
          <w:szCs w:val="24"/>
        </w:rPr>
        <w:t>ЗА</w:t>
      </w:r>
      <w:r w:rsidR="00E1050D">
        <w:rPr>
          <w:b/>
          <w:sz w:val="24"/>
          <w:szCs w:val="24"/>
        </w:rPr>
        <w:t>ЯВКА</w:t>
      </w:r>
    </w:p>
    <w:p w:rsidR="00447920" w:rsidRPr="009048E2" w:rsidRDefault="00447920" w:rsidP="00447920">
      <w:pPr>
        <w:jc w:val="center"/>
        <w:rPr>
          <w:b/>
          <w:sz w:val="24"/>
          <w:szCs w:val="24"/>
        </w:rPr>
      </w:pPr>
      <w:r w:rsidRPr="009048E2">
        <w:rPr>
          <w:b/>
          <w:sz w:val="24"/>
          <w:szCs w:val="24"/>
        </w:rPr>
        <w:t>на согласование маршрута транспортного средства,</w:t>
      </w:r>
    </w:p>
    <w:p w:rsidR="00447920" w:rsidRPr="009048E2" w:rsidRDefault="00447920" w:rsidP="00447920">
      <w:pPr>
        <w:jc w:val="center"/>
        <w:rPr>
          <w:b/>
          <w:sz w:val="24"/>
          <w:szCs w:val="24"/>
        </w:rPr>
      </w:pPr>
      <w:proofErr w:type="gramStart"/>
      <w:r w:rsidRPr="009048E2">
        <w:rPr>
          <w:b/>
          <w:sz w:val="24"/>
          <w:szCs w:val="24"/>
        </w:rPr>
        <w:t>осуществляющего</w:t>
      </w:r>
      <w:proofErr w:type="gramEnd"/>
      <w:r w:rsidRPr="009048E2">
        <w:rPr>
          <w:b/>
          <w:sz w:val="24"/>
          <w:szCs w:val="24"/>
        </w:rPr>
        <w:t xml:space="preserve"> перевозки крупногабаритных и (или)</w:t>
      </w:r>
    </w:p>
    <w:p w:rsidR="00447920" w:rsidRPr="009048E2" w:rsidRDefault="00447920" w:rsidP="00447920">
      <w:pPr>
        <w:jc w:val="center"/>
        <w:rPr>
          <w:sz w:val="24"/>
          <w:szCs w:val="24"/>
        </w:rPr>
      </w:pPr>
      <w:r w:rsidRPr="009048E2">
        <w:rPr>
          <w:b/>
          <w:sz w:val="24"/>
          <w:szCs w:val="24"/>
        </w:rPr>
        <w:t>тяжеловесных грузов</w:t>
      </w:r>
    </w:p>
    <w:p w:rsidR="00447920" w:rsidRDefault="00447920" w:rsidP="00447920">
      <w:pPr>
        <w:rPr>
          <w:sz w:val="24"/>
          <w:szCs w:val="24"/>
        </w:rPr>
      </w:pPr>
    </w:p>
    <w:p w:rsidR="00447920" w:rsidRDefault="00447920" w:rsidP="0044792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Согласовываемый маршрут движения (участок маршрута), с указанием начальной и конечной точки: </w:t>
      </w:r>
      <w:r w:rsidRPr="00B023B0">
        <w:rPr>
          <w:i/>
          <w:sz w:val="24"/>
          <w:szCs w:val="24"/>
        </w:rPr>
        <w:t>(указать маршрут движения)</w:t>
      </w:r>
    </w:p>
    <w:p w:rsidR="00447920" w:rsidRDefault="00447920" w:rsidP="00447920">
      <w:pPr>
        <w:jc w:val="both"/>
        <w:rPr>
          <w:sz w:val="24"/>
          <w:szCs w:val="24"/>
        </w:rPr>
      </w:pPr>
    </w:p>
    <w:p w:rsidR="00447920" w:rsidRDefault="00447920" w:rsidP="00447920">
      <w:pPr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Наименование, адрес и телефон перевозчика груза: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0422"/>
      </w:tblGrid>
      <w:tr w:rsidR="00447920" w:rsidTr="00200384">
        <w:tc>
          <w:tcPr>
            <w:tcW w:w="5000" w:type="pct"/>
          </w:tcPr>
          <w:p w:rsidR="00447920" w:rsidRPr="00B023B0" w:rsidRDefault="00447920" w:rsidP="00200384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(Наименование юридического лица, индивидуального предпринимателя), адрес (полностью), номер телефона</w:t>
            </w:r>
          </w:p>
        </w:tc>
      </w:tr>
    </w:tbl>
    <w:p w:rsidR="00447920" w:rsidRDefault="00447920" w:rsidP="00447920">
      <w:pPr>
        <w:jc w:val="both"/>
        <w:rPr>
          <w:sz w:val="24"/>
          <w:szCs w:val="24"/>
        </w:rPr>
      </w:pPr>
    </w:p>
    <w:tbl>
      <w:tblPr>
        <w:tblStyle w:val="a9"/>
        <w:tblW w:w="392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7"/>
        <w:gridCol w:w="2398"/>
        <w:gridCol w:w="465"/>
        <w:gridCol w:w="2538"/>
      </w:tblGrid>
      <w:tr w:rsidR="00447920" w:rsidTr="00200384">
        <w:tc>
          <w:tcPr>
            <w:tcW w:w="2787" w:type="dxa"/>
            <w:vAlign w:val="center"/>
          </w:tcPr>
          <w:p w:rsidR="00447920" w:rsidRPr="003E58A8" w:rsidRDefault="00447920" w:rsidP="00200384">
            <w:pPr>
              <w:rPr>
                <w:b/>
                <w:sz w:val="24"/>
                <w:szCs w:val="24"/>
              </w:rPr>
            </w:pPr>
            <w:r w:rsidRPr="003E58A8">
              <w:rPr>
                <w:b/>
                <w:sz w:val="24"/>
                <w:szCs w:val="24"/>
              </w:rPr>
              <w:t>Вид разрешения</w:t>
            </w:r>
          </w:p>
          <w:p w:rsidR="00447920" w:rsidRPr="003E58A8" w:rsidRDefault="00447920" w:rsidP="00200384">
            <w:pPr>
              <w:rPr>
                <w:b/>
                <w:sz w:val="16"/>
                <w:szCs w:val="16"/>
              </w:rPr>
            </w:pPr>
          </w:p>
        </w:tc>
        <w:tc>
          <w:tcPr>
            <w:tcW w:w="2398" w:type="dxa"/>
            <w:tcBorders>
              <w:bottom w:val="single" w:sz="4" w:space="0" w:color="auto"/>
            </w:tcBorders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8" w:type="dxa"/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2787" w:type="dxa"/>
            <w:vAlign w:val="center"/>
          </w:tcPr>
          <w:p w:rsidR="00447920" w:rsidRPr="003E58A8" w:rsidRDefault="00447920" w:rsidP="00200384">
            <w:pPr>
              <w:rPr>
                <w:b/>
                <w:sz w:val="16"/>
                <w:szCs w:val="16"/>
              </w:rPr>
            </w:pPr>
          </w:p>
          <w:p w:rsidR="00447920" w:rsidRPr="003E58A8" w:rsidRDefault="00447920" w:rsidP="00200384">
            <w:pPr>
              <w:rPr>
                <w:b/>
                <w:sz w:val="24"/>
                <w:szCs w:val="24"/>
              </w:rPr>
            </w:pPr>
            <w:r w:rsidRPr="003E58A8">
              <w:rPr>
                <w:b/>
                <w:sz w:val="24"/>
                <w:szCs w:val="24"/>
              </w:rPr>
              <w:t xml:space="preserve">Срок согласования </w:t>
            </w:r>
            <w:r>
              <w:rPr>
                <w:b/>
                <w:sz w:val="24"/>
                <w:szCs w:val="24"/>
              </w:rPr>
              <w:t xml:space="preserve">     </w:t>
            </w:r>
            <w:proofErr w:type="gramStart"/>
            <w:r w:rsidRPr="003E58A8">
              <w:rPr>
                <w:b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</w:t>
            </w:r>
          </w:p>
        </w:tc>
        <w:tc>
          <w:tcPr>
            <w:tcW w:w="2538" w:type="dxa"/>
            <w:tcBorders>
              <w:bottom w:val="single" w:sz="4" w:space="0" w:color="auto"/>
            </w:tcBorders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2787" w:type="dxa"/>
            <w:vAlign w:val="center"/>
          </w:tcPr>
          <w:p w:rsidR="00447920" w:rsidRPr="003E58A8" w:rsidRDefault="00447920" w:rsidP="00200384">
            <w:pPr>
              <w:rPr>
                <w:b/>
                <w:sz w:val="16"/>
                <w:szCs w:val="16"/>
              </w:rPr>
            </w:pPr>
          </w:p>
          <w:p w:rsidR="00447920" w:rsidRPr="003E58A8" w:rsidRDefault="00447920" w:rsidP="00200384">
            <w:pPr>
              <w:rPr>
                <w:b/>
                <w:sz w:val="24"/>
                <w:szCs w:val="24"/>
              </w:rPr>
            </w:pPr>
            <w:r w:rsidRPr="003E58A8">
              <w:rPr>
                <w:b/>
                <w:sz w:val="24"/>
                <w:szCs w:val="24"/>
              </w:rPr>
              <w:t>На количество поездок</w:t>
            </w:r>
          </w:p>
        </w:tc>
        <w:tc>
          <w:tcPr>
            <w:tcW w:w="23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5" w:type="dxa"/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38" w:type="dxa"/>
            <w:tcBorders>
              <w:top w:val="single" w:sz="4" w:space="0" w:color="auto"/>
            </w:tcBorders>
            <w:vAlign w:val="center"/>
          </w:tcPr>
          <w:p w:rsidR="00447920" w:rsidRDefault="00447920" w:rsidP="00200384">
            <w:pPr>
              <w:jc w:val="center"/>
              <w:rPr>
                <w:sz w:val="24"/>
                <w:szCs w:val="24"/>
              </w:rPr>
            </w:pPr>
          </w:p>
        </w:tc>
      </w:tr>
    </w:tbl>
    <w:p w:rsidR="00447920" w:rsidRDefault="00447920" w:rsidP="00447920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Характеристика груза: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4025"/>
        <w:gridCol w:w="1186"/>
        <w:gridCol w:w="2606"/>
      </w:tblGrid>
      <w:tr w:rsidR="00447920" w:rsidTr="00200384">
        <w:tc>
          <w:tcPr>
            <w:tcW w:w="1250" w:type="pct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750" w:type="pct"/>
            <w:gridSpan w:val="3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250" w:type="pct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(</w:t>
            </w:r>
            <w:proofErr w:type="spellStart"/>
            <w:r>
              <w:rPr>
                <w:sz w:val="24"/>
                <w:szCs w:val="24"/>
              </w:rPr>
              <w:t>ДхШхВ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931" w:type="pct"/>
            <w:tcBorders>
              <w:top w:val="single" w:sz="4" w:space="0" w:color="auto"/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9" w:type="pct"/>
            <w:tcBorders>
              <w:top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(Т)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</w:tbl>
    <w:p w:rsidR="00447920" w:rsidRPr="00A56560" w:rsidRDefault="00447920" w:rsidP="00447920">
      <w:pPr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Параметры транспортного средства: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420"/>
        <w:gridCol w:w="141"/>
        <w:gridCol w:w="706"/>
        <w:gridCol w:w="139"/>
        <w:gridCol w:w="73"/>
        <w:gridCol w:w="361"/>
        <w:gridCol w:w="140"/>
        <w:gridCol w:w="52"/>
        <w:gridCol w:w="183"/>
        <w:gridCol w:w="569"/>
        <w:gridCol w:w="189"/>
        <w:gridCol w:w="288"/>
        <w:gridCol w:w="179"/>
        <w:gridCol w:w="527"/>
        <w:gridCol w:w="288"/>
        <w:gridCol w:w="705"/>
        <w:gridCol w:w="50"/>
        <w:gridCol w:w="236"/>
        <w:gridCol w:w="317"/>
        <w:gridCol w:w="77"/>
        <w:gridCol w:w="225"/>
        <w:gridCol w:w="229"/>
        <w:gridCol w:w="144"/>
        <w:gridCol w:w="148"/>
        <w:gridCol w:w="277"/>
        <w:gridCol w:w="398"/>
        <w:gridCol w:w="311"/>
        <w:gridCol w:w="548"/>
        <w:gridCol w:w="552"/>
      </w:tblGrid>
      <w:tr w:rsidR="00447920" w:rsidTr="00200384">
        <w:tc>
          <w:tcPr>
            <w:tcW w:w="1545" w:type="pct"/>
            <w:gridSpan w:val="4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и модель тягача</w:t>
            </w:r>
          </w:p>
        </w:tc>
        <w:tc>
          <w:tcPr>
            <w:tcW w:w="1771" w:type="pct"/>
            <w:gridSpan w:val="13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4" w:type="pct"/>
            <w:gridSpan w:val="5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рег. №</w:t>
            </w:r>
          </w:p>
        </w:tc>
        <w:tc>
          <w:tcPr>
            <w:tcW w:w="1250" w:type="pct"/>
            <w:gridSpan w:val="8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545" w:type="pct"/>
            <w:gridSpan w:val="4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Марка и модель прицепа</w:t>
            </w:r>
          </w:p>
        </w:tc>
        <w:tc>
          <w:tcPr>
            <w:tcW w:w="1771" w:type="pct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34" w:type="pct"/>
            <w:gridSpan w:val="5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рег. №</w:t>
            </w:r>
          </w:p>
        </w:tc>
        <w:tc>
          <w:tcPr>
            <w:tcW w:w="1250" w:type="pct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545" w:type="pct"/>
            <w:gridSpan w:val="4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(м)</w:t>
            </w:r>
          </w:p>
        </w:tc>
        <w:tc>
          <w:tcPr>
            <w:tcW w:w="3455" w:type="pct"/>
            <w:gridSpan w:val="26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545" w:type="pct"/>
            <w:gridSpan w:val="4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Нагрузки на оси (Т)</w:t>
            </w:r>
          </w:p>
        </w:tc>
        <w:tc>
          <w:tcPr>
            <w:tcW w:w="3455" w:type="pct"/>
            <w:gridSpan w:val="26"/>
            <w:tcBorders>
              <w:top w:val="single" w:sz="4" w:space="0" w:color="auto"/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936" w:type="pct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Пневмоподвеска</w:t>
            </w:r>
            <w:proofErr w:type="spellEnd"/>
          </w:p>
        </w:tc>
        <w:tc>
          <w:tcPr>
            <w:tcW w:w="711" w:type="pct"/>
            <w:gridSpan w:val="5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" w:type="pct"/>
            <w:gridSpan w:val="3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</w:t>
            </w:r>
          </w:p>
        </w:tc>
        <w:tc>
          <w:tcPr>
            <w:tcW w:w="675" w:type="pct"/>
            <w:gridSpan w:val="5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двускатные</w:t>
            </w:r>
          </w:p>
        </w:tc>
        <w:tc>
          <w:tcPr>
            <w:tcW w:w="753" w:type="pct"/>
            <w:gridSpan w:val="4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" w:type="pct"/>
            <w:gridSpan w:val="2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</w:t>
            </w:r>
          </w:p>
        </w:tc>
        <w:tc>
          <w:tcPr>
            <w:tcW w:w="868" w:type="pct"/>
            <w:gridSpan w:val="8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и более колес</w:t>
            </w:r>
          </w:p>
        </w:tc>
        <w:tc>
          <w:tcPr>
            <w:tcW w:w="263" w:type="pct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5" w:type="pct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</w:t>
            </w:r>
          </w:p>
        </w:tc>
      </w:tr>
      <w:tr w:rsidR="00447920" w:rsidTr="00200384">
        <w:tc>
          <w:tcPr>
            <w:tcW w:w="1138" w:type="pct"/>
            <w:gridSpan w:val="2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осей ТС</w:t>
            </w:r>
          </w:p>
        </w:tc>
        <w:tc>
          <w:tcPr>
            <w:tcW w:w="1363" w:type="pct"/>
            <w:gridSpan w:val="11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28" w:type="pct"/>
            <w:gridSpan w:val="11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 масса с грузом, (Т)</w:t>
            </w:r>
          </w:p>
        </w:tc>
        <w:tc>
          <w:tcPr>
            <w:tcW w:w="1071" w:type="pct"/>
            <w:gridSpan w:val="6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545" w:type="pct"/>
            <w:gridSpan w:val="4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порожнего тягача (Т)</w:t>
            </w:r>
          </w:p>
        </w:tc>
        <w:tc>
          <w:tcPr>
            <w:tcW w:w="956" w:type="pct"/>
            <w:gridSpan w:val="9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32" w:type="pct"/>
            <w:gridSpan w:val="13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Масса порожнего прицепа (Т)</w:t>
            </w:r>
          </w:p>
        </w:tc>
        <w:tc>
          <w:tcPr>
            <w:tcW w:w="867" w:type="pct"/>
            <w:gridSpan w:val="4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206" w:type="pct"/>
            <w:gridSpan w:val="3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 автопоезда:</w:t>
            </w:r>
          </w:p>
        </w:tc>
        <w:tc>
          <w:tcPr>
            <w:tcW w:w="614" w:type="pct"/>
            <w:gridSpan w:val="4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(м)</w:t>
            </w:r>
          </w:p>
        </w:tc>
        <w:tc>
          <w:tcPr>
            <w:tcW w:w="453" w:type="pct"/>
            <w:gridSpan w:val="4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5" w:type="pct"/>
            <w:gridSpan w:val="5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(м)</w:t>
            </w:r>
          </w:p>
        </w:tc>
        <w:tc>
          <w:tcPr>
            <w:tcW w:w="664" w:type="pct"/>
            <w:gridSpan w:val="5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82" w:type="pct"/>
            <w:gridSpan w:val="6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(м)</w:t>
            </w:r>
          </w:p>
        </w:tc>
        <w:tc>
          <w:tcPr>
            <w:tcW w:w="677" w:type="pct"/>
            <w:gridSpan w:val="3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rPr>
          <w:gridAfter w:val="18"/>
          <w:wAfter w:w="2637" w:type="pct"/>
        </w:trPr>
        <w:tc>
          <w:tcPr>
            <w:tcW w:w="1612" w:type="pct"/>
            <w:gridSpan w:val="5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Радиус поворота с грузом, (м)</w:t>
            </w:r>
          </w:p>
        </w:tc>
        <w:tc>
          <w:tcPr>
            <w:tcW w:w="751" w:type="pct"/>
            <w:gridSpan w:val="7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138" w:type="pct"/>
            <w:gridSpan w:val="2"/>
            <w:vMerge w:val="restart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сопровождения</w:t>
            </w:r>
          </w:p>
        </w:tc>
        <w:tc>
          <w:tcPr>
            <w:tcW w:w="3862" w:type="pct"/>
            <w:gridSpan w:val="28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138" w:type="pct"/>
            <w:gridSpan w:val="2"/>
            <w:vMerge/>
          </w:tcPr>
          <w:p w:rsidR="00447920" w:rsidRPr="00446CC8" w:rsidRDefault="00447920" w:rsidP="00200384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862" w:type="pct"/>
            <w:gridSpan w:val="28"/>
            <w:tcBorders>
              <w:top w:val="single" w:sz="4" w:space="0" w:color="auto"/>
            </w:tcBorders>
          </w:tcPr>
          <w:p w:rsidR="00447920" w:rsidRPr="00446CC8" w:rsidRDefault="00447920" w:rsidP="00200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(марка автомобиля, модель, номерной знак)</w:t>
            </w:r>
          </w:p>
        </w:tc>
      </w:tr>
      <w:tr w:rsidR="00447920" w:rsidTr="00200384">
        <w:trPr>
          <w:gridAfter w:val="11"/>
          <w:wAfter w:w="1548" w:type="pct"/>
        </w:trPr>
        <w:tc>
          <w:tcPr>
            <w:tcW w:w="2840" w:type="pct"/>
            <w:gridSpan w:val="15"/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Предполагаемая скорость движения автопоезда, (</w:t>
            </w:r>
            <w:proofErr w:type="gramStart"/>
            <w:r>
              <w:rPr>
                <w:sz w:val="24"/>
                <w:szCs w:val="24"/>
              </w:rPr>
              <w:t>км</w:t>
            </w:r>
            <w:proofErr w:type="gramEnd"/>
            <w:r>
              <w:rPr>
                <w:sz w:val="24"/>
                <w:szCs w:val="24"/>
              </w:rPr>
              <w:t>/ч)</w:t>
            </w:r>
          </w:p>
        </w:tc>
        <w:tc>
          <w:tcPr>
            <w:tcW w:w="613" w:type="pct"/>
            <w:gridSpan w:val="4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887" w:type="pct"/>
            <w:gridSpan w:val="8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" w:type="pct"/>
            <w:gridSpan w:val="2"/>
          </w:tcPr>
          <w:p w:rsidR="00447920" w:rsidRPr="001D5A7D" w:rsidRDefault="00447920" w:rsidP="00200384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860" w:type="pct"/>
            <w:gridSpan w:val="13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" w:type="pct"/>
            <w:gridSpan w:val="2"/>
          </w:tcPr>
          <w:p w:rsidR="00447920" w:rsidRPr="001D5A7D" w:rsidRDefault="00447920" w:rsidP="00200384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1000" w:type="pct"/>
            <w:gridSpan w:val="5"/>
            <w:tcBorders>
              <w:bottom w:val="single" w:sz="4" w:space="0" w:color="auto"/>
            </w:tcBorders>
          </w:tcPr>
          <w:p w:rsidR="00447920" w:rsidRDefault="00447920" w:rsidP="00200384">
            <w:pPr>
              <w:jc w:val="both"/>
              <w:rPr>
                <w:sz w:val="24"/>
                <w:szCs w:val="24"/>
              </w:rPr>
            </w:pPr>
          </w:p>
        </w:tc>
      </w:tr>
      <w:tr w:rsidR="00447920" w:rsidTr="00200384">
        <w:tc>
          <w:tcPr>
            <w:tcW w:w="1887" w:type="pct"/>
            <w:gridSpan w:val="8"/>
            <w:tcBorders>
              <w:top w:val="single" w:sz="4" w:space="0" w:color="auto"/>
            </w:tcBorders>
          </w:tcPr>
          <w:p w:rsidR="00447920" w:rsidRPr="00446CC8" w:rsidRDefault="00447920" w:rsidP="00200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13" w:type="pct"/>
            <w:gridSpan w:val="2"/>
          </w:tcPr>
          <w:p w:rsidR="00447920" w:rsidRPr="001D5A7D" w:rsidRDefault="00447920" w:rsidP="0020038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860" w:type="pct"/>
            <w:gridSpan w:val="13"/>
            <w:tcBorders>
              <w:top w:val="single" w:sz="4" w:space="0" w:color="auto"/>
            </w:tcBorders>
          </w:tcPr>
          <w:p w:rsidR="00447920" w:rsidRPr="00446CC8" w:rsidRDefault="00447920" w:rsidP="00200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(ФИО)</w:t>
            </w:r>
          </w:p>
        </w:tc>
        <w:tc>
          <w:tcPr>
            <w:tcW w:w="140" w:type="pct"/>
            <w:gridSpan w:val="2"/>
          </w:tcPr>
          <w:p w:rsidR="00447920" w:rsidRPr="001D5A7D" w:rsidRDefault="00447920" w:rsidP="00200384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000" w:type="pct"/>
            <w:gridSpan w:val="5"/>
            <w:tcBorders>
              <w:top w:val="single" w:sz="4" w:space="0" w:color="auto"/>
            </w:tcBorders>
          </w:tcPr>
          <w:p w:rsidR="00447920" w:rsidRPr="00446CC8" w:rsidRDefault="00447920" w:rsidP="0020038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</w:tbl>
    <w:p w:rsidR="006A285A" w:rsidRDefault="006A285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№4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6A285A" w:rsidRDefault="006A285A" w:rsidP="006A285A">
      <w:pPr>
        <w:jc w:val="right"/>
        <w:rPr>
          <w:sz w:val="24"/>
          <w:szCs w:val="24"/>
        </w:rPr>
      </w:pPr>
    </w:p>
    <w:p w:rsidR="006A285A" w:rsidRDefault="006A285A" w:rsidP="006A285A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541862" w:rsidRDefault="00541862" w:rsidP="006A285A">
      <w:pPr>
        <w:jc w:val="right"/>
        <w:rPr>
          <w:sz w:val="24"/>
          <w:szCs w:val="24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541862" w:rsidTr="00200384">
        <w:tc>
          <w:tcPr>
            <w:tcW w:w="2500" w:type="pct"/>
          </w:tcPr>
          <w:p w:rsidR="00541862" w:rsidRDefault="00541862" w:rsidP="00200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организации-заявителя)</w:t>
            </w:r>
          </w:p>
          <w:p w:rsidR="00541862" w:rsidRDefault="00541862" w:rsidP="00200384">
            <w:pPr>
              <w:jc w:val="center"/>
              <w:rPr>
                <w:sz w:val="24"/>
                <w:szCs w:val="24"/>
              </w:rPr>
            </w:pPr>
          </w:p>
          <w:p w:rsidR="00541862" w:rsidRPr="009048E2" w:rsidRDefault="00541862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Адрес: (адрес организации-заявителя)</w:t>
            </w:r>
          </w:p>
          <w:p w:rsidR="00541862" w:rsidRDefault="00541862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  <w:p w:rsidR="00541862" w:rsidRPr="00447920" w:rsidRDefault="00541862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4792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47920">
              <w:rPr>
                <w:sz w:val="24"/>
                <w:szCs w:val="24"/>
              </w:rPr>
              <w:t>:</w:t>
            </w:r>
          </w:p>
          <w:p w:rsidR="00541862" w:rsidRPr="009048E2" w:rsidRDefault="00541862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Исх. № _____________ от _______________</w:t>
            </w:r>
          </w:p>
        </w:tc>
        <w:tc>
          <w:tcPr>
            <w:tcW w:w="2500" w:type="pct"/>
          </w:tcPr>
          <w:p w:rsidR="00541862" w:rsidRDefault="00541862" w:rsidP="00200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Каслинского муниципального района</w:t>
            </w:r>
          </w:p>
          <w:p w:rsidR="00541862" w:rsidRDefault="00541862" w:rsidP="00200384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Адрес: 456830, Челябинская область, Каслинский район, г. Касли, ул. Ленина, 55</w:t>
            </w:r>
            <w:proofErr w:type="gramEnd"/>
          </w:p>
          <w:p w:rsidR="00541862" w:rsidRDefault="00541862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+7 (35149) 2-22-42</w:t>
            </w:r>
          </w:p>
          <w:p w:rsidR="00541862" w:rsidRPr="001D5A7D" w:rsidRDefault="00541862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hyperlink r:id="rId31" w:history="1">
              <w:r w:rsidRPr="00094A2B">
                <w:rPr>
                  <w:rStyle w:val="aa"/>
                  <w:sz w:val="24"/>
                  <w:szCs w:val="24"/>
                  <w:lang w:val="en-US"/>
                </w:rPr>
                <w:t>admkasli@yandex.ru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541862" w:rsidRDefault="00541862" w:rsidP="006A285A">
      <w:pPr>
        <w:jc w:val="right"/>
        <w:rPr>
          <w:sz w:val="24"/>
          <w:szCs w:val="24"/>
        </w:rPr>
      </w:pPr>
    </w:p>
    <w:p w:rsidR="00541862" w:rsidRDefault="00541862" w:rsidP="00541862">
      <w:pPr>
        <w:jc w:val="center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:rsidR="00541862" w:rsidRPr="00541862" w:rsidRDefault="00541862" w:rsidP="00541862">
      <w:pPr>
        <w:jc w:val="both"/>
        <w:rPr>
          <w:b/>
          <w:sz w:val="24"/>
          <w:szCs w:val="24"/>
        </w:rPr>
      </w:pPr>
      <w:r w:rsidRPr="00541862">
        <w:rPr>
          <w:b/>
          <w:sz w:val="24"/>
          <w:szCs w:val="24"/>
        </w:rPr>
        <w:t>на согласование маршрута транспортного средства, осуществляющего перевозки крупногабаритных и (или) тяжеловесных грузов</w:t>
      </w:r>
    </w:p>
    <w:p w:rsidR="00541862" w:rsidRDefault="00541862" w:rsidP="00541862">
      <w:pPr>
        <w:jc w:val="both"/>
        <w:rPr>
          <w:sz w:val="24"/>
          <w:szCs w:val="24"/>
        </w:rPr>
      </w:pPr>
    </w:p>
    <w:p w:rsidR="00541862" w:rsidRDefault="00F52E0F" w:rsidP="005418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Согласовываемый маршрут движения (участок маршрута), с указанием начальной и конечной точки: </w:t>
      </w:r>
      <w:r w:rsidRPr="00B023B0">
        <w:rPr>
          <w:i/>
          <w:sz w:val="24"/>
          <w:szCs w:val="24"/>
        </w:rPr>
        <w:t>(указать маршрут движения)</w:t>
      </w:r>
    </w:p>
    <w:p w:rsidR="00F52E0F" w:rsidRDefault="00F52E0F" w:rsidP="00541862">
      <w:pPr>
        <w:jc w:val="both"/>
        <w:rPr>
          <w:sz w:val="24"/>
          <w:szCs w:val="24"/>
        </w:rPr>
      </w:pPr>
    </w:p>
    <w:p w:rsidR="00F52E0F" w:rsidRPr="00F52E0F" w:rsidRDefault="00F52E0F" w:rsidP="00541862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Владелец транспортного средства: </w:t>
      </w:r>
      <w:r>
        <w:rPr>
          <w:i/>
          <w:sz w:val="24"/>
          <w:szCs w:val="24"/>
        </w:rPr>
        <w:t>(наименование организации владельца транспортного средства)</w:t>
      </w:r>
    </w:p>
    <w:p w:rsidR="00F52E0F" w:rsidRDefault="00F52E0F" w:rsidP="00541862">
      <w:pPr>
        <w:jc w:val="both"/>
        <w:rPr>
          <w:sz w:val="24"/>
          <w:szCs w:val="24"/>
        </w:rPr>
      </w:pPr>
    </w:p>
    <w:p w:rsidR="00F52E0F" w:rsidRPr="00F52E0F" w:rsidRDefault="00F52E0F" w:rsidP="00541862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Вид перевозки: </w:t>
      </w:r>
      <w:r>
        <w:rPr>
          <w:i/>
          <w:sz w:val="24"/>
          <w:szCs w:val="24"/>
        </w:rPr>
        <w:t>(указать вид перевозки)</w:t>
      </w:r>
    </w:p>
    <w:p w:rsidR="00F52E0F" w:rsidRDefault="00F52E0F" w:rsidP="00541862">
      <w:pPr>
        <w:jc w:val="both"/>
        <w:rPr>
          <w:sz w:val="24"/>
          <w:szCs w:val="24"/>
        </w:rPr>
      </w:pPr>
      <w:r>
        <w:rPr>
          <w:sz w:val="24"/>
          <w:szCs w:val="24"/>
        </w:rPr>
        <w:t>Параметры транспортного средства: см. приложение</w:t>
      </w:r>
    </w:p>
    <w:tbl>
      <w:tblPr>
        <w:tblStyle w:val="a9"/>
        <w:tblW w:w="372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4535"/>
      </w:tblGrid>
      <w:tr w:rsidR="00F52E0F" w:rsidTr="00F52E0F">
        <w:tc>
          <w:tcPr>
            <w:tcW w:w="2079" w:type="pct"/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Расстояние между осями (м):</w:t>
            </w:r>
          </w:p>
        </w:tc>
        <w:tc>
          <w:tcPr>
            <w:tcW w:w="2921" w:type="pct"/>
            <w:tcBorders>
              <w:bottom w:val="single" w:sz="4" w:space="0" w:color="auto"/>
            </w:tcBorders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см. приложение</w:t>
            </w:r>
          </w:p>
        </w:tc>
      </w:tr>
      <w:tr w:rsidR="00F52E0F" w:rsidTr="00F52E0F">
        <w:tc>
          <w:tcPr>
            <w:tcW w:w="2079" w:type="pct"/>
          </w:tcPr>
          <w:p w:rsidR="00F52E0F" w:rsidRDefault="00F52E0F" w:rsidP="00F52E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Нагрузка на оси (т):</w:t>
            </w:r>
          </w:p>
        </w:tc>
        <w:tc>
          <w:tcPr>
            <w:tcW w:w="2921" w:type="pct"/>
            <w:tcBorders>
              <w:top w:val="single" w:sz="4" w:space="0" w:color="auto"/>
              <w:bottom w:val="single" w:sz="4" w:space="0" w:color="auto"/>
            </w:tcBorders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см. приложение</w:t>
            </w:r>
          </w:p>
        </w:tc>
      </w:tr>
      <w:tr w:rsidR="00F52E0F" w:rsidTr="00F52E0F">
        <w:tc>
          <w:tcPr>
            <w:tcW w:w="2079" w:type="pct"/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 масса с грузом (т):</w:t>
            </w:r>
          </w:p>
        </w:tc>
        <w:tc>
          <w:tcPr>
            <w:tcW w:w="2921" w:type="pct"/>
            <w:tcBorders>
              <w:top w:val="single" w:sz="4" w:space="0" w:color="auto"/>
              <w:bottom w:val="single" w:sz="4" w:space="0" w:color="auto"/>
            </w:tcBorders>
          </w:tcPr>
          <w:p w:rsidR="00F52E0F" w:rsidRPr="00F52E0F" w:rsidRDefault="00F52E0F" w:rsidP="0054186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(указать полную массу с грузом)</w:t>
            </w:r>
          </w:p>
        </w:tc>
      </w:tr>
    </w:tbl>
    <w:p w:rsidR="00F52E0F" w:rsidRDefault="00F52E0F" w:rsidP="00541862">
      <w:pPr>
        <w:jc w:val="both"/>
        <w:rPr>
          <w:sz w:val="24"/>
          <w:szCs w:val="24"/>
        </w:rPr>
      </w:pPr>
    </w:p>
    <w:tbl>
      <w:tblPr>
        <w:tblStyle w:val="a9"/>
        <w:tblW w:w="22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"/>
        <w:gridCol w:w="1348"/>
        <w:gridCol w:w="1982"/>
      </w:tblGrid>
      <w:tr w:rsidR="00F52E0F" w:rsidTr="00F52E0F">
        <w:tc>
          <w:tcPr>
            <w:tcW w:w="1521" w:type="pct"/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Габариты:</w:t>
            </w:r>
          </w:p>
        </w:tc>
        <w:tc>
          <w:tcPr>
            <w:tcW w:w="1408" w:type="pct"/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(м):</w:t>
            </w:r>
          </w:p>
        </w:tc>
        <w:tc>
          <w:tcPr>
            <w:tcW w:w="2071" w:type="pct"/>
            <w:tcBorders>
              <w:bottom w:val="single" w:sz="4" w:space="0" w:color="auto"/>
            </w:tcBorders>
          </w:tcPr>
          <w:p w:rsidR="00F52E0F" w:rsidRPr="00F52E0F" w:rsidRDefault="00F52E0F" w:rsidP="0054186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(указать длину)</w:t>
            </w:r>
          </w:p>
        </w:tc>
      </w:tr>
      <w:tr w:rsidR="00F52E0F" w:rsidTr="00F52E0F">
        <w:tc>
          <w:tcPr>
            <w:tcW w:w="1521" w:type="pct"/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(м):</w:t>
            </w:r>
          </w:p>
        </w:tc>
        <w:tc>
          <w:tcPr>
            <w:tcW w:w="3479" w:type="pct"/>
            <w:gridSpan w:val="2"/>
            <w:tcBorders>
              <w:bottom w:val="single" w:sz="4" w:space="0" w:color="auto"/>
            </w:tcBorders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(указать ширину)</w:t>
            </w:r>
          </w:p>
        </w:tc>
      </w:tr>
      <w:tr w:rsidR="00F52E0F" w:rsidTr="00F52E0F">
        <w:tc>
          <w:tcPr>
            <w:tcW w:w="1521" w:type="pct"/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(м):</w:t>
            </w:r>
          </w:p>
        </w:tc>
        <w:tc>
          <w:tcPr>
            <w:tcW w:w="347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52E0F" w:rsidRDefault="00F52E0F" w:rsidP="00541862">
            <w:pPr>
              <w:jc w:val="both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(указать высоту)</w:t>
            </w:r>
          </w:p>
        </w:tc>
      </w:tr>
    </w:tbl>
    <w:p w:rsidR="00F52E0F" w:rsidRDefault="00F52E0F" w:rsidP="00541862">
      <w:pPr>
        <w:jc w:val="both"/>
        <w:rPr>
          <w:sz w:val="24"/>
          <w:szCs w:val="24"/>
        </w:rPr>
      </w:pPr>
    </w:p>
    <w:p w:rsidR="00F52E0F" w:rsidRDefault="00F52E0F" w:rsidP="005418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согласования: с ___.___.____ г. по ___.___.____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</w:p>
    <w:p w:rsidR="00F52E0F" w:rsidRPr="00F52E0F" w:rsidRDefault="00F52E0F" w:rsidP="00541862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Количество автопоездов: </w:t>
      </w:r>
      <w:r>
        <w:rPr>
          <w:i/>
          <w:sz w:val="24"/>
          <w:szCs w:val="24"/>
        </w:rPr>
        <w:t>(указать количество автопоездов)</w:t>
      </w:r>
    </w:p>
    <w:p w:rsidR="00F52E0F" w:rsidRPr="0089707C" w:rsidRDefault="00F52E0F" w:rsidP="00541862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Количество поездок: </w:t>
      </w:r>
      <w:r w:rsidR="0089707C">
        <w:rPr>
          <w:i/>
          <w:sz w:val="24"/>
          <w:szCs w:val="24"/>
        </w:rPr>
        <w:t>(указать количество поездок, на каждый автопоезд)</w:t>
      </w:r>
    </w:p>
    <w:p w:rsidR="0089707C" w:rsidRDefault="0089707C" w:rsidP="00541862">
      <w:pPr>
        <w:jc w:val="both"/>
        <w:rPr>
          <w:sz w:val="24"/>
          <w:szCs w:val="24"/>
        </w:rPr>
      </w:pPr>
    </w:p>
    <w:tbl>
      <w:tblPr>
        <w:tblStyle w:val="a9"/>
        <w:tblW w:w="311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6"/>
        <w:gridCol w:w="3971"/>
      </w:tblGrid>
      <w:tr w:rsidR="0089707C" w:rsidTr="0089707C">
        <w:tc>
          <w:tcPr>
            <w:tcW w:w="1939" w:type="pct"/>
          </w:tcPr>
          <w:p w:rsidR="0089707C" w:rsidRPr="0089707C" w:rsidRDefault="0089707C" w:rsidP="0054186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(указать должность)</w:t>
            </w:r>
          </w:p>
        </w:tc>
        <w:tc>
          <w:tcPr>
            <w:tcW w:w="3061" w:type="pct"/>
          </w:tcPr>
          <w:p w:rsidR="0089707C" w:rsidRPr="0089707C" w:rsidRDefault="0089707C" w:rsidP="0054186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(указать ФИО должностного лица)</w:t>
            </w:r>
          </w:p>
        </w:tc>
      </w:tr>
      <w:tr w:rsidR="0089707C" w:rsidTr="0089707C">
        <w:tc>
          <w:tcPr>
            <w:tcW w:w="1939" w:type="pct"/>
          </w:tcPr>
          <w:p w:rsidR="0089707C" w:rsidRDefault="0089707C" w:rsidP="005418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</w:tc>
        <w:tc>
          <w:tcPr>
            <w:tcW w:w="3061" w:type="pct"/>
          </w:tcPr>
          <w:p w:rsidR="0089707C" w:rsidRPr="0089707C" w:rsidRDefault="0089707C" w:rsidP="00541862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(указать номер телефона)</w:t>
            </w:r>
          </w:p>
        </w:tc>
      </w:tr>
    </w:tbl>
    <w:p w:rsidR="006A285A" w:rsidRDefault="006A285A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462DC" w:rsidRDefault="00C462DC" w:rsidP="00C462DC">
      <w:pPr>
        <w:jc w:val="right"/>
        <w:rPr>
          <w:sz w:val="24"/>
          <w:szCs w:val="24"/>
        </w:rPr>
        <w:sectPr w:rsidR="00C462DC" w:rsidSect="00ED5AA5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Форма к Приложению №4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C462DC" w:rsidRDefault="00C462DC" w:rsidP="00C462DC">
      <w:pPr>
        <w:jc w:val="right"/>
        <w:rPr>
          <w:sz w:val="24"/>
          <w:szCs w:val="24"/>
        </w:rPr>
      </w:pPr>
    </w:p>
    <w:p w:rsidR="00C462DC" w:rsidRDefault="00C462DC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C462DC" w:rsidRDefault="00C462DC" w:rsidP="00C462DC">
      <w:pPr>
        <w:jc w:val="right"/>
        <w:rPr>
          <w:sz w:val="24"/>
          <w:szCs w:val="24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27"/>
        <w:gridCol w:w="857"/>
        <w:gridCol w:w="992"/>
        <w:gridCol w:w="791"/>
        <w:gridCol w:w="910"/>
        <w:gridCol w:w="993"/>
        <w:gridCol w:w="740"/>
        <w:gridCol w:w="2236"/>
        <w:gridCol w:w="1418"/>
        <w:gridCol w:w="1205"/>
        <w:gridCol w:w="781"/>
        <w:gridCol w:w="781"/>
        <w:gridCol w:w="781"/>
        <w:gridCol w:w="781"/>
        <w:gridCol w:w="781"/>
        <w:gridCol w:w="781"/>
      </w:tblGrid>
      <w:tr w:rsidR="00C462DC" w:rsidRPr="00C462DC" w:rsidTr="00C462DC">
        <w:tc>
          <w:tcPr>
            <w:tcW w:w="527" w:type="dxa"/>
            <w:vMerge w:val="restart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 w:rsidRPr="00C462DC">
              <w:rPr>
                <w:sz w:val="16"/>
                <w:szCs w:val="16"/>
              </w:rPr>
              <w:t xml:space="preserve">№ </w:t>
            </w:r>
            <w:proofErr w:type="gramStart"/>
            <w:r w:rsidRPr="00C462DC">
              <w:rPr>
                <w:sz w:val="16"/>
                <w:szCs w:val="16"/>
              </w:rPr>
              <w:t>п</w:t>
            </w:r>
            <w:proofErr w:type="gramEnd"/>
            <w:r w:rsidRPr="00C462DC">
              <w:rPr>
                <w:sz w:val="16"/>
                <w:szCs w:val="16"/>
              </w:rPr>
              <w:t>/п</w:t>
            </w:r>
          </w:p>
        </w:tc>
        <w:tc>
          <w:tcPr>
            <w:tcW w:w="2640" w:type="dxa"/>
            <w:gridSpan w:val="3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 w:rsidRPr="00C462DC">
              <w:rPr>
                <w:sz w:val="16"/>
                <w:szCs w:val="16"/>
              </w:rPr>
              <w:t>Тягач</w:t>
            </w:r>
          </w:p>
        </w:tc>
        <w:tc>
          <w:tcPr>
            <w:tcW w:w="2643" w:type="dxa"/>
            <w:gridSpan w:val="3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 w:rsidRPr="00C462DC">
              <w:rPr>
                <w:sz w:val="16"/>
                <w:szCs w:val="16"/>
              </w:rPr>
              <w:t>Полуприцеп/прицеп</w:t>
            </w:r>
          </w:p>
        </w:tc>
        <w:tc>
          <w:tcPr>
            <w:tcW w:w="2236" w:type="dxa"/>
            <w:vMerge w:val="restart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 w:rsidRPr="00C462DC">
              <w:rPr>
                <w:sz w:val="16"/>
                <w:szCs w:val="16"/>
              </w:rPr>
              <w:t>Межосевые расстояния</w:t>
            </w:r>
            <w:r>
              <w:rPr>
                <w:sz w:val="16"/>
                <w:szCs w:val="16"/>
              </w:rPr>
              <w:t xml:space="preserve">, </w:t>
            </w:r>
            <w:proofErr w:type="gramStart"/>
            <w:r>
              <w:rPr>
                <w:sz w:val="16"/>
                <w:szCs w:val="16"/>
              </w:rPr>
              <w:t>м</w:t>
            </w:r>
            <w:proofErr w:type="gramEnd"/>
            <w:r>
              <w:rPr>
                <w:sz w:val="16"/>
                <w:szCs w:val="16"/>
              </w:rPr>
              <w:t xml:space="preserve">/ нагрузка на оси, т / </w:t>
            </w:r>
            <w:proofErr w:type="spellStart"/>
            <w:r>
              <w:rPr>
                <w:sz w:val="16"/>
                <w:szCs w:val="16"/>
              </w:rPr>
              <w:t>пневмо</w:t>
            </w:r>
            <w:proofErr w:type="spellEnd"/>
            <w:r>
              <w:rPr>
                <w:sz w:val="16"/>
                <w:szCs w:val="16"/>
              </w:rPr>
              <w:t xml:space="preserve"> / 2-скатные / 8-колесные</w:t>
            </w:r>
          </w:p>
        </w:tc>
        <w:tc>
          <w:tcPr>
            <w:tcW w:w="1418" w:type="dxa"/>
            <w:vMerge w:val="restart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Габариты груза, </w:t>
            </w:r>
            <w:proofErr w:type="gramStart"/>
            <w:r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1205" w:type="dxa"/>
            <w:vMerge w:val="restart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Груз</w:t>
            </w:r>
          </w:p>
        </w:tc>
        <w:tc>
          <w:tcPr>
            <w:tcW w:w="2343" w:type="dxa"/>
            <w:gridSpan w:val="3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Габариты АТС, </w:t>
            </w:r>
            <w:proofErr w:type="gramStart"/>
            <w:r>
              <w:rPr>
                <w:sz w:val="16"/>
                <w:szCs w:val="16"/>
              </w:rPr>
              <w:t>м</w:t>
            </w:r>
            <w:proofErr w:type="gramEnd"/>
          </w:p>
        </w:tc>
        <w:tc>
          <w:tcPr>
            <w:tcW w:w="781" w:type="dxa"/>
            <w:vMerge w:val="restart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 груза, </w:t>
            </w:r>
            <w:proofErr w:type="gramStart"/>
            <w:r>
              <w:rPr>
                <w:sz w:val="16"/>
                <w:szCs w:val="16"/>
              </w:rPr>
              <w:t>т</w:t>
            </w:r>
            <w:proofErr w:type="gramEnd"/>
          </w:p>
        </w:tc>
        <w:tc>
          <w:tcPr>
            <w:tcW w:w="781" w:type="dxa"/>
            <w:vMerge w:val="restart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Полная масса, </w:t>
            </w:r>
            <w:proofErr w:type="gramStart"/>
            <w:r>
              <w:rPr>
                <w:sz w:val="16"/>
                <w:szCs w:val="16"/>
              </w:rPr>
              <w:t>т</w:t>
            </w:r>
            <w:proofErr w:type="gramEnd"/>
          </w:p>
        </w:tc>
        <w:tc>
          <w:tcPr>
            <w:tcW w:w="781" w:type="dxa"/>
            <w:vMerge w:val="restart"/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Кол-во поездок</w:t>
            </w:r>
          </w:p>
        </w:tc>
      </w:tr>
      <w:tr w:rsidR="006F6789" w:rsidRPr="00C462DC" w:rsidTr="006F6789">
        <w:trPr>
          <w:trHeight w:val="240"/>
        </w:trPr>
        <w:tc>
          <w:tcPr>
            <w:tcW w:w="527" w:type="dxa"/>
            <w:vMerge/>
            <w:tcBorders>
              <w:bottom w:val="single" w:sz="4" w:space="0" w:color="auto"/>
            </w:tcBorders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57" w:type="dxa"/>
            <w:tcBorders>
              <w:bottom w:val="single" w:sz="4" w:space="0" w:color="auto"/>
            </w:tcBorders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Модель, марка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регистр. №</w:t>
            </w:r>
          </w:p>
        </w:tc>
        <w:tc>
          <w:tcPr>
            <w:tcW w:w="791" w:type="dxa"/>
            <w:tcBorders>
              <w:bottom w:val="single" w:sz="4" w:space="0" w:color="auto"/>
            </w:tcBorders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вес, </w:t>
            </w:r>
            <w:proofErr w:type="gramStart"/>
            <w:r>
              <w:rPr>
                <w:sz w:val="16"/>
                <w:szCs w:val="16"/>
              </w:rPr>
              <w:t>т</w:t>
            </w:r>
            <w:proofErr w:type="gramEnd"/>
            <w:r w:rsidR="006F6789">
              <w:rPr>
                <w:sz w:val="16"/>
                <w:szCs w:val="16"/>
              </w:rPr>
              <w:t>.</w:t>
            </w:r>
          </w:p>
        </w:tc>
        <w:tc>
          <w:tcPr>
            <w:tcW w:w="910" w:type="dxa"/>
            <w:tcBorders>
              <w:bottom w:val="single" w:sz="4" w:space="0" w:color="auto"/>
            </w:tcBorders>
            <w:vAlign w:val="center"/>
          </w:tcPr>
          <w:p w:rsidR="00C462DC" w:rsidRPr="00C462DC" w:rsidRDefault="006F6789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Модель, марка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C462DC" w:rsidRPr="00C462DC" w:rsidRDefault="006F6789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регистр. №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:rsidR="00C462DC" w:rsidRPr="00C462DC" w:rsidRDefault="006F6789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вес, </w:t>
            </w:r>
            <w:proofErr w:type="gramStart"/>
            <w:r>
              <w:rPr>
                <w:sz w:val="16"/>
                <w:szCs w:val="16"/>
              </w:rPr>
              <w:t>т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236" w:type="dxa"/>
            <w:vMerge/>
            <w:tcBorders>
              <w:bottom w:val="single" w:sz="4" w:space="0" w:color="auto"/>
            </w:tcBorders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  <w:vMerge/>
            <w:tcBorders>
              <w:bottom w:val="single" w:sz="4" w:space="0" w:color="auto"/>
            </w:tcBorders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Ш</w:t>
            </w:r>
            <w:proofErr w:type="gramEnd"/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:rsidR="00C462DC" w:rsidRPr="00C462DC" w:rsidRDefault="00C462DC" w:rsidP="00C462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781" w:type="dxa"/>
            <w:vMerge/>
            <w:tcBorders>
              <w:bottom w:val="single" w:sz="4" w:space="0" w:color="auto"/>
            </w:tcBorders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  <w:vMerge/>
            <w:tcBorders>
              <w:bottom w:val="single" w:sz="4" w:space="0" w:color="auto"/>
            </w:tcBorders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  <w:vMerge/>
            <w:tcBorders>
              <w:bottom w:val="single" w:sz="4" w:space="0" w:color="auto"/>
            </w:tcBorders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</w:tr>
      <w:tr w:rsidR="00C462DC" w:rsidRPr="00C462DC" w:rsidTr="006F6789">
        <w:tc>
          <w:tcPr>
            <w:tcW w:w="527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57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91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10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40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2236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205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81" w:type="dxa"/>
          </w:tcPr>
          <w:p w:rsidR="00C462DC" w:rsidRPr="00C462DC" w:rsidRDefault="00C462DC" w:rsidP="00C462DC">
            <w:pPr>
              <w:jc w:val="right"/>
              <w:rPr>
                <w:sz w:val="16"/>
                <w:szCs w:val="16"/>
              </w:rPr>
            </w:pPr>
          </w:p>
        </w:tc>
      </w:tr>
    </w:tbl>
    <w:p w:rsidR="00C462DC" w:rsidRDefault="00C462DC" w:rsidP="00C462DC">
      <w:pPr>
        <w:jc w:val="right"/>
        <w:rPr>
          <w:sz w:val="24"/>
          <w:szCs w:val="24"/>
        </w:rPr>
      </w:pPr>
    </w:p>
    <w:p w:rsidR="00C462DC" w:rsidRDefault="00C462DC" w:rsidP="00C462DC">
      <w:pPr>
        <w:rPr>
          <w:sz w:val="24"/>
          <w:szCs w:val="24"/>
        </w:rPr>
      </w:pPr>
    </w:p>
    <w:p w:rsidR="00C462DC" w:rsidRDefault="00C462DC">
      <w:pPr>
        <w:rPr>
          <w:sz w:val="24"/>
          <w:szCs w:val="24"/>
        </w:rPr>
        <w:sectPr w:rsidR="00C462DC" w:rsidSect="00C462DC">
          <w:pgSz w:w="16840" w:h="11907" w:orient="landscape" w:code="9"/>
          <w:pgMar w:top="567" w:right="567" w:bottom="567" w:left="1134" w:header="454" w:footer="454" w:gutter="0"/>
          <w:cols w:space="720"/>
          <w:docGrid w:linePitch="272"/>
        </w:sectPr>
      </w:pPr>
    </w:p>
    <w:p w:rsidR="00335B07" w:rsidRDefault="00335B07" w:rsidP="00C462D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№5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335B07" w:rsidRDefault="00335B07" w:rsidP="00335B07">
      <w:pPr>
        <w:jc w:val="right"/>
        <w:rPr>
          <w:sz w:val="24"/>
          <w:szCs w:val="24"/>
        </w:rPr>
      </w:pPr>
    </w:p>
    <w:p w:rsidR="00335B07" w:rsidRDefault="00335B07" w:rsidP="00335B07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896424" w:rsidRDefault="00896424" w:rsidP="00335B07">
      <w:pPr>
        <w:jc w:val="right"/>
        <w:rPr>
          <w:sz w:val="24"/>
          <w:szCs w:val="24"/>
        </w:rPr>
      </w:pP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896424" w:rsidTr="00200384">
        <w:tc>
          <w:tcPr>
            <w:tcW w:w="2500" w:type="pct"/>
          </w:tcPr>
          <w:p w:rsidR="00896424" w:rsidRDefault="00896424" w:rsidP="00200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организации-заявителя)</w:t>
            </w:r>
          </w:p>
          <w:p w:rsidR="00896424" w:rsidRDefault="00896424" w:rsidP="00200384">
            <w:pPr>
              <w:jc w:val="center"/>
              <w:rPr>
                <w:sz w:val="24"/>
                <w:szCs w:val="24"/>
              </w:rPr>
            </w:pPr>
          </w:p>
          <w:p w:rsidR="00896424" w:rsidRPr="009048E2" w:rsidRDefault="00896424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Адрес: (адрес организации-заявителя)</w:t>
            </w:r>
          </w:p>
          <w:p w:rsidR="00896424" w:rsidRDefault="00896424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</w:t>
            </w:r>
          </w:p>
          <w:p w:rsidR="00896424" w:rsidRPr="00447920" w:rsidRDefault="00896424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44792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447920">
              <w:rPr>
                <w:sz w:val="24"/>
                <w:szCs w:val="24"/>
              </w:rPr>
              <w:t>:</w:t>
            </w:r>
          </w:p>
          <w:p w:rsidR="00896424" w:rsidRPr="009048E2" w:rsidRDefault="00896424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Исх. № _____________ от _______________</w:t>
            </w:r>
          </w:p>
        </w:tc>
        <w:tc>
          <w:tcPr>
            <w:tcW w:w="2500" w:type="pct"/>
          </w:tcPr>
          <w:p w:rsidR="00896424" w:rsidRDefault="00896424" w:rsidP="00200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Каслинского муниципального района</w:t>
            </w:r>
          </w:p>
          <w:p w:rsidR="00896424" w:rsidRDefault="00896424" w:rsidP="00200384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Адрес: 456830, Челябинская область, Каслинский район, г. Касли, ул. Ленина, 55</w:t>
            </w:r>
            <w:proofErr w:type="gramEnd"/>
          </w:p>
          <w:p w:rsidR="00896424" w:rsidRDefault="00896424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Телефон: +7 (35149) 2-22-42</w:t>
            </w:r>
          </w:p>
          <w:p w:rsidR="00896424" w:rsidRPr="001D5A7D" w:rsidRDefault="00896424" w:rsidP="00200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hyperlink r:id="rId32" w:history="1">
              <w:r w:rsidRPr="00094A2B">
                <w:rPr>
                  <w:rStyle w:val="aa"/>
                  <w:sz w:val="24"/>
                  <w:szCs w:val="24"/>
                  <w:lang w:val="en-US"/>
                </w:rPr>
                <w:t>admkasli@yandex.ru</w:t>
              </w:r>
            </w:hyperlink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896424" w:rsidRDefault="00896424" w:rsidP="00896424">
      <w:pPr>
        <w:rPr>
          <w:sz w:val="24"/>
          <w:szCs w:val="24"/>
        </w:rPr>
      </w:pPr>
    </w:p>
    <w:p w:rsidR="00896424" w:rsidRDefault="00896424" w:rsidP="00896424">
      <w:pPr>
        <w:rPr>
          <w:sz w:val="24"/>
          <w:szCs w:val="24"/>
        </w:rPr>
      </w:pPr>
      <w:r>
        <w:rPr>
          <w:sz w:val="24"/>
          <w:szCs w:val="24"/>
        </w:rPr>
        <w:t>Заявка на согласование</w:t>
      </w:r>
    </w:p>
    <w:p w:rsidR="00896424" w:rsidRDefault="00896424" w:rsidP="00896424">
      <w:pPr>
        <w:rPr>
          <w:sz w:val="24"/>
          <w:szCs w:val="24"/>
        </w:rPr>
      </w:pPr>
      <w:r>
        <w:rPr>
          <w:sz w:val="24"/>
          <w:szCs w:val="24"/>
        </w:rPr>
        <w:t>для проезда автотранспортных средств</w:t>
      </w:r>
    </w:p>
    <w:p w:rsidR="00896424" w:rsidRDefault="00896424" w:rsidP="00896424">
      <w:pPr>
        <w:rPr>
          <w:sz w:val="24"/>
          <w:szCs w:val="24"/>
        </w:rPr>
      </w:pPr>
      <w:r>
        <w:rPr>
          <w:sz w:val="24"/>
          <w:szCs w:val="24"/>
        </w:rPr>
        <w:t>осуществляющих перевозку опасных грузов</w:t>
      </w:r>
    </w:p>
    <w:p w:rsidR="00896424" w:rsidRDefault="00896424" w:rsidP="00896424">
      <w:pPr>
        <w:rPr>
          <w:sz w:val="24"/>
          <w:szCs w:val="24"/>
        </w:rPr>
      </w:pPr>
    </w:p>
    <w:p w:rsidR="00896424" w:rsidRDefault="00896424" w:rsidP="00C72B02">
      <w:pPr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 п. 7 статьи 31 Федерального закона от 08.11.2007 г.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и п. 11 Порядка выдачи специального разрешения на движение по автомобильным дорогам транспортного средства, осуществляющего перевозку опасных грузов, утвержденного Приказом Минтранса России от 04.07.2011 г. №179, (Наименование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организации-заявителя) направляет заявку на согласование маршрута транспортного средства, осуществляющего перевозку опасных грузов по автомобильным дорогам, находящимся в Вашем ведении</w:t>
      </w:r>
      <w:proofErr w:type="gramEnd"/>
    </w:p>
    <w:p w:rsidR="00896424" w:rsidRDefault="00896424" w:rsidP="00896424">
      <w:pPr>
        <w:jc w:val="both"/>
        <w:rPr>
          <w:sz w:val="24"/>
          <w:szCs w:val="24"/>
        </w:rPr>
      </w:pPr>
    </w:p>
    <w:p w:rsidR="00896424" w:rsidRPr="00896424" w:rsidRDefault="00896424" w:rsidP="00896424">
      <w:pPr>
        <w:jc w:val="center"/>
        <w:rPr>
          <w:b/>
          <w:sz w:val="24"/>
          <w:szCs w:val="24"/>
        </w:rPr>
      </w:pPr>
      <w:r w:rsidRPr="00896424">
        <w:rPr>
          <w:b/>
          <w:sz w:val="24"/>
          <w:szCs w:val="24"/>
        </w:rPr>
        <w:t>Класс, номер ООН, наименование и описание перевозимого опасного груза (опасных грузов)</w:t>
      </w:r>
    </w:p>
    <w:p w:rsidR="00896424" w:rsidRDefault="00896424" w:rsidP="00896424">
      <w:pPr>
        <w:jc w:val="both"/>
        <w:rPr>
          <w:sz w:val="24"/>
          <w:szCs w:val="24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947"/>
        <w:gridCol w:w="9475"/>
      </w:tblGrid>
      <w:tr w:rsidR="00C72B02" w:rsidTr="00C72B02">
        <w:tc>
          <w:tcPr>
            <w:tcW w:w="567" w:type="dxa"/>
          </w:tcPr>
          <w:p w:rsidR="00C72B02" w:rsidRDefault="00C72B02" w:rsidP="00C72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5670" w:type="dxa"/>
          </w:tcPr>
          <w:p w:rsidR="00C72B02" w:rsidRDefault="00C72B02" w:rsidP="00C72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Класс, номер ООН, наименование и описание заявленного к перевозке опасного груза.</w:t>
            </w:r>
          </w:p>
        </w:tc>
      </w:tr>
      <w:tr w:rsidR="00C72B02" w:rsidTr="00C72B02">
        <w:tc>
          <w:tcPr>
            <w:tcW w:w="567" w:type="dxa"/>
          </w:tcPr>
          <w:p w:rsidR="00C72B02" w:rsidRDefault="00C72B02" w:rsidP="00C72B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C72B02" w:rsidRPr="00C72B02" w:rsidRDefault="00C72B02" w:rsidP="00896424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(указать класс опасного груза, номер ООН, наименование и описание опасного груза)</w:t>
            </w:r>
          </w:p>
        </w:tc>
      </w:tr>
    </w:tbl>
    <w:p w:rsidR="00C72B02" w:rsidRDefault="00C72B02" w:rsidP="00896424">
      <w:pPr>
        <w:jc w:val="both"/>
        <w:rPr>
          <w:sz w:val="24"/>
          <w:szCs w:val="24"/>
        </w:rPr>
      </w:pPr>
    </w:p>
    <w:p w:rsidR="00C72B02" w:rsidRPr="00C72B02" w:rsidRDefault="00C72B02" w:rsidP="00C72B0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Маршрут (маршруты) движения транспортного средства, осуществляющего перевозку опасных грузов</w:t>
      </w:r>
    </w:p>
    <w:p w:rsidR="00C72B02" w:rsidRPr="00C72B02" w:rsidRDefault="00C72B02" w:rsidP="00896424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(указать маршрут (маршруты) движения транспортного средства, осуществляющего перевозку опасных грузов </w:t>
      </w:r>
      <w:proofErr w:type="gramStart"/>
      <w:r>
        <w:rPr>
          <w:i/>
          <w:sz w:val="24"/>
          <w:szCs w:val="24"/>
        </w:rPr>
        <w:t>от</w:t>
      </w:r>
      <w:proofErr w:type="gramEnd"/>
      <w:r>
        <w:rPr>
          <w:i/>
          <w:sz w:val="24"/>
          <w:szCs w:val="24"/>
        </w:rPr>
        <w:t xml:space="preserve"> начальной до конечной точки)</w:t>
      </w:r>
    </w:p>
    <w:p w:rsidR="00C72B02" w:rsidRDefault="00C72B02" w:rsidP="008964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Период перевозки: с ___.___.____ г. по ___.___.____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</w:t>
      </w:r>
    </w:p>
    <w:p w:rsidR="00C72B02" w:rsidRPr="00C72B02" w:rsidRDefault="00C72B02" w:rsidP="00896424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Количество поездок – </w:t>
      </w:r>
      <w:r>
        <w:rPr>
          <w:i/>
          <w:sz w:val="24"/>
          <w:szCs w:val="24"/>
        </w:rPr>
        <w:t>(указать количество)</w:t>
      </w:r>
    </w:p>
    <w:p w:rsidR="00C72B02" w:rsidRDefault="00C72B02" w:rsidP="00896424">
      <w:pPr>
        <w:jc w:val="both"/>
        <w:rPr>
          <w:sz w:val="24"/>
          <w:szCs w:val="24"/>
        </w:rPr>
      </w:pPr>
    </w:p>
    <w:p w:rsidR="00C72B02" w:rsidRPr="00C72B02" w:rsidRDefault="00C72B02" w:rsidP="00896424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В случае согласования (или не согласования) указанного маршрута, ответ выслать по факсу </w:t>
      </w:r>
      <w:r>
        <w:rPr>
          <w:i/>
          <w:sz w:val="24"/>
          <w:szCs w:val="24"/>
        </w:rPr>
        <w:t>(номер телефона)</w:t>
      </w:r>
      <w:r>
        <w:rPr>
          <w:sz w:val="24"/>
          <w:szCs w:val="24"/>
        </w:rPr>
        <w:t xml:space="preserve"> (с досылкой почтой) или на </w:t>
      </w:r>
      <w:r>
        <w:rPr>
          <w:sz w:val="24"/>
          <w:szCs w:val="24"/>
          <w:lang w:val="en-US"/>
        </w:rPr>
        <w:t>e</w:t>
      </w:r>
      <w:r w:rsidRPr="00C72B02"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 w:rsidRPr="00C72B02">
        <w:rPr>
          <w:sz w:val="24"/>
          <w:szCs w:val="24"/>
        </w:rPr>
        <w:t xml:space="preserve">: </w:t>
      </w:r>
      <w:r w:rsidRPr="00C72B02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указать адрес электронной почты)</w:t>
      </w:r>
    </w:p>
    <w:p w:rsidR="00C72B02" w:rsidRDefault="00C72B02" w:rsidP="00896424">
      <w:pPr>
        <w:jc w:val="both"/>
        <w:rPr>
          <w:sz w:val="24"/>
          <w:szCs w:val="24"/>
        </w:rPr>
      </w:pPr>
      <w:r w:rsidRPr="00C72B02">
        <w:rPr>
          <w:b/>
          <w:sz w:val="24"/>
          <w:szCs w:val="24"/>
          <w:u w:val="single"/>
        </w:rPr>
        <w:t>ВНИМАНИЕ</w:t>
      </w:r>
      <w:r>
        <w:rPr>
          <w:sz w:val="24"/>
          <w:szCs w:val="24"/>
        </w:rPr>
        <w:t xml:space="preserve">! </w:t>
      </w:r>
      <w:proofErr w:type="gramStart"/>
      <w:r>
        <w:rPr>
          <w:sz w:val="24"/>
          <w:szCs w:val="24"/>
        </w:rPr>
        <w:t xml:space="preserve">На основании п. 53 приказа Министерства транспорта Российской Федерации №358 от 23 ноября 2016 г. (Зарегистрировано в Минюсте России 15 февраля 2017 г. №45647) </w:t>
      </w:r>
      <w:r w:rsidRPr="00921520">
        <w:rPr>
          <w:b/>
          <w:sz w:val="24"/>
          <w:szCs w:val="24"/>
          <w:u w:val="single"/>
        </w:rPr>
        <w:t>в случае непредставления в течение пяти рабочих дней</w:t>
      </w:r>
      <w:r>
        <w:rPr>
          <w:sz w:val="24"/>
          <w:szCs w:val="24"/>
        </w:rPr>
        <w:t xml:space="preserve"> владельцем автомобильной дороги согласования маршрута движения транспортного средства, осуществляющего перевозку опасных грузов, указанного в данной заявке </w:t>
      </w:r>
      <w:r w:rsidRPr="00921520">
        <w:rPr>
          <w:b/>
          <w:sz w:val="24"/>
          <w:szCs w:val="24"/>
          <w:u w:val="single"/>
        </w:rPr>
        <w:t>маршрут на таком участке будет считаться согласованным.</w:t>
      </w:r>
      <w:proofErr w:type="gramEnd"/>
    </w:p>
    <w:p w:rsidR="00C72B02" w:rsidRDefault="00C72B02" w:rsidP="00896424">
      <w:pPr>
        <w:jc w:val="both"/>
        <w:rPr>
          <w:sz w:val="24"/>
          <w:szCs w:val="24"/>
        </w:rPr>
      </w:pPr>
    </w:p>
    <w:p w:rsidR="00C72B02" w:rsidRDefault="00C72B02">
      <w:pPr>
        <w:rPr>
          <w:sz w:val="24"/>
          <w:szCs w:val="24"/>
        </w:rPr>
      </w:pPr>
      <w:r>
        <w:rPr>
          <w:sz w:val="24"/>
          <w:szCs w:val="24"/>
        </w:rPr>
        <w:t>(Должность)                                                                                                      (ФИО должностного лица)</w:t>
      </w:r>
    </w:p>
    <w:p w:rsidR="00335B07" w:rsidRDefault="00335B0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46567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EF0103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EA5D28">
        <w:rPr>
          <w:sz w:val="24"/>
          <w:szCs w:val="24"/>
        </w:rPr>
        <w:t>6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350643" w:rsidRDefault="00350643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350643" w:rsidRDefault="00350643" w:rsidP="00350643">
      <w:pPr>
        <w:jc w:val="right"/>
        <w:rPr>
          <w:sz w:val="24"/>
          <w:szCs w:val="24"/>
        </w:rPr>
      </w:pPr>
    </w:p>
    <w:p w:rsidR="00CF7EFA" w:rsidRDefault="00CF7EFA" w:rsidP="00350643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CF7EFA" w:rsidRDefault="00CF7EFA" w:rsidP="00350643">
      <w:pPr>
        <w:jc w:val="right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4961"/>
      </w:tblGrid>
      <w:tr w:rsidR="00CF7EFA" w:rsidRPr="002644C2" w:rsidTr="00B023B0">
        <w:trPr>
          <w:trHeight w:val="3683"/>
        </w:trPr>
        <w:tc>
          <w:tcPr>
            <w:tcW w:w="4503" w:type="dxa"/>
          </w:tcPr>
          <w:p w:rsidR="00CF7EFA" w:rsidRDefault="00CF7EFA" w:rsidP="00B023B0">
            <w:pPr>
              <w:jc w:val="center"/>
            </w:pPr>
            <w:r>
              <w:rPr>
                <w:sz w:val="16"/>
              </w:rPr>
              <w:br w:type="page"/>
            </w:r>
          </w:p>
          <w:p w:rsidR="00CF7EFA" w:rsidRDefault="00CF7EFA" w:rsidP="00B023B0">
            <w:pPr>
              <w:ind w:left="708"/>
              <w:jc w:val="center"/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1" locked="0" layoutInCell="0" allowOverlap="1" wp14:anchorId="2DB4D13E" wp14:editId="0CCBF0C6">
                  <wp:simplePos x="0" y="0"/>
                  <wp:positionH relativeFrom="column">
                    <wp:posOffset>1033780</wp:posOffset>
                  </wp:positionH>
                  <wp:positionV relativeFrom="paragraph">
                    <wp:posOffset>63500</wp:posOffset>
                  </wp:positionV>
                  <wp:extent cx="520700" cy="6477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546" y="20965"/>
                      <wp:lineTo x="20546" y="0"/>
                      <wp:lineTo x="0" y="0"/>
                    </wp:wrapPolygon>
                  </wp:wrapTight>
                  <wp:docPr id="6" name="Рисунок 6" descr="Герб_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_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F7EFA" w:rsidRDefault="00CF7EFA" w:rsidP="00B023B0">
            <w:pPr>
              <w:ind w:left="708"/>
              <w:jc w:val="center"/>
              <w:rPr>
                <w:b/>
                <w:sz w:val="24"/>
              </w:rPr>
            </w:pPr>
          </w:p>
          <w:p w:rsidR="00CF7EFA" w:rsidRDefault="00CF7EFA" w:rsidP="00B023B0">
            <w:pPr>
              <w:ind w:left="708"/>
              <w:jc w:val="center"/>
              <w:rPr>
                <w:b/>
                <w:sz w:val="24"/>
              </w:rPr>
            </w:pPr>
          </w:p>
          <w:p w:rsidR="00CF7EFA" w:rsidRPr="0034357D" w:rsidRDefault="00CF7EFA" w:rsidP="00B023B0">
            <w:pPr>
              <w:ind w:left="708"/>
              <w:jc w:val="center"/>
              <w:rPr>
                <w:b/>
                <w:sz w:val="16"/>
                <w:szCs w:val="16"/>
              </w:rPr>
            </w:pPr>
          </w:p>
          <w:p w:rsidR="00CF7EFA" w:rsidRDefault="00CF7EFA" w:rsidP="00B023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УПРАВЛЕНИЕ СТРОИТЕЛЬСТВА </w:t>
            </w:r>
          </w:p>
          <w:p w:rsidR="00CF7EFA" w:rsidRDefault="00CF7EFA" w:rsidP="00B023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И ИНФРАСТРУКТУРЫ </w:t>
            </w:r>
          </w:p>
          <w:p w:rsidR="00CF7EFA" w:rsidRPr="0034357D" w:rsidRDefault="00CF7EFA" w:rsidP="00B023B0">
            <w:pPr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АДМИНИСТРАЦИИ</w:t>
            </w:r>
          </w:p>
          <w:p w:rsidR="00CF7EFA" w:rsidRDefault="00CF7EFA" w:rsidP="00B023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</w:t>
            </w:r>
            <w:r w:rsidRPr="0034357D">
              <w:rPr>
                <w:b/>
                <w:sz w:val="24"/>
              </w:rPr>
              <w:t>КАСЛИНСКОГО</w:t>
            </w:r>
          </w:p>
          <w:p w:rsidR="00CF7EFA" w:rsidRDefault="00CF7EFA" w:rsidP="00B023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CF7EFA" w:rsidRPr="0034357D" w:rsidRDefault="00CF7EFA" w:rsidP="00B023B0">
            <w:pPr>
              <w:ind w:firstLine="708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ул. Ленина, д. 55, г. Касли,</w:t>
            </w:r>
          </w:p>
          <w:p w:rsidR="00CF7EFA" w:rsidRPr="0034357D" w:rsidRDefault="00CF7EFA" w:rsidP="00B023B0">
            <w:pPr>
              <w:ind w:hanging="142"/>
              <w:jc w:val="center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Челябинская область, 456830</w:t>
            </w:r>
          </w:p>
          <w:p w:rsidR="00CF7EFA" w:rsidRPr="0034357D" w:rsidRDefault="00CF7EFA" w:rsidP="00B023B0">
            <w:pPr>
              <w:ind w:hanging="142"/>
              <w:jc w:val="center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тел./факс (351-49) 2-25-48</w:t>
            </w:r>
          </w:p>
          <w:p w:rsidR="00CF7EFA" w:rsidRDefault="00CF7EFA" w:rsidP="00B023B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ОГРН 1157459000148                                           ИНН 7459003601 КПП 745901001</w:t>
            </w:r>
          </w:p>
          <w:p w:rsidR="00CF7EFA" w:rsidRPr="00FF5BFC" w:rsidRDefault="00CF7EFA" w:rsidP="00B023B0">
            <w:pPr>
              <w:jc w:val="center"/>
              <w:rPr>
                <w:sz w:val="22"/>
              </w:rPr>
            </w:pPr>
            <w:r w:rsidRPr="00FF5BFC">
              <w:rPr>
                <w:sz w:val="22"/>
              </w:rPr>
              <w:t>____________ № ____________</w:t>
            </w:r>
          </w:p>
          <w:p w:rsidR="00CF7EFA" w:rsidRDefault="00CF7EFA" w:rsidP="00CF7E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 № ______________________</w:t>
            </w:r>
          </w:p>
          <w:p w:rsidR="00CF7EFA" w:rsidRPr="002B5AE8" w:rsidRDefault="00CF7EFA" w:rsidP="00CF7EF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</w:t>
            </w:r>
            <w:r w:rsidRPr="002B5AE8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___.___.____ </w:t>
            </w:r>
            <w:proofErr w:type="gramStart"/>
            <w:r>
              <w:rPr>
                <w:sz w:val="22"/>
              </w:rPr>
              <w:t>г</w:t>
            </w:r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4961" w:type="dxa"/>
          </w:tcPr>
          <w:p w:rsidR="00CF7EFA" w:rsidRDefault="00CF7EFA" w:rsidP="00B023B0">
            <w:pPr>
              <w:jc w:val="center"/>
              <w:rPr>
                <w:sz w:val="24"/>
              </w:rPr>
            </w:pPr>
          </w:p>
          <w:p w:rsidR="00CF7EFA" w:rsidRDefault="00CF7EFA" w:rsidP="00B023B0">
            <w:pPr>
              <w:jc w:val="center"/>
              <w:rPr>
                <w:sz w:val="24"/>
              </w:rPr>
            </w:pPr>
          </w:p>
          <w:p w:rsidR="00CF7EFA" w:rsidRDefault="00CF7EFA" w:rsidP="00B023B0">
            <w:pPr>
              <w:jc w:val="center"/>
              <w:rPr>
                <w:sz w:val="24"/>
              </w:rPr>
            </w:pPr>
          </w:p>
          <w:p w:rsidR="00CF7EFA" w:rsidRDefault="00CF7EFA" w:rsidP="00B023B0">
            <w:pPr>
              <w:jc w:val="center"/>
              <w:rPr>
                <w:sz w:val="24"/>
              </w:rPr>
            </w:pPr>
          </w:p>
          <w:p w:rsidR="00CF7EFA" w:rsidRDefault="00CF7EFA" w:rsidP="00B023B0">
            <w:pPr>
              <w:jc w:val="center"/>
              <w:rPr>
                <w:sz w:val="24"/>
              </w:rPr>
            </w:pPr>
          </w:p>
          <w:p w:rsidR="00CF7EFA" w:rsidRPr="00376B0A" w:rsidRDefault="002644C2" w:rsidP="00B023B0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(Наименование организации-заявителя)</w:t>
            </w:r>
            <w:r w:rsidR="00CF7EFA">
              <w:rPr>
                <w:b/>
                <w:sz w:val="24"/>
              </w:rPr>
              <w:t xml:space="preserve"> </w:t>
            </w:r>
          </w:p>
          <w:p w:rsidR="00CF7EFA" w:rsidRDefault="00CF7EFA" w:rsidP="00B023B0">
            <w:pPr>
              <w:jc w:val="right"/>
              <w:rPr>
                <w:sz w:val="24"/>
              </w:rPr>
            </w:pPr>
          </w:p>
          <w:p w:rsidR="00CF7EFA" w:rsidRPr="00376B0A" w:rsidRDefault="002644C2" w:rsidP="00B023B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(адрес организации-заявителя)</w:t>
            </w:r>
          </w:p>
          <w:p w:rsidR="00CF7EFA" w:rsidRPr="002644C2" w:rsidRDefault="002644C2" w:rsidP="002644C2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(телефон, факс, адрес электронной почты)</w:t>
            </w:r>
            <w:r w:rsidR="00CF7EFA" w:rsidRPr="002644C2">
              <w:rPr>
                <w:i/>
                <w:sz w:val="24"/>
                <w:szCs w:val="24"/>
              </w:rPr>
              <w:t xml:space="preserve">  </w:t>
            </w:r>
            <w:r w:rsidR="00CF7EFA" w:rsidRPr="002644C2">
              <w:rPr>
                <w:i/>
              </w:rPr>
              <w:t xml:space="preserve">    </w:t>
            </w:r>
            <w:r w:rsidR="00CF7EFA" w:rsidRPr="002644C2">
              <w:rPr>
                <w:sz w:val="24"/>
              </w:rPr>
              <w:t xml:space="preserve">   </w:t>
            </w:r>
          </w:p>
          <w:p w:rsidR="00CF7EFA" w:rsidRPr="002644C2" w:rsidRDefault="00CF7EFA" w:rsidP="00B023B0">
            <w:pPr>
              <w:jc w:val="center"/>
              <w:rPr>
                <w:sz w:val="24"/>
              </w:rPr>
            </w:pPr>
            <w:r w:rsidRPr="002644C2">
              <w:rPr>
                <w:sz w:val="24"/>
              </w:rPr>
              <w:t xml:space="preserve"> </w:t>
            </w:r>
          </w:p>
        </w:tc>
      </w:tr>
    </w:tbl>
    <w:p w:rsidR="00CF7EFA" w:rsidRDefault="00CF7EFA" w:rsidP="00CF7EFA">
      <w:pPr>
        <w:rPr>
          <w:sz w:val="24"/>
          <w:szCs w:val="24"/>
        </w:rPr>
      </w:pPr>
    </w:p>
    <w:p w:rsidR="002644C2" w:rsidRDefault="002644C2" w:rsidP="002644C2">
      <w:pPr>
        <w:ind w:firstLine="709"/>
        <w:jc w:val="both"/>
        <w:rPr>
          <w:b/>
          <w:sz w:val="24"/>
        </w:rPr>
      </w:pPr>
      <w:r w:rsidRPr="009133AD">
        <w:rPr>
          <w:b/>
          <w:sz w:val="24"/>
        </w:rPr>
        <w:t>Согласование маршрута движения автотранспортных средств</w:t>
      </w:r>
      <w:r>
        <w:rPr>
          <w:b/>
          <w:sz w:val="24"/>
        </w:rPr>
        <w:t xml:space="preserve"> перевозчика (Наименование организации), осуществляющей перевозку крупногабаритных</w:t>
      </w:r>
      <w:r w:rsidRPr="009133AD">
        <w:rPr>
          <w:b/>
          <w:sz w:val="24"/>
        </w:rPr>
        <w:t xml:space="preserve"> грузов</w:t>
      </w:r>
      <w:r>
        <w:rPr>
          <w:b/>
          <w:sz w:val="24"/>
        </w:rPr>
        <w:t xml:space="preserve"> по муниципальным автомобильным дорогам Каслинского муниципального района.</w:t>
      </w:r>
    </w:p>
    <w:p w:rsidR="002644C2" w:rsidRPr="003B3AD2" w:rsidRDefault="002644C2" w:rsidP="002644C2">
      <w:pPr>
        <w:ind w:firstLine="709"/>
        <w:jc w:val="both"/>
        <w:rPr>
          <w:b/>
        </w:rPr>
      </w:pPr>
    </w:p>
    <w:p w:rsidR="002644C2" w:rsidRDefault="002644C2" w:rsidP="002644C2">
      <w:pPr>
        <w:ind w:firstLine="709"/>
        <w:rPr>
          <w:sz w:val="24"/>
        </w:rPr>
      </w:pPr>
      <w:r>
        <w:rPr>
          <w:sz w:val="24"/>
        </w:rPr>
        <w:t>1. Сведения о транспортном средстве:</w:t>
      </w:r>
    </w:p>
    <w:p w:rsidR="002644C2" w:rsidRDefault="002644C2" w:rsidP="002644C2">
      <w:pPr>
        <w:ind w:firstLine="709"/>
        <w:rPr>
          <w:sz w:val="24"/>
        </w:rPr>
      </w:pPr>
    </w:p>
    <w:tbl>
      <w:tblPr>
        <w:tblW w:w="9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828"/>
        <w:gridCol w:w="2652"/>
        <w:gridCol w:w="2320"/>
      </w:tblGrid>
      <w:tr w:rsidR="002644C2" w:rsidRPr="001169FA" w:rsidTr="00B023B0">
        <w:trPr>
          <w:jc w:val="center"/>
        </w:trPr>
        <w:tc>
          <w:tcPr>
            <w:tcW w:w="675" w:type="dxa"/>
          </w:tcPr>
          <w:p w:rsidR="002644C2" w:rsidRPr="001169FA" w:rsidRDefault="002644C2" w:rsidP="00B023B0">
            <w:pPr>
              <w:rPr>
                <w:sz w:val="24"/>
                <w:szCs w:val="24"/>
              </w:rPr>
            </w:pPr>
            <w:r w:rsidRPr="001169FA">
              <w:rPr>
                <w:sz w:val="24"/>
                <w:szCs w:val="24"/>
              </w:rPr>
              <w:t>№</w:t>
            </w:r>
          </w:p>
          <w:p w:rsidR="002644C2" w:rsidRPr="001169FA" w:rsidRDefault="002644C2" w:rsidP="00B023B0">
            <w:pPr>
              <w:rPr>
                <w:sz w:val="24"/>
                <w:szCs w:val="24"/>
              </w:rPr>
            </w:pPr>
            <w:proofErr w:type="gramStart"/>
            <w:r w:rsidRPr="001169FA">
              <w:rPr>
                <w:sz w:val="24"/>
                <w:szCs w:val="24"/>
              </w:rPr>
              <w:t>п</w:t>
            </w:r>
            <w:proofErr w:type="gramEnd"/>
            <w:r w:rsidRPr="001169FA">
              <w:rPr>
                <w:sz w:val="24"/>
                <w:szCs w:val="24"/>
              </w:rPr>
              <w:t>/п</w:t>
            </w:r>
          </w:p>
        </w:tc>
        <w:tc>
          <w:tcPr>
            <w:tcW w:w="3828" w:type="dxa"/>
          </w:tcPr>
          <w:p w:rsidR="002644C2" w:rsidRPr="001169FA" w:rsidRDefault="002644C2" w:rsidP="00B023B0">
            <w:pPr>
              <w:rPr>
                <w:sz w:val="24"/>
                <w:szCs w:val="24"/>
              </w:rPr>
            </w:pPr>
            <w:r w:rsidRPr="001169FA">
              <w:rPr>
                <w:sz w:val="24"/>
                <w:szCs w:val="24"/>
              </w:rPr>
              <w:t>Тип, марка, модель транспортного средства</w:t>
            </w:r>
          </w:p>
        </w:tc>
        <w:tc>
          <w:tcPr>
            <w:tcW w:w="2652" w:type="dxa"/>
          </w:tcPr>
          <w:p w:rsidR="002644C2" w:rsidRPr="001169FA" w:rsidRDefault="002644C2" w:rsidP="00B023B0">
            <w:pPr>
              <w:rPr>
                <w:sz w:val="24"/>
                <w:szCs w:val="24"/>
              </w:rPr>
            </w:pPr>
            <w:r w:rsidRPr="001169FA">
              <w:rPr>
                <w:sz w:val="24"/>
                <w:szCs w:val="24"/>
              </w:rPr>
              <w:t>Государственный</w:t>
            </w:r>
          </w:p>
          <w:p w:rsidR="002644C2" w:rsidRPr="001169FA" w:rsidRDefault="002644C2" w:rsidP="00B023B0">
            <w:pPr>
              <w:rPr>
                <w:sz w:val="24"/>
                <w:szCs w:val="24"/>
              </w:rPr>
            </w:pPr>
            <w:r w:rsidRPr="001169FA">
              <w:rPr>
                <w:sz w:val="24"/>
                <w:szCs w:val="24"/>
              </w:rPr>
              <w:t>регистрационный знак</w:t>
            </w:r>
          </w:p>
          <w:p w:rsidR="002644C2" w:rsidRPr="001169FA" w:rsidRDefault="002644C2" w:rsidP="00B023B0">
            <w:pPr>
              <w:rPr>
                <w:sz w:val="24"/>
                <w:szCs w:val="24"/>
                <w:lang w:val="en-US"/>
              </w:rPr>
            </w:pPr>
            <w:r w:rsidRPr="001169FA">
              <w:rPr>
                <w:sz w:val="24"/>
                <w:szCs w:val="24"/>
              </w:rPr>
              <w:t>автомобиля</w:t>
            </w:r>
          </w:p>
        </w:tc>
        <w:tc>
          <w:tcPr>
            <w:tcW w:w="2320" w:type="dxa"/>
          </w:tcPr>
          <w:p w:rsidR="002644C2" w:rsidRPr="001169FA" w:rsidRDefault="002644C2" w:rsidP="00B023B0">
            <w:pPr>
              <w:rPr>
                <w:sz w:val="24"/>
                <w:szCs w:val="24"/>
              </w:rPr>
            </w:pPr>
            <w:r w:rsidRPr="001169FA">
              <w:rPr>
                <w:sz w:val="24"/>
                <w:szCs w:val="24"/>
              </w:rPr>
              <w:t>Государственный</w:t>
            </w:r>
          </w:p>
          <w:p w:rsidR="002644C2" w:rsidRPr="001169FA" w:rsidRDefault="002644C2" w:rsidP="00B023B0">
            <w:pPr>
              <w:rPr>
                <w:sz w:val="24"/>
                <w:szCs w:val="24"/>
              </w:rPr>
            </w:pPr>
            <w:r w:rsidRPr="001169FA">
              <w:rPr>
                <w:sz w:val="24"/>
                <w:szCs w:val="24"/>
              </w:rPr>
              <w:t>регистрационный знак прицепа</w:t>
            </w:r>
          </w:p>
        </w:tc>
      </w:tr>
      <w:tr w:rsidR="002644C2" w:rsidRPr="001169FA" w:rsidTr="00B023B0">
        <w:trPr>
          <w:jc w:val="center"/>
        </w:trPr>
        <w:tc>
          <w:tcPr>
            <w:tcW w:w="675" w:type="dxa"/>
            <w:vMerge w:val="restart"/>
          </w:tcPr>
          <w:p w:rsidR="002644C2" w:rsidRPr="001169FA" w:rsidRDefault="002644C2" w:rsidP="00B023B0">
            <w:pPr>
              <w:rPr>
                <w:sz w:val="24"/>
                <w:szCs w:val="24"/>
              </w:rPr>
            </w:pPr>
            <w:r w:rsidRPr="001169FA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</w:tcPr>
          <w:p w:rsidR="002644C2" w:rsidRPr="003D033D" w:rsidRDefault="002644C2" w:rsidP="00B023B0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2652" w:type="dxa"/>
          </w:tcPr>
          <w:p w:rsidR="002644C2" w:rsidRPr="00AC6C8F" w:rsidRDefault="002644C2" w:rsidP="00B023B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20" w:type="dxa"/>
          </w:tcPr>
          <w:p w:rsidR="002644C2" w:rsidRPr="001169FA" w:rsidRDefault="002644C2" w:rsidP="00B023B0">
            <w:pPr>
              <w:rPr>
                <w:sz w:val="24"/>
                <w:szCs w:val="24"/>
                <w:lang w:val="en-US"/>
              </w:rPr>
            </w:pPr>
          </w:p>
        </w:tc>
      </w:tr>
      <w:tr w:rsidR="002644C2" w:rsidRPr="001169FA" w:rsidTr="00B023B0">
        <w:trPr>
          <w:jc w:val="center"/>
        </w:trPr>
        <w:tc>
          <w:tcPr>
            <w:tcW w:w="675" w:type="dxa"/>
            <w:vMerge/>
          </w:tcPr>
          <w:p w:rsidR="002644C2" w:rsidRPr="001169FA" w:rsidRDefault="002644C2" w:rsidP="00B023B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</w:tcPr>
          <w:p w:rsidR="002644C2" w:rsidRPr="001169FA" w:rsidRDefault="002644C2" w:rsidP="00B023B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52" w:type="dxa"/>
          </w:tcPr>
          <w:p w:rsidR="002644C2" w:rsidRPr="001169FA" w:rsidRDefault="002644C2" w:rsidP="00B023B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320" w:type="dxa"/>
          </w:tcPr>
          <w:p w:rsidR="002644C2" w:rsidRPr="00AC6C8F" w:rsidRDefault="002644C2" w:rsidP="00B023B0">
            <w:pPr>
              <w:rPr>
                <w:sz w:val="24"/>
                <w:szCs w:val="24"/>
              </w:rPr>
            </w:pPr>
          </w:p>
        </w:tc>
      </w:tr>
    </w:tbl>
    <w:p w:rsidR="002644C2" w:rsidRPr="00AE7A8D" w:rsidRDefault="002644C2" w:rsidP="002644C2">
      <w:pPr>
        <w:rPr>
          <w:sz w:val="24"/>
          <w:szCs w:val="24"/>
          <w:lang w:val="en-US"/>
        </w:rPr>
      </w:pPr>
      <w:r w:rsidRPr="00AE7A8D">
        <w:rPr>
          <w:sz w:val="24"/>
          <w:szCs w:val="24"/>
          <w:lang w:val="en-US"/>
        </w:rPr>
        <w:tab/>
      </w:r>
    </w:p>
    <w:p w:rsidR="002644C2" w:rsidRPr="002E3F56" w:rsidRDefault="002644C2" w:rsidP="002644C2">
      <w:pPr>
        <w:ind w:firstLine="709"/>
        <w:jc w:val="both"/>
        <w:rPr>
          <w:b/>
          <w:sz w:val="24"/>
        </w:rPr>
      </w:pPr>
      <w:r>
        <w:rPr>
          <w:sz w:val="24"/>
        </w:rPr>
        <w:t xml:space="preserve">2. Маршрут перевозки </w:t>
      </w:r>
      <w:r w:rsidRPr="002E3F56">
        <w:rPr>
          <w:b/>
          <w:sz w:val="24"/>
        </w:rPr>
        <w:t>по муниципальным автомобильным дорогам Каслинского муниципального района</w:t>
      </w:r>
      <w:r>
        <w:rPr>
          <w:b/>
          <w:sz w:val="24"/>
        </w:rPr>
        <w:t>:</w:t>
      </w:r>
    </w:p>
    <w:p w:rsidR="002644C2" w:rsidRDefault="002644C2" w:rsidP="002644C2">
      <w:pPr>
        <w:ind w:firstLine="709"/>
        <w:jc w:val="both"/>
        <w:rPr>
          <w:sz w:val="24"/>
        </w:rPr>
      </w:pPr>
      <w:r>
        <w:rPr>
          <w:sz w:val="24"/>
        </w:rPr>
        <w:t>1) (наименование автомобильной дороги);</w:t>
      </w:r>
    </w:p>
    <w:p w:rsidR="002644C2" w:rsidRDefault="002644C2" w:rsidP="002644C2">
      <w:pPr>
        <w:ind w:firstLine="709"/>
        <w:jc w:val="both"/>
        <w:rPr>
          <w:sz w:val="24"/>
        </w:rPr>
      </w:pPr>
      <w:r>
        <w:rPr>
          <w:sz w:val="24"/>
        </w:rPr>
        <w:t>2) (наименование автомобильной дороги);</w:t>
      </w:r>
    </w:p>
    <w:p w:rsidR="002644C2" w:rsidRDefault="002644C2" w:rsidP="002644C2">
      <w:pPr>
        <w:ind w:firstLine="709"/>
        <w:jc w:val="both"/>
        <w:rPr>
          <w:sz w:val="24"/>
        </w:rPr>
      </w:pPr>
      <w:r>
        <w:rPr>
          <w:sz w:val="24"/>
        </w:rPr>
        <w:t>3) (наименование автомобильной дороги).</w:t>
      </w:r>
    </w:p>
    <w:p w:rsidR="002644C2" w:rsidRDefault="002644C2" w:rsidP="002644C2">
      <w:pPr>
        <w:ind w:firstLine="709"/>
        <w:jc w:val="both"/>
        <w:rPr>
          <w:sz w:val="24"/>
        </w:rPr>
      </w:pPr>
    </w:p>
    <w:p w:rsidR="002644C2" w:rsidRDefault="002644C2" w:rsidP="002644C2">
      <w:pPr>
        <w:ind w:firstLine="709"/>
        <w:jc w:val="both"/>
        <w:rPr>
          <w:sz w:val="24"/>
        </w:rPr>
      </w:pPr>
      <w:r>
        <w:rPr>
          <w:sz w:val="24"/>
        </w:rPr>
        <w:t xml:space="preserve">3. Период перевозки: с ___.___._____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 xml:space="preserve"> ___.__._____ года.</w:t>
      </w:r>
    </w:p>
    <w:p w:rsidR="002644C2" w:rsidRDefault="002644C2" w:rsidP="002644C2">
      <w:pPr>
        <w:rPr>
          <w:sz w:val="24"/>
        </w:rPr>
      </w:pPr>
    </w:p>
    <w:p w:rsidR="002644C2" w:rsidRPr="00C11C69" w:rsidRDefault="002644C2" w:rsidP="002644C2">
      <w:pPr>
        <w:rPr>
          <w:sz w:val="24"/>
        </w:rPr>
      </w:pPr>
      <w:r>
        <w:rPr>
          <w:sz w:val="24"/>
        </w:rPr>
        <w:t>(Должность)                                                                                                                                     (Ф.И.О.)</w:t>
      </w:r>
    </w:p>
    <w:p w:rsidR="002644C2" w:rsidRDefault="002644C2" w:rsidP="002644C2"/>
    <w:p w:rsidR="002644C2" w:rsidRDefault="002644C2" w:rsidP="002644C2"/>
    <w:p w:rsidR="002644C2" w:rsidRPr="00385CD8" w:rsidRDefault="002644C2" w:rsidP="002644C2">
      <w:proofErr w:type="gramStart"/>
      <w:r>
        <w:t>(Ф.И.О. исполнителя</w:t>
      </w:r>
      <w:proofErr w:type="gramEnd"/>
    </w:p>
    <w:p w:rsidR="002644C2" w:rsidRDefault="002644C2" w:rsidP="002644C2">
      <w:r>
        <w:t>(телефон)</w:t>
      </w:r>
    </w:p>
    <w:p w:rsidR="002644C2" w:rsidRPr="002644C2" w:rsidRDefault="002644C2">
      <w:r w:rsidRPr="002644C2">
        <w:t>(адрес</w:t>
      </w:r>
      <w:r>
        <w:t xml:space="preserve"> электронной почты)</w:t>
      </w:r>
      <w:r w:rsidRPr="002644C2">
        <w:br w:type="page"/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EF0103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EA5D28">
        <w:rPr>
          <w:sz w:val="24"/>
          <w:szCs w:val="24"/>
        </w:rPr>
        <w:t>7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2644C2" w:rsidRDefault="002644C2" w:rsidP="002644C2">
      <w:pPr>
        <w:jc w:val="right"/>
        <w:rPr>
          <w:sz w:val="24"/>
          <w:szCs w:val="24"/>
        </w:rPr>
      </w:pP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4961"/>
      </w:tblGrid>
      <w:tr w:rsidR="002644C2" w:rsidRPr="002644C2" w:rsidTr="00B023B0">
        <w:trPr>
          <w:trHeight w:val="3683"/>
        </w:trPr>
        <w:tc>
          <w:tcPr>
            <w:tcW w:w="4503" w:type="dxa"/>
          </w:tcPr>
          <w:p w:rsidR="002644C2" w:rsidRDefault="002644C2" w:rsidP="00B023B0">
            <w:pPr>
              <w:jc w:val="center"/>
            </w:pPr>
            <w:r>
              <w:rPr>
                <w:sz w:val="16"/>
              </w:rPr>
              <w:br w:type="page"/>
            </w:r>
          </w:p>
          <w:p w:rsidR="002644C2" w:rsidRDefault="002644C2" w:rsidP="00B023B0">
            <w:pPr>
              <w:ind w:left="708"/>
              <w:jc w:val="center"/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1" locked="0" layoutInCell="0" allowOverlap="1" wp14:anchorId="06E086B8" wp14:editId="6E9CE974">
                  <wp:simplePos x="0" y="0"/>
                  <wp:positionH relativeFrom="column">
                    <wp:posOffset>1033780</wp:posOffset>
                  </wp:positionH>
                  <wp:positionV relativeFrom="paragraph">
                    <wp:posOffset>63500</wp:posOffset>
                  </wp:positionV>
                  <wp:extent cx="520700" cy="6477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546" y="20965"/>
                      <wp:lineTo x="20546" y="0"/>
                      <wp:lineTo x="0" y="0"/>
                    </wp:wrapPolygon>
                  </wp:wrapTight>
                  <wp:docPr id="7" name="Рисунок 7" descr="Герб_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_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644C2" w:rsidRDefault="002644C2" w:rsidP="00B023B0">
            <w:pPr>
              <w:ind w:left="708"/>
              <w:jc w:val="center"/>
              <w:rPr>
                <w:b/>
                <w:sz w:val="24"/>
              </w:rPr>
            </w:pPr>
          </w:p>
          <w:p w:rsidR="002644C2" w:rsidRDefault="002644C2" w:rsidP="00B023B0">
            <w:pPr>
              <w:ind w:left="708"/>
              <w:jc w:val="center"/>
              <w:rPr>
                <w:b/>
                <w:sz w:val="24"/>
              </w:rPr>
            </w:pPr>
          </w:p>
          <w:p w:rsidR="002644C2" w:rsidRPr="0034357D" w:rsidRDefault="002644C2" w:rsidP="00B023B0">
            <w:pPr>
              <w:ind w:left="708"/>
              <w:jc w:val="center"/>
              <w:rPr>
                <w:b/>
                <w:sz w:val="16"/>
                <w:szCs w:val="16"/>
              </w:rPr>
            </w:pPr>
          </w:p>
          <w:p w:rsidR="002644C2" w:rsidRDefault="002644C2" w:rsidP="00B023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УПРАВЛЕНИЕ СТРОИТЕЛЬСТВА </w:t>
            </w:r>
          </w:p>
          <w:p w:rsidR="002644C2" w:rsidRDefault="002644C2" w:rsidP="00B023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И ИНФРАСТРУКТУРЫ </w:t>
            </w:r>
          </w:p>
          <w:p w:rsidR="002644C2" w:rsidRPr="0034357D" w:rsidRDefault="002644C2" w:rsidP="00B023B0">
            <w:pPr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АДМИНИСТРАЦИИ</w:t>
            </w:r>
          </w:p>
          <w:p w:rsidR="002644C2" w:rsidRDefault="002644C2" w:rsidP="00B023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</w:t>
            </w:r>
            <w:r w:rsidRPr="0034357D">
              <w:rPr>
                <w:b/>
                <w:sz w:val="24"/>
              </w:rPr>
              <w:t>КАСЛИНСКОГО</w:t>
            </w:r>
          </w:p>
          <w:p w:rsidR="002644C2" w:rsidRDefault="002644C2" w:rsidP="00B023B0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2644C2" w:rsidRPr="0034357D" w:rsidRDefault="002644C2" w:rsidP="00B023B0">
            <w:pPr>
              <w:ind w:firstLine="708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ул. Ленина, д. 55, г. Касли,</w:t>
            </w:r>
          </w:p>
          <w:p w:rsidR="002644C2" w:rsidRPr="0034357D" w:rsidRDefault="002644C2" w:rsidP="00B023B0">
            <w:pPr>
              <w:ind w:hanging="142"/>
              <w:jc w:val="center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Челябинская область, 456830</w:t>
            </w:r>
          </w:p>
          <w:p w:rsidR="002644C2" w:rsidRPr="0034357D" w:rsidRDefault="002644C2" w:rsidP="00B023B0">
            <w:pPr>
              <w:ind w:hanging="142"/>
              <w:jc w:val="center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тел./факс (351-49) 2-25-48</w:t>
            </w:r>
          </w:p>
          <w:p w:rsidR="002644C2" w:rsidRDefault="002644C2" w:rsidP="00B023B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ОГРН 1157459000148                                           ИНН 7459003601 КПП 745901001</w:t>
            </w:r>
          </w:p>
          <w:p w:rsidR="002644C2" w:rsidRPr="00FF5BFC" w:rsidRDefault="002644C2" w:rsidP="00B023B0">
            <w:pPr>
              <w:jc w:val="center"/>
              <w:rPr>
                <w:sz w:val="22"/>
              </w:rPr>
            </w:pPr>
            <w:r w:rsidRPr="00FF5BFC">
              <w:rPr>
                <w:sz w:val="22"/>
              </w:rPr>
              <w:t>____________ № ____________</w:t>
            </w:r>
          </w:p>
          <w:p w:rsidR="002644C2" w:rsidRDefault="002644C2" w:rsidP="00B023B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 № ______________________</w:t>
            </w:r>
          </w:p>
          <w:p w:rsidR="002644C2" w:rsidRPr="002B5AE8" w:rsidRDefault="002644C2" w:rsidP="00B023B0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</w:t>
            </w:r>
            <w:r w:rsidRPr="002B5AE8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___.___.____ </w:t>
            </w:r>
            <w:proofErr w:type="gramStart"/>
            <w:r>
              <w:rPr>
                <w:sz w:val="22"/>
              </w:rPr>
              <w:t>г</w:t>
            </w:r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4961" w:type="dxa"/>
          </w:tcPr>
          <w:p w:rsidR="002644C2" w:rsidRDefault="002644C2" w:rsidP="00B023B0">
            <w:pPr>
              <w:jc w:val="center"/>
              <w:rPr>
                <w:sz w:val="24"/>
              </w:rPr>
            </w:pPr>
          </w:p>
          <w:p w:rsidR="002644C2" w:rsidRDefault="002644C2" w:rsidP="00B023B0">
            <w:pPr>
              <w:jc w:val="center"/>
              <w:rPr>
                <w:sz w:val="24"/>
              </w:rPr>
            </w:pPr>
          </w:p>
          <w:p w:rsidR="002644C2" w:rsidRDefault="002644C2" w:rsidP="00B023B0">
            <w:pPr>
              <w:jc w:val="center"/>
              <w:rPr>
                <w:sz w:val="24"/>
              </w:rPr>
            </w:pPr>
          </w:p>
          <w:p w:rsidR="002644C2" w:rsidRDefault="002644C2" w:rsidP="00B023B0">
            <w:pPr>
              <w:jc w:val="center"/>
              <w:rPr>
                <w:sz w:val="24"/>
              </w:rPr>
            </w:pPr>
          </w:p>
          <w:p w:rsidR="002644C2" w:rsidRDefault="002644C2" w:rsidP="00B023B0">
            <w:pPr>
              <w:jc w:val="center"/>
              <w:rPr>
                <w:sz w:val="24"/>
              </w:rPr>
            </w:pPr>
          </w:p>
          <w:p w:rsidR="002644C2" w:rsidRPr="00376B0A" w:rsidRDefault="002644C2" w:rsidP="00B023B0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(Наименование организации-заявителя) </w:t>
            </w:r>
          </w:p>
          <w:p w:rsidR="002644C2" w:rsidRDefault="002644C2" w:rsidP="00B023B0">
            <w:pPr>
              <w:jc w:val="right"/>
              <w:rPr>
                <w:sz w:val="24"/>
              </w:rPr>
            </w:pPr>
          </w:p>
          <w:p w:rsidR="002644C2" w:rsidRPr="00376B0A" w:rsidRDefault="002644C2" w:rsidP="00B023B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(адрес организации-заявителя)</w:t>
            </w:r>
          </w:p>
          <w:p w:rsidR="002644C2" w:rsidRPr="002644C2" w:rsidRDefault="002644C2" w:rsidP="00B023B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(телефон, факс, адрес электронной почты)</w:t>
            </w:r>
            <w:r w:rsidRPr="002644C2">
              <w:rPr>
                <w:i/>
                <w:sz w:val="24"/>
                <w:szCs w:val="24"/>
              </w:rPr>
              <w:t xml:space="preserve">  </w:t>
            </w:r>
            <w:r w:rsidRPr="002644C2">
              <w:rPr>
                <w:i/>
              </w:rPr>
              <w:t xml:space="preserve">    </w:t>
            </w:r>
            <w:r w:rsidRPr="002644C2">
              <w:rPr>
                <w:sz w:val="24"/>
              </w:rPr>
              <w:t xml:space="preserve">   </w:t>
            </w:r>
          </w:p>
          <w:p w:rsidR="002644C2" w:rsidRPr="002644C2" w:rsidRDefault="002644C2" w:rsidP="00B023B0">
            <w:pPr>
              <w:jc w:val="center"/>
              <w:rPr>
                <w:sz w:val="24"/>
              </w:rPr>
            </w:pPr>
            <w:r w:rsidRPr="002644C2">
              <w:rPr>
                <w:sz w:val="24"/>
              </w:rPr>
              <w:t xml:space="preserve"> </w:t>
            </w:r>
          </w:p>
        </w:tc>
      </w:tr>
    </w:tbl>
    <w:p w:rsidR="002644C2" w:rsidRDefault="002644C2" w:rsidP="002644C2">
      <w:pPr>
        <w:rPr>
          <w:sz w:val="24"/>
          <w:szCs w:val="24"/>
        </w:rPr>
      </w:pPr>
    </w:p>
    <w:p w:rsidR="002644C2" w:rsidRDefault="002644C2" w:rsidP="002644C2">
      <w:pPr>
        <w:ind w:firstLine="705"/>
        <w:jc w:val="both"/>
        <w:rPr>
          <w:b/>
          <w:sz w:val="24"/>
        </w:rPr>
      </w:pPr>
      <w:r w:rsidRPr="009133AD">
        <w:rPr>
          <w:b/>
          <w:sz w:val="24"/>
        </w:rPr>
        <w:t xml:space="preserve">Согласование маршрута движения автотранспортных средств,                        </w:t>
      </w:r>
      <w:r>
        <w:rPr>
          <w:b/>
          <w:sz w:val="24"/>
        </w:rPr>
        <w:t xml:space="preserve">       осуществляющих перевозку опасных</w:t>
      </w:r>
      <w:r w:rsidRPr="009133AD">
        <w:rPr>
          <w:b/>
          <w:sz w:val="24"/>
        </w:rPr>
        <w:t xml:space="preserve"> грузов</w:t>
      </w:r>
      <w:r>
        <w:rPr>
          <w:b/>
          <w:sz w:val="24"/>
        </w:rPr>
        <w:t xml:space="preserve"> по территории Каслинского муниципального района.</w:t>
      </w:r>
    </w:p>
    <w:p w:rsidR="002644C2" w:rsidRDefault="002644C2" w:rsidP="002644C2">
      <w:pPr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>Сведения о перевозимом опасном грузе:</w:t>
      </w:r>
    </w:p>
    <w:p w:rsidR="002644C2" w:rsidRPr="00766CD3" w:rsidRDefault="002644C2" w:rsidP="002644C2">
      <w:pPr>
        <w:ind w:left="1065"/>
        <w:jc w:val="both"/>
        <w:rPr>
          <w:sz w:val="16"/>
          <w:szCs w:val="16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9072"/>
      </w:tblGrid>
      <w:tr w:rsidR="002644C2" w:rsidRPr="00DD359F" w:rsidTr="00B023B0">
        <w:trPr>
          <w:jc w:val="center"/>
        </w:trPr>
        <w:tc>
          <w:tcPr>
            <w:tcW w:w="675" w:type="dxa"/>
          </w:tcPr>
          <w:p w:rsidR="002644C2" w:rsidRPr="00DD359F" w:rsidRDefault="002644C2" w:rsidP="00B023B0">
            <w:pPr>
              <w:jc w:val="both"/>
              <w:rPr>
                <w:sz w:val="24"/>
                <w:szCs w:val="24"/>
              </w:rPr>
            </w:pPr>
            <w:r w:rsidRPr="00DD359F">
              <w:rPr>
                <w:sz w:val="24"/>
                <w:szCs w:val="24"/>
              </w:rPr>
              <w:t xml:space="preserve">№ </w:t>
            </w:r>
            <w:proofErr w:type="gramStart"/>
            <w:r w:rsidRPr="00DD359F">
              <w:rPr>
                <w:sz w:val="24"/>
                <w:szCs w:val="24"/>
              </w:rPr>
              <w:t>п</w:t>
            </w:r>
            <w:proofErr w:type="gramEnd"/>
            <w:r w:rsidRPr="00DD359F">
              <w:rPr>
                <w:sz w:val="24"/>
                <w:szCs w:val="24"/>
              </w:rPr>
              <w:t>/п</w:t>
            </w:r>
          </w:p>
        </w:tc>
        <w:tc>
          <w:tcPr>
            <w:tcW w:w="9072" w:type="dxa"/>
          </w:tcPr>
          <w:p w:rsidR="002644C2" w:rsidRPr="00DD359F" w:rsidRDefault="002644C2" w:rsidP="00B023B0">
            <w:pPr>
              <w:jc w:val="both"/>
              <w:rPr>
                <w:sz w:val="24"/>
                <w:szCs w:val="24"/>
              </w:rPr>
            </w:pPr>
            <w:r w:rsidRPr="00DD359F">
              <w:rPr>
                <w:sz w:val="24"/>
                <w:szCs w:val="24"/>
              </w:rPr>
              <w:t>Класс, номер ООН, наименование и описание заявленного к перевозке опасного груза</w:t>
            </w:r>
          </w:p>
        </w:tc>
      </w:tr>
      <w:tr w:rsidR="002644C2" w:rsidRPr="00DD359F" w:rsidTr="00B023B0">
        <w:trPr>
          <w:jc w:val="center"/>
        </w:trPr>
        <w:tc>
          <w:tcPr>
            <w:tcW w:w="675" w:type="dxa"/>
          </w:tcPr>
          <w:p w:rsidR="002644C2" w:rsidRPr="00DD359F" w:rsidRDefault="002644C2" w:rsidP="00B023B0">
            <w:pPr>
              <w:jc w:val="center"/>
              <w:rPr>
                <w:sz w:val="24"/>
                <w:szCs w:val="24"/>
              </w:rPr>
            </w:pPr>
            <w:r w:rsidRPr="00DD359F">
              <w:rPr>
                <w:sz w:val="24"/>
                <w:szCs w:val="24"/>
              </w:rPr>
              <w:t>1.</w:t>
            </w:r>
          </w:p>
        </w:tc>
        <w:tc>
          <w:tcPr>
            <w:tcW w:w="9072" w:type="dxa"/>
          </w:tcPr>
          <w:p w:rsidR="002644C2" w:rsidRPr="00DD359F" w:rsidRDefault="002644C2" w:rsidP="002644C2">
            <w:pPr>
              <w:jc w:val="both"/>
              <w:rPr>
                <w:sz w:val="24"/>
                <w:szCs w:val="24"/>
              </w:rPr>
            </w:pPr>
            <w:r w:rsidRPr="00DD359F">
              <w:rPr>
                <w:sz w:val="24"/>
                <w:szCs w:val="24"/>
              </w:rPr>
              <w:t>Класс №</w:t>
            </w:r>
            <w:r>
              <w:rPr>
                <w:sz w:val="24"/>
                <w:szCs w:val="24"/>
              </w:rPr>
              <w:t>____</w:t>
            </w:r>
            <w:r w:rsidRPr="00DD359F">
              <w:rPr>
                <w:sz w:val="24"/>
                <w:szCs w:val="24"/>
              </w:rPr>
              <w:t>, №ООН-</w:t>
            </w:r>
            <w:r>
              <w:rPr>
                <w:sz w:val="24"/>
                <w:szCs w:val="24"/>
              </w:rPr>
              <w:t>____</w:t>
            </w:r>
            <w:r w:rsidRPr="00DD359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_________________________</w:t>
            </w:r>
          </w:p>
        </w:tc>
      </w:tr>
      <w:tr w:rsidR="002644C2" w:rsidRPr="00DD359F" w:rsidTr="00B023B0">
        <w:trPr>
          <w:jc w:val="center"/>
        </w:trPr>
        <w:tc>
          <w:tcPr>
            <w:tcW w:w="675" w:type="dxa"/>
          </w:tcPr>
          <w:p w:rsidR="002644C2" w:rsidRPr="00DD359F" w:rsidRDefault="002644C2" w:rsidP="00B023B0">
            <w:pPr>
              <w:jc w:val="center"/>
              <w:rPr>
                <w:sz w:val="24"/>
                <w:szCs w:val="24"/>
              </w:rPr>
            </w:pPr>
            <w:r w:rsidRPr="00DD359F">
              <w:rPr>
                <w:sz w:val="24"/>
                <w:szCs w:val="24"/>
              </w:rPr>
              <w:t>2.</w:t>
            </w:r>
          </w:p>
        </w:tc>
        <w:tc>
          <w:tcPr>
            <w:tcW w:w="9072" w:type="dxa"/>
          </w:tcPr>
          <w:p w:rsidR="002644C2" w:rsidRPr="00DD359F" w:rsidRDefault="002644C2" w:rsidP="002644C2">
            <w:pPr>
              <w:jc w:val="both"/>
              <w:rPr>
                <w:sz w:val="24"/>
                <w:szCs w:val="24"/>
              </w:rPr>
            </w:pPr>
            <w:r w:rsidRPr="00DD359F">
              <w:rPr>
                <w:sz w:val="24"/>
                <w:szCs w:val="24"/>
              </w:rPr>
              <w:t>Класс №</w:t>
            </w:r>
            <w:r>
              <w:rPr>
                <w:sz w:val="24"/>
                <w:szCs w:val="24"/>
              </w:rPr>
              <w:t>____</w:t>
            </w:r>
            <w:r w:rsidRPr="00DD359F">
              <w:rPr>
                <w:sz w:val="24"/>
                <w:szCs w:val="24"/>
              </w:rPr>
              <w:t>, №ООН-</w:t>
            </w:r>
            <w:r>
              <w:rPr>
                <w:sz w:val="24"/>
                <w:szCs w:val="24"/>
              </w:rPr>
              <w:t>____</w:t>
            </w:r>
            <w:r w:rsidRPr="00DD359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_________________________</w:t>
            </w:r>
          </w:p>
        </w:tc>
      </w:tr>
    </w:tbl>
    <w:p w:rsidR="002644C2" w:rsidRPr="00766CD3" w:rsidRDefault="002644C2" w:rsidP="002644C2">
      <w:pPr>
        <w:rPr>
          <w:sz w:val="16"/>
          <w:szCs w:val="16"/>
        </w:rPr>
      </w:pPr>
    </w:p>
    <w:p w:rsidR="002644C2" w:rsidRPr="009D4673" w:rsidRDefault="002644C2" w:rsidP="002644C2">
      <w:pPr>
        <w:jc w:val="both"/>
        <w:rPr>
          <w:b/>
          <w:sz w:val="24"/>
        </w:rPr>
      </w:pPr>
      <w:r w:rsidRPr="00571F5E">
        <w:rPr>
          <w:sz w:val="24"/>
        </w:rPr>
        <w:tab/>
      </w:r>
      <w:r>
        <w:rPr>
          <w:sz w:val="24"/>
        </w:rPr>
        <w:t xml:space="preserve">2. Маршрут перевозки </w:t>
      </w:r>
      <w:r w:rsidRPr="002E3F56">
        <w:rPr>
          <w:b/>
          <w:sz w:val="24"/>
        </w:rPr>
        <w:t>по муниципальным автомобильным дорогам Каслинского муниципального района</w:t>
      </w:r>
      <w:r>
        <w:rPr>
          <w:b/>
          <w:sz w:val="24"/>
        </w:rPr>
        <w:t>:</w:t>
      </w:r>
    </w:p>
    <w:p w:rsidR="002644C2" w:rsidRDefault="002644C2" w:rsidP="002644C2">
      <w:pPr>
        <w:ind w:firstLine="709"/>
        <w:jc w:val="both"/>
        <w:rPr>
          <w:sz w:val="24"/>
        </w:rPr>
      </w:pPr>
      <w:r>
        <w:rPr>
          <w:sz w:val="24"/>
        </w:rPr>
        <w:t>1) (наименование автомобильной дороги);</w:t>
      </w:r>
    </w:p>
    <w:p w:rsidR="002644C2" w:rsidRDefault="002644C2" w:rsidP="002644C2">
      <w:pPr>
        <w:ind w:firstLine="708"/>
        <w:rPr>
          <w:sz w:val="24"/>
        </w:rPr>
      </w:pPr>
      <w:r>
        <w:rPr>
          <w:sz w:val="24"/>
        </w:rPr>
        <w:t>2) (наименование автомобильной дороги);</w:t>
      </w:r>
    </w:p>
    <w:p w:rsidR="002644C2" w:rsidRDefault="002644C2" w:rsidP="002644C2">
      <w:pPr>
        <w:ind w:firstLine="708"/>
        <w:rPr>
          <w:sz w:val="24"/>
        </w:rPr>
      </w:pPr>
      <w:r>
        <w:rPr>
          <w:sz w:val="24"/>
        </w:rPr>
        <w:t>3) (наименование автомобильной дороги).</w:t>
      </w:r>
    </w:p>
    <w:p w:rsidR="002644C2" w:rsidRDefault="002644C2" w:rsidP="002644C2">
      <w:pPr>
        <w:ind w:firstLine="708"/>
        <w:rPr>
          <w:sz w:val="24"/>
        </w:rPr>
      </w:pPr>
    </w:p>
    <w:p w:rsidR="002644C2" w:rsidRDefault="002644C2" w:rsidP="002644C2">
      <w:pPr>
        <w:ind w:firstLine="708"/>
        <w:rPr>
          <w:sz w:val="24"/>
        </w:rPr>
      </w:pPr>
      <w:r>
        <w:rPr>
          <w:sz w:val="24"/>
        </w:rPr>
        <w:t xml:space="preserve">3. Период перевозки: с ___.___.____ г. по ___.___.____ </w:t>
      </w:r>
      <w:proofErr w:type="gramStart"/>
      <w:r>
        <w:rPr>
          <w:sz w:val="24"/>
        </w:rPr>
        <w:t>г</w:t>
      </w:r>
      <w:proofErr w:type="gramEnd"/>
      <w:r>
        <w:rPr>
          <w:sz w:val="24"/>
        </w:rPr>
        <w:t>.</w:t>
      </w:r>
    </w:p>
    <w:p w:rsidR="002644C2" w:rsidRDefault="002644C2" w:rsidP="002644C2">
      <w:pPr>
        <w:rPr>
          <w:sz w:val="24"/>
        </w:rPr>
      </w:pPr>
    </w:p>
    <w:p w:rsidR="002644C2" w:rsidRDefault="002644C2" w:rsidP="002644C2">
      <w:pPr>
        <w:rPr>
          <w:sz w:val="24"/>
        </w:rPr>
      </w:pPr>
    </w:p>
    <w:p w:rsidR="002644C2" w:rsidRDefault="002644C2" w:rsidP="002644C2">
      <w:pPr>
        <w:rPr>
          <w:sz w:val="24"/>
        </w:rPr>
      </w:pPr>
    </w:p>
    <w:p w:rsidR="002644C2" w:rsidRPr="00C11C69" w:rsidRDefault="002644C2" w:rsidP="002644C2">
      <w:pPr>
        <w:rPr>
          <w:sz w:val="24"/>
        </w:rPr>
      </w:pPr>
      <w:r>
        <w:rPr>
          <w:sz w:val="24"/>
        </w:rPr>
        <w:t>(Должность)                                                                                                                                     (Ф.И.О.)</w:t>
      </w:r>
    </w:p>
    <w:p w:rsidR="002644C2" w:rsidRDefault="002644C2" w:rsidP="002644C2"/>
    <w:p w:rsidR="002644C2" w:rsidRDefault="002644C2" w:rsidP="002644C2"/>
    <w:p w:rsidR="002644C2" w:rsidRDefault="002644C2" w:rsidP="002644C2"/>
    <w:p w:rsidR="002644C2" w:rsidRDefault="002644C2" w:rsidP="002644C2"/>
    <w:p w:rsidR="002644C2" w:rsidRPr="00385CD8" w:rsidRDefault="002644C2" w:rsidP="002644C2">
      <w:proofErr w:type="gramStart"/>
      <w:r>
        <w:t>(Ф.И.О. исполнителя</w:t>
      </w:r>
      <w:proofErr w:type="gramEnd"/>
    </w:p>
    <w:p w:rsidR="002644C2" w:rsidRDefault="002644C2" w:rsidP="002644C2">
      <w:r>
        <w:t>(телефон)</w:t>
      </w:r>
    </w:p>
    <w:p w:rsidR="002644C2" w:rsidRDefault="002644C2">
      <w:r w:rsidRPr="002644C2">
        <w:t>(адрес</w:t>
      </w:r>
      <w:r>
        <w:t xml:space="preserve"> электронной почты)</w:t>
      </w:r>
      <w:r>
        <w:br w:type="page"/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№8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034AA2" w:rsidRDefault="00034AA2" w:rsidP="00034AA2">
      <w:pPr>
        <w:jc w:val="right"/>
        <w:rPr>
          <w:sz w:val="24"/>
          <w:szCs w:val="24"/>
        </w:rPr>
      </w:pPr>
    </w:p>
    <w:p w:rsidR="00034AA2" w:rsidRDefault="00034AA2" w:rsidP="00034AA2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</w:t>
      </w:r>
    </w:p>
    <w:p w:rsidR="00034AA2" w:rsidRDefault="00034AA2" w:rsidP="00034AA2">
      <w:pPr>
        <w:jc w:val="right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4961"/>
      </w:tblGrid>
      <w:tr w:rsidR="00034AA2" w:rsidRPr="002644C2" w:rsidTr="00200384">
        <w:trPr>
          <w:trHeight w:val="3683"/>
        </w:trPr>
        <w:tc>
          <w:tcPr>
            <w:tcW w:w="4503" w:type="dxa"/>
          </w:tcPr>
          <w:p w:rsidR="00034AA2" w:rsidRDefault="00034AA2" w:rsidP="00200384">
            <w:pPr>
              <w:jc w:val="center"/>
            </w:pPr>
            <w:r>
              <w:rPr>
                <w:sz w:val="16"/>
              </w:rPr>
              <w:br w:type="page"/>
            </w:r>
          </w:p>
          <w:p w:rsidR="00034AA2" w:rsidRDefault="00034AA2" w:rsidP="00200384">
            <w:pPr>
              <w:ind w:left="708"/>
              <w:jc w:val="center"/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9232" behindDoc="1" locked="0" layoutInCell="0" allowOverlap="1" wp14:anchorId="6C332900" wp14:editId="01B8DF5D">
                  <wp:simplePos x="0" y="0"/>
                  <wp:positionH relativeFrom="column">
                    <wp:posOffset>1033780</wp:posOffset>
                  </wp:positionH>
                  <wp:positionV relativeFrom="paragraph">
                    <wp:posOffset>63500</wp:posOffset>
                  </wp:positionV>
                  <wp:extent cx="520700" cy="647700"/>
                  <wp:effectExtent l="0" t="0" r="0" b="0"/>
                  <wp:wrapTight wrapText="bothSides">
                    <wp:wrapPolygon edited="0">
                      <wp:start x="0" y="0"/>
                      <wp:lineTo x="0" y="20965"/>
                      <wp:lineTo x="20546" y="20965"/>
                      <wp:lineTo x="20546" y="0"/>
                      <wp:lineTo x="0" y="0"/>
                    </wp:wrapPolygon>
                  </wp:wrapTight>
                  <wp:docPr id="5" name="Рисунок 5" descr="Герб_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_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34AA2" w:rsidRDefault="00034AA2" w:rsidP="00200384">
            <w:pPr>
              <w:ind w:left="708"/>
              <w:jc w:val="center"/>
              <w:rPr>
                <w:b/>
                <w:sz w:val="24"/>
              </w:rPr>
            </w:pPr>
          </w:p>
          <w:p w:rsidR="00034AA2" w:rsidRDefault="00034AA2" w:rsidP="00200384">
            <w:pPr>
              <w:ind w:left="708"/>
              <w:jc w:val="center"/>
              <w:rPr>
                <w:b/>
                <w:sz w:val="24"/>
              </w:rPr>
            </w:pPr>
          </w:p>
          <w:p w:rsidR="00034AA2" w:rsidRPr="0034357D" w:rsidRDefault="00034AA2" w:rsidP="00200384">
            <w:pPr>
              <w:ind w:left="708"/>
              <w:jc w:val="center"/>
              <w:rPr>
                <w:b/>
                <w:sz w:val="16"/>
                <w:szCs w:val="16"/>
              </w:rPr>
            </w:pPr>
          </w:p>
          <w:p w:rsidR="00034AA2" w:rsidRDefault="00034AA2" w:rsidP="002003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УПРАВЛЕНИЕ СТРОИТЕЛЬСТВА </w:t>
            </w:r>
          </w:p>
          <w:p w:rsidR="00034AA2" w:rsidRDefault="00034AA2" w:rsidP="002003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И ИНФРАСТРУКТУРЫ </w:t>
            </w:r>
          </w:p>
          <w:p w:rsidR="00034AA2" w:rsidRPr="0034357D" w:rsidRDefault="00034AA2" w:rsidP="00200384">
            <w:pPr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АДМИНИСТРАЦИИ</w:t>
            </w:r>
          </w:p>
          <w:p w:rsidR="00034AA2" w:rsidRDefault="00034AA2" w:rsidP="002003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</w:t>
            </w:r>
            <w:r w:rsidRPr="0034357D">
              <w:rPr>
                <w:b/>
                <w:sz w:val="24"/>
              </w:rPr>
              <w:t>КАСЛИНСКОГО</w:t>
            </w:r>
          </w:p>
          <w:p w:rsidR="00034AA2" w:rsidRDefault="00034AA2" w:rsidP="00200384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МУНИЦИПАЛЬНОГО РАЙОНА</w:t>
            </w:r>
          </w:p>
          <w:p w:rsidR="00034AA2" w:rsidRPr="0034357D" w:rsidRDefault="00034AA2" w:rsidP="00200384">
            <w:pPr>
              <w:ind w:firstLine="708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ул. Ленина, д. 55, г. Касли,</w:t>
            </w:r>
          </w:p>
          <w:p w:rsidR="00034AA2" w:rsidRPr="0034357D" w:rsidRDefault="00034AA2" w:rsidP="00200384">
            <w:pPr>
              <w:ind w:hanging="142"/>
              <w:jc w:val="center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Челябинская область, 456830</w:t>
            </w:r>
          </w:p>
          <w:p w:rsidR="00034AA2" w:rsidRPr="0034357D" w:rsidRDefault="00034AA2" w:rsidP="00200384">
            <w:pPr>
              <w:ind w:hanging="142"/>
              <w:jc w:val="center"/>
              <w:rPr>
                <w:sz w:val="24"/>
                <w:szCs w:val="24"/>
              </w:rPr>
            </w:pPr>
            <w:r w:rsidRPr="0034357D">
              <w:rPr>
                <w:sz w:val="24"/>
                <w:szCs w:val="24"/>
              </w:rPr>
              <w:t>тел./факс (351-49) 2-25-48</w:t>
            </w:r>
          </w:p>
          <w:p w:rsidR="00034AA2" w:rsidRDefault="00034AA2" w:rsidP="002003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ОГРН 1157459000148                                           ИНН 7459003601 КПП 745901001</w:t>
            </w:r>
          </w:p>
          <w:p w:rsidR="00034AA2" w:rsidRPr="00FF5BFC" w:rsidRDefault="00034AA2" w:rsidP="00200384">
            <w:pPr>
              <w:jc w:val="center"/>
              <w:rPr>
                <w:sz w:val="22"/>
              </w:rPr>
            </w:pPr>
            <w:r w:rsidRPr="00FF5BFC">
              <w:rPr>
                <w:sz w:val="22"/>
              </w:rPr>
              <w:t>____________ № ____________</w:t>
            </w:r>
          </w:p>
          <w:p w:rsidR="00034AA2" w:rsidRDefault="00034AA2" w:rsidP="002003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на № ______________________</w:t>
            </w:r>
          </w:p>
          <w:p w:rsidR="00034AA2" w:rsidRPr="002B5AE8" w:rsidRDefault="00034AA2" w:rsidP="002003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от</w:t>
            </w:r>
            <w:r w:rsidRPr="002B5AE8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___.___.____ </w:t>
            </w:r>
            <w:proofErr w:type="gramStart"/>
            <w:r>
              <w:rPr>
                <w:sz w:val="22"/>
              </w:rPr>
              <w:t>г</w:t>
            </w:r>
            <w:proofErr w:type="gramEnd"/>
            <w:r>
              <w:rPr>
                <w:sz w:val="22"/>
              </w:rPr>
              <w:t>.</w:t>
            </w:r>
          </w:p>
        </w:tc>
        <w:tc>
          <w:tcPr>
            <w:tcW w:w="4961" w:type="dxa"/>
          </w:tcPr>
          <w:p w:rsidR="00034AA2" w:rsidRDefault="00034AA2" w:rsidP="00200384">
            <w:pPr>
              <w:jc w:val="center"/>
              <w:rPr>
                <w:sz w:val="24"/>
              </w:rPr>
            </w:pPr>
          </w:p>
          <w:p w:rsidR="00034AA2" w:rsidRDefault="00034AA2" w:rsidP="00200384">
            <w:pPr>
              <w:jc w:val="center"/>
              <w:rPr>
                <w:sz w:val="24"/>
              </w:rPr>
            </w:pPr>
          </w:p>
          <w:p w:rsidR="00034AA2" w:rsidRDefault="00034AA2" w:rsidP="00200384">
            <w:pPr>
              <w:jc w:val="center"/>
              <w:rPr>
                <w:sz w:val="24"/>
              </w:rPr>
            </w:pPr>
          </w:p>
          <w:p w:rsidR="00034AA2" w:rsidRDefault="00034AA2" w:rsidP="00200384">
            <w:pPr>
              <w:jc w:val="center"/>
              <w:rPr>
                <w:sz w:val="24"/>
              </w:rPr>
            </w:pPr>
          </w:p>
          <w:p w:rsidR="00034AA2" w:rsidRDefault="00034AA2" w:rsidP="00200384">
            <w:pPr>
              <w:jc w:val="center"/>
              <w:rPr>
                <w:sz w:val="24"/>
              </w:rPr>
            </w:pPr>
          </w:p>
          <w:p w:rsidR="00034AA2" w:rsidRPr="00376B0A" w:rsidRDefault="00034AA2" w:rsidP="00200384">
            <w:pPr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(Наименование организации-заявителя) </w:t>
            </w:r>
          </w:p>
          <w:p w:rsidR="00034AA2" w:rsidRDefault="00034AA2" w:rsidP="00200384">
            <w:pPr>
              <w:jc w:val="right"/>
              <w:rPr>
                <w:sz w:val="24"/>
              </w:rPr>
            </w:pPr>
          </w:p>
          <w:p w:rsidR="00034AA2" w:rsidRPr="00376B0A" w:rsidRDefault="00034AA2" w:rsidP="00200384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(адрес организации-заявителя)</w:t>
            </w:r>
          </w:p>
          <w:p w:rsidR="00034AA2" w:rsidRPr="002644C2" w:rsidRDefault="00034AA2" w:rsidP="00200384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(телефон, факс, адрес электронной почты)</w:t>
            </w:r>
            <w:r w:rsidRPr="002644C2">
              <w:rPr>
                <w:i/>
                <w:sz w:val="24"/>
                <w:szCs w:val="24"/>
              </w:rPr>
              <w:t xml:space="preserve">  </w:t>
            </w:r>
            <w:r w:rsidRPr="002644C2">
              <w:rPr>
                <w:i/>
              </w:rPr>
              <w:t xml:space="preserve">    </w:t>
            </w:r>
            <w:r w:rsidRPr="002644C2">
              <w:rPr>
                <w:sz w:val="24"/>
              </w:rPr>
              <w:t xml:space="preserve">   </w:t>
            </w:r>
          </w:p>
          <w:p w:rsidR="00034AA2" w:rsidRPr="002644C2" w:rsidRDefault="00034AA2" w:rsidP="00200384">
            <w:pPr>
              <w:jc w:val="center"/>
              <w:rPr>
                <w:sz w:val="24"/>
              </w:rPr>
            </w:pPr>
            <w:r w:rsidRPr="002644C2">
              <w:rPr>
                <w:sz w:val="24"/>
              </w:rPr>
              <w:t xml:space="preserve"> </w:t>
            </w:r>
          </w:p>
        </w:tc>
      </w:tr>
    </w:tbl>
    <w:p w:rsidR="00034AA2" w:rsidRDefault="00034AA2" w:rsidP="00034AA2">
      <w:pPr>
        <w:jc w:val="center"/>
        <w:rPr>
          <w:sz w:val="24"/>
          <w:szCs w:val="24"/>
        </w:rPr>
      </w:pPr>
    </w:p>
    <w:p w:rsidR="00034AA2" w:rsidRDefault="00034AA2" w:rsidP="00034AA2">
      <w:pPr>
        <w:jc w:val="center"/>
        <w:rPr>
          <w:sz w:val="24"/>
          <w:szCs w:val="24"/>
        </w:rPr>
      </w:pPr>
    </w:p>
    <w:p w:rsidR="00034AA2" w:rsidRDefault="00034AA2" w:rsidP="00034AA2">
      <w:pPr>
        <w:jc w:val="center"/>
        <w:rPr>
          <w:sz w:val="24"/>
          <w:szCs w:val="24"/>
        </w:rPr>
      </w:pPr>
      <w:r>
        <w:rPr>
          <w:sz w:val="24"/>
          <w:szCs w:val="24"/>
        </w:rPr>
        <w:t>Уважаемый (</w:t>
      </w:r>
      <w:proofErr w:type="spellStart"/>
      <w:r>
        <w:rPr>
          <w:sz w:val="24"/>
          <w:szCs w:val="24"/>
        </w:rPr>
        <w:t>ая</w:t>
      </w:r>
      <w:proofErr w:type="spellEnd"/>
      <w:r>
        <w:rPr>
          <w:sz w:val="24"/>
          <w:szCs w:val="24"/>
        </w:rPr>
        <w:t>) (имя и отчество руководителя организации заявителя)</w:t>
      </w:r>
      <w:proofErr w:type="gramStart"/>
      <w:r>
        <w:rPr>
          <w:sz w:val="24"/>
          <w:szCs w:val="24"/>
        </w:rPr>
        <w:t xml:space="preserve"> !</w:t>
      </w:r>
      <w:proofErr w:type="gramEnd"/>
    </w:p>
    <w:p w:rsidR="00034AA2" w:rsidRDefault="00034AA2" w:rsidP="00034AA2">
      <w:pPr>
        <w:rPr>
          <w:sz w:val="24"/>
          <w:szCs w:val="24"/>
        </w:rPr>
      </w:pPr>
    </w:p>
    <w:p w:rsidR="00034AA2" w:rsidRDefault="00034AA2" w:rsidP="00034AA2">
      <w:pPr>
        <w:rPr>
          <w:sz w:val="24"/>
          <w:szCs w:val="24"/>
        </w:rPr>
      </w:pPr>
      <w:r>
        <w:rPr>
          <w:sz w:val="24"/>
          <w:szCs w:val="24"/>
        </w:rPr>
        <w:t>Сообщаем Вам, что по заявленному в запросе (заявке) маршруту (маршрутам), автомобильных дорог принадлежащих Каслинскому муниципальному району – нет.</w:t>
      </w:r>
    </w:p>
    <w:p w:rsidR="00034AA2" w:rsidRDefault="00034AA2" w:rsidP="00034AA2">
      <w:pPr>
        <w:rPr>
          <w:sz w:val="24"/>
          <w:szCs w:val="24"/>
        </w:rPr>
      </w:pPr>
    </w:p>
    <w:p w:rsidR="00034AA2" w:rsidRDefault="00034AA2" w:rsidP="00034AA2">
      <w:pPr>
        <w:rPr>
          <w:sz w:val="24"/>
          <w:szCs w:val="24"/>
        </w:rPr>
      </w:pPr>
    </w:p>
    <w:p w:rsidR="00034AA2" w:rsidRDefault="00034AA2" w:rsidP="00034AA2">
      <w:pPr>
        <w:rPr>
          <w:sz w:val="24"/>
          <w:szCs w:val="24"/>
        </w:rPr>
      </w:pPr>
    </w:p>
    <w:p w:rsidR="00034AA2" w:rsidRDefault="00034AA2" w:rsidP="00034AA2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Должность                                                                                                       (ФИО) должностного лица)</w:t>
      </w:r>
      <w:proofErr w:type="gramEnd"/>
    </w:p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4AA2" w:rsidRDefault="00034AA2" w:rsidP="00034AA2"/>
    <w:p w:rsidR="00034AA2" w:rsidRPr="00036526" w:rsidRDefault="00034AA2" w:rsidP="00034AA2"/>
    <w:p w:rsidR="00034AA2" w:rsidRPr="00036526" w:rsidRDefault="00034AA2" w:rsidP="00034AA2"/>
    <w:p w:rsidR="00034AA2" w:rsidRPr="00036526" w:rsidRDefault="00034AA2" w:rsidP="00034AA2"/>
    <w:p w:rsidR="00034AA2" w:rsidRPr="00036526" w:rsidRDefault="00034AA2" w:rsidP="00034AA2"/>
    <w:p w:rsidR="00034AA2" w:rsidRDefault="00034AA2">
      <w:r>
        <w:t>(ФИО исполнителя)</w:t>
      </w:r>
    </w:p>
    <w:p w:rsidR="00034AA2" w:rsidRDefault="00034AA2">
      <w:r>
        <w:t>телефон</w:t>
      </w:r>
    </w:p>
    <w:p w:rsidR="00034AA2" w:rsidRDefault="00034AA2">
      <w:pPr>
        <w:rPr>
          <w:sz w:val="24"/>
          <w:szCs w:val="24"/>
        </w:rPr>
      </w:pPr>
      <w:r>
        <w:rPr>
          <w:lang w:val="en-US"/>
        </w:rPr>
        <w:t>E</w:t>
      </w:r>
      <w:r w:rsidRPr="00036526">
        <w:t>-</w:t>
      </w:r>
      <w:r>
        <w:rPr>
          <w:lang w:val="en-US"/>
        </w:rPr>
        <w:t>mail</w:t>
      </w:r>
      <w:r>
        <w:rPr>
          <w:sz w:val="24"/>
          <w:szCs w:val="24"/>
        </w:rPr>
        <w:br w:type="page"/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EF0103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EA5D28">
        <w:rPr>
          <w:sz w:val="24"/>
          <w:szCs w:val="24"/>
        </w:rPr>
        <w:t>9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к административному регламенту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предоставления муниципальной услуги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«Согласование маршрутов движения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транспортных средств, осуществляющих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перевозки </w:t>
      </w:r>
      <w:proofErr w:type="gramStart"/>
      <w:r>
        <w:rPr>
          <w:sz w:val="24"/>
          <w:szCs w:val="24"/>
        </w:rPr>
        <w:t>опасных</w:t>
      </w:r>
      <w:proofErr w:type="gramEnd"/>
      <w:r>
        <w:rPr>
          <w:sz w:val="24"/>
          <w:szCs w:val="24"/>
        </w:rPr>
        <w:t>, крупногабаритных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и (или) тяжеловесных грузов,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по автомобильным дорогам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местного значения на территории</w:t>
      </w:r>
    </w:p>
    <w:p w:rsidR="002644C2" w:rsidRDefault="002644C2" w:rsidP="002644C2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района»</w:t>
      </w:r>
    </w:p>
    <w:p w:rsidR="005B4F3E" w:rsidRDefault="005B4F3E" w:rsidP="002644C2">
      <w:pPr>
        <w:jc w:val="right"/>
        <w:rPr>
          <w:sz w:val="24"/>
          <w:szCs w:val="24"/>
        </w:rPr>
      </w:pPr>
    </w:p>
    <w:p w:rsidR="005B4F3E" w:rsidRPr="009008D1" w:rsidRDefault="005B4F3E" w:rsidP="005B4F3E">
      <w:pPr>
        <w:pStyle w:val="ConsPlusTitle"/>
        <w:widowControl/>
        <w:jc w:val="center"/>
        <w:rPr>
          <w:b w:val="0"/>
        </w:rPr>
      </w:pPr>
      <w:r w:rsidRPr="009008D1">
        <w:rPr>
          <w:b w:val="0"/>
        </w:rPr>
        <w:t>БЛОК-СХЕМА</w:t>
      </w:r>
    </w:p>
    <w:p w:rsidR="005B4F3E" w:rsidRPr="009008D1" w:rsidRDefault="005B4F3E" w:rsidP="005B4F3E">
      <w:pPr>
        <w:pStyle w:val="ConsPlusTitle"/>
        <w:widowControl/>
        <w:jc w:val="center"/>
        <w:rPr>
          <w:b w:val="0"/>
        </w:rPr>
      </w:pPr>
    </w:p>
    <w:p w:rsidR="005B4F3E" w:rsidRPr="009008D1" w:rsidRDefault="005B4F3E" w:rsidP="005B4F3E">
      <w:pPr>
        <w:pStyle w:val="ConsPlusTitle"/>
        <w:widowControl/>
        <w:jc w:val="center"/>
        <w:rPr>
          <w:b w:val="0"/>
        </w:rPr>
      </w:pPr>
      <w:r w:rsidRPr="009008D1">
        <w:rPr>
          <w:b w:val="0"/>
        </w:rPr>
        <w:t>предоставления муниципальной услуги</w:t>
      </w:r>
    </w:p>
    <w:p w:rsidR="005B4F3E" w:rsidRPr="005F2DF0" w:rsidRDefault="005B4F3E" w:rsidP="005B4F3E">
      <w:pPr>
        <w:autoSpaceDE w:val="0"/>
        <w:autoSpaceDN w:val="0"/>
        <w:adjustRightInd w:val="0"/>
        <w:ind w:firstLine="540"/>
        <w:jc w:val="both"/>
      </w:pPr>
    </w:p>
    <w:p w:rsidR="005B4F3E" w:rsidRPr="005F2DF0" w:rsidRDefault="005B4F3E" w:rsidP="005B4F3E">
      <w:pPr>
        <w:autoSpaceDE w:val="0"/>
        <w:autoSpaceDN w:val="0"/>
        <w:adjustRightInd w:val="0"/>
        <w:ind w:firstLine="5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4B4F237" wp14:editId="7CBCF12F">
                <wp:simplePos x="0" y="0"/>
                <wp:positionH relativeFrom="column">
                  <wp:posOffset>24765</wp:posOffset>
                </wp:positionH>
                <wp:positionV relativeFrom="paragraph">
                  <wp:posOffset>137942</wp:posOffset>
                </wp:positionV>
                <wp:extent cx="5918835" cy="536575"/>
                <wp:effectExtent l="0" t="0" r="24765" b="1587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8835" cy="53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Default="00222B39" w:rsidP="005B4F3E">
                            <w:pPr>
                              <w:jc w:val="center"/>
                            </w:pPr>
                            <w:r w:rsidRPr="005F2DF0">
                              <w:t>Ознакомление заявителя с информацией</w:t>
                            </w:r>
                            <w:r>
                              <w:t xml:space="preserve"> </w:t>
                            </w:r>
                            <w:r w:rsidRPr="005F2DF0">
                              <w:t xml:space="preserve">о предоставлении </w:t>
                            </w:r>
                          </w:p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>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8" style="position:absolute;left:0;text-align:left;margin-left:1.95pt;margin-top:10.85pt;width:466.05pt;height:42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" strokeweight=".5pt">
                <v:textbox>
                  <w:txbxContent>
                    <w:p w:rsidR="00222B39" w:rsidRDefault="00222B39" w:rsidP="005B4F3E">
                      <w:pPr>
                        <w:jc w:val="center"/>
                      </w:pPr>
                      <w:r w:rsidRPr="005F2DF0">
                        <w:t>Ознакомление заявителя с информацией</w:t>
                      </w:r>
                      <w:r>
                        <w:t xml:space="preserve"> </w:t>
                      </w:r>
                      <w:r w:rsidRPr="005F2DF0">
                        <w:t xml:space="preserve">о предоставлении </w:t>
                      </w:r>
                    </w:p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>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5B4F3E" w:rsidRPr="005F2DF0" w:rsidRDefault="005B4F3E" w:rsidP="005B4F3E">
      <w:pPr>
        <w:autoSpaceDE w:val="0"/>
        <w:autoSpaceDN w:val="0"/>
        <w:adjustRightInd w:val="0"/>
        <w:ind w:firstLine="540"/>
        <w:jc w:val="both"/>
      </w:pPr>
    </w:p>
    <w:p w:rsidR="005B4F3E" w:rsidRPr="005F2DF0" w:rsidRDefault="005B4F3E" w:rsidP="005B4F3E">
      <w:pPr>
        <w:autoSpaceDE w:val="0"/>
        <w:autoSpaceDN w:val="0"/>
        <w:adjustRightInd w:val="0"/>
        <w:ind w:firstLine="540"/>
        <w:jc w:val="both"/>
      </w:pPr>
    </w:p>
    <w:p w:rsidR="005B4F3E" w:rsidRPr="005F2DF0" w:rsidRDefault="005B4F3E" w:rsidP="005B4F3E">
      <w:pPr>
        <w:autoSpaceDE w:val="0"/>
        <w:autoSpaceDN w:val="0"/>
        <w:adjustRightInd w:val="0"/>
        <w:ind w:firstLine="540"/>
        <w:jc w:val="both"/>
      </w:pPr>
    </w:p>
    <w:p w:rsidR="005B4F3E" w:rsidRPr="005F2DF0" w:rsidRDefault="009008D1" w:rsidP="005B4F3E">
      <w:pPr>
        <w:autoSpaceDE w:val="0"/>
        <w:autoSpaceDN w:val="0"/>
        <w:adjustRightInd w:val="0"/>
        <w:ind w:firstLine="5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77D83AB" wp14:editId="25313108">
                <wp:simplePos x="0" y="0"/>
                <wp:positionH relativeFrom="column">
                  <wp:posOffset>2971800</wp:posOffset>
                </wp:positionH>
                <wp:positionV relativeFrom="paragraph">
                  <wp:posOffset>100477</wp:posOffset>
                </wp:positionV>
                <wp:extent cx="0" cy="310515"/>
                <wp:effectExtent l="76200" t="0" r="57150" b="5143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05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7.9pt" to="234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5B4F3E" w:rsidRPr="005F2DF0" w:rsidRDefault="005B4F3E" w:rsidP="005B4F3E">
      <w:pPr>
        <w:autoSpaceDE w:val="0"/>
        <w:autoSpaceDN w:val="0"/>
        <w:adjustRightInd w:val="0"/>
        <w:ind w:firstLine="540"/>
        <w:jc w:val="both"/>
      </w:pPr>
    </w:p>
    <w:p w:rsidR="005B4F3E" w:rsidRPr="005F2DF0" w:rsidRDefault="009008D1" w:rsidP="005B4F3E">
      <w:pPr>
        <w:autoSpaceDE w:val="0"/>
        <w:autoSpaceDN w:val="0"/>
        <w:adjustRightInd w:val="0"/>
        <w:ind w:firstLine="5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B32C7C3" wp14:editId="1626651A">
                <wp:simplePos x="0" y="0"/>
                <wp:positionH relativeFrom="column">
                  <wp:posOffset>0</wp:posOffset>
                </wp:positionH>
                <wp:positionV relativeFrom="paragraph">
                  <wp:posOffset>121432</wp:posOffset>
                </wp:positionV>
                <wp:extent cx="5943600" cy="517525"/>
                <wp:effectExtent l="0" t="0" r="19050" b="1587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 xml:space="preserve">Получение заявителем консультации по процедуре </w:t>
                            </w:r>
                          </w:p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>предоставления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left:0;text-align:left;margin-left:0;margin-top:9.55pt;width:468pt;height:40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" strokeweight=".5pt">
                <v:textbox>
                  <w:txbxContent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 xml:space="preserve">Получение заявителем консультации по процедуре </w:t>
                      </w:r>
                    </w:p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>предоставления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5B4F3E" w:rsidRPr="005F2DF0" w:rsidRDefault="005B4F3E" w:rsidP="005B4F3E">
      <w:pPr>
        <w:autoSpaceDE w:val="0"/>
        <w:autoSpaceDN w:val="0"/>
        <w:adjustRightInd w:val="0"/>
        <w:ind w:firstLine="540"/>
        <w:jc w:val="both"/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9008D1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A01413A" wp14:editId="7D304368">
                <wp:simplePos x="0" y="0"/>
                <wp:positionH relativeFrom="column">
                  <wp:posOffset>2971800</wp:posOffset>
                </wp:positionH>
                <wp:positionV relativeFrom="paragraph">
                  <wp:posOffset>4445</wp:posOffset>
                </wp:positionV>
                <wp:extent cx="0" cy="287655"/>
                <wp:effectExtent l="76200" t="0" r="57150" b="5524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76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.35pt" to="234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">
                <v:stroke endarrow="block"/>
              </v:line>
            </w:pict>
          </mc:Fallback>
        </mc:AlternateContent>
      </w:r>
    </w:p>
    <w:p w:rsidR="005B4F3E" w:rsidRPr="005F2DF0" w:rsidRDefault="009008D1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F96D7DB" wp14:editId="18E3B5C4">
                <wp:simplePos x="0" y="0"/>
                <wp:positionH relativeFrom="column">
                  <wp:posOffset>-5715</wp:posOffset>
                </wp:positionH>
                <wp:positionV relativeFrom="paragraph">
                  <wp:posOffset>122702</wp:posOffset>
                </wp:positionV>
                <wp:extent cx="5943600" cy="517525"/>
                <wp:effectExtent l="0" t="0" r="19050" b="1587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51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Default="00222B39" w:rsidP="005B4F3E">
                            <w:pPr>
                              <w:jc w:val="center"/>
                            </w:pPr>
                            <w:r w:rsidRPr="005F2DF0">
                              <w:t xml:space="preserve">Подача в </w:t>
                            </w:r>
                            <w:r>
                              <w:t>Администрацию (Управление)</w:t>
                            </w:r>
                          </w:p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 xml:space="preserve"> заявления о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30" style="position:absolute;left:0;text-align:left;margin-left:-.45pt;margin-top:9.65pt;width:468pt;height:40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" strokeweight=".5pt">
                <v:textbox>
                  <w:txbxContent>
                    <w:p w:rsidR="00222B39" w:rsidRDefault="00222B39" w:rsidP="005B4F3E">
                      <w:pPr>
                        <w:jc w:val="center"/>
                      </w:pPr>
                      <w:r w:rsidRPr="005F2DF0">
                        <w:t xml:space="preserve">Подача в </w:t>
                      </w:r>
                      <w:r>
                        <w:t>Администрацию (Управление)</w:t>
                      </w:r>
                    </w:p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 xml:space="preserve"> заявления о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9008D1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2C0E56F" wp14:editId="6D2ECD3B">
                <wp:simplePos x="0" y="0"/>
                <wp:positionH relativeFrom="column">
                  <wp:posOffset>2971800</wp:posOffset>
                </wp:positionH>
                <wp:positionV relativeFrom="paragraph">
                  <wp:posOffset>115082</wp:posOffset>
                </wp:positionV>
                <wp:extent cx="0" cy="258445"/>
                <wp:effectExtent l="76200" t="0" r="57150" b="6540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84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9.05pt" to="234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">
                <v:stroke endarrow="block"/>
              </v:line>
            </w:pict>
          </mc:Fallback>
        </mc:AlternateContent>
      </w: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7843EA7" wp14:editId="67646DFF">
                <wp:simplePos x="0" y="0"/>
                <wp:positionH relativeFrom="column">
                  <wp:posOffset>0</wp:posOffset>
                </wp:positionH>
                <wp:positionV relativeFrom="paragraph">
                  <wp:posOffset>24912</wp:posOffset>
                </wp:positionV>
                <wp:extent cx="5943600" cy="671195"/>
                <wp:effectExtent l="0" t="0" r="19050" b="1460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67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 xml:space="preserve">Проверка специалистом </w:t>
                            </w:r>
                            <w:r>
                              <w:t>Администрации (Управления)</w:t>
                            </w:r>
                            <w:r w:rsidRPr="005F2DF0">
                              <w:t xml:space="preserve"> комплектности </w:t>
                            </w:r>
                            <w:proofErr w:type="gramStart"/>
                            <w:r w:rsidRPr="005F2DF0">
                              <w:t>предоставленных</w:t>
                            </w:r>
                            <w:proofErr w:type="gramEnd"/>
                          </w:p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>документов, правильности их заполнения и соответствия документов,</w:t>
                            </w:r>
                          </w:p>
                          <w:p w:rsidR="00222B39" w:rsidRPr="005F2DF0" w:rsidRDefault="00222B39" w:rsidP="005B4F3E">
                            <w:pPr>
                              <w:jc w:val="center"/>
                            </w:pPr>
                            <w:proofErr w:type="gramStart"/>
                            <w:r w:rsidRPr="005F2DF0">
                              <w:t>прилагаемых</w:t>
                            </w:r>
                            <w:proofErr w:type="gramEnd"/>
                            <w:r w:rsidRPr="005F2DF0">
                              <w:t xml:space="preserve"> к заявлению, требованиям </w:t>
                            </w:r>
                            <w:r>
                              <w:t>Административного регламента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31" style="position:absolute;left:0;text-align:left;margin-left:0;margin-top:1.95pt;width:468pt;height:52.8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" strokeweight=".5pt">
                <v:textbox>
                  <w:txbxContent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 xml:space="preserve">Проверка специалистом </w:t>
                      </w:r>
                      <w:r>
                        <w:t>Администрации (Управления)</w:t>
                      </w:r>
                      <w:r w:rsidRPr="005F2DF0">
                        <w:t xml:space="preserve"> комплектности </w:t>
                      </w:r>
                      <w:proofErr w:type="gramStart"/>
                      <w:r w:rsidRPr="005F2DF0">
                        <w:t>предоставленных</w:t>
                      </w:r>
                      <w:proofErr w:type="gramEnd"/>
                    </w:p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>документов, правильности их заполнения и соответствия документов,</w:t>
                      </w:r>
                    </w:p>
                    <w:p w:rsidR="00222B39" w:rsidRPr="005F2DF0" w:rsidRDefault="00222B39" w:rsidP="005B4F3E">
                      <w:pPr>
                        <w:jc w:val="center"/>
                      </w:pPr>
                      <w:proofErr w:type="gramStart"/>
                      <w:r w:rsidRPr="005F2DF0">
                        <w:t>прилагаемых</w:t>
                      </w:r>
                      <w:proofErr w:type="gramEnd"/>
                      <w:r w:rsidRPr="005F2DF0">
                        <w:t xml:space="preserve"> к заявлению, требованиям </w:t>
                      </w:r>
                      <w:r>
                        <w:t>Административного регламента</w:t>
                      </w:r>
                    </w:p>
                  </w:txbxContent>
                </v:textbox>
              </v:rect>
            </w:pict>
          </mc:Fallback>
        </mc:AlternateContent>
      </w: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2DCCDF8" wp14:editId="3BD66003">
                <wp:simplePos x="0" y="0"/>
                <wp:positionH relativeFrom="column">
                  <wp:posOffset>2971800</wp:posOffset>
                </wp:positionH>
                <wp:positionV relativeFrom="paragraph">
                  <wp:posOffset>635</wp:posOffset>
                </wp:positionV>
                <wp:extent cx="0" cy="280670"/>
                <wp:effectExtent l="76200" t="0" r="57150" b="6223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06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.05pt" to="234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">
                <v:stroke endarrow="block"/>
              </v:line>
            </w:pict>
          </mc:Fallback>
        </mc:AlternateContent>
      </w: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A2E206B" wp14:editId="469E6DBB">
                <wp:simplePos x="0" y="0"/>
                <wp:positionH relativeFrom="column">
                  <wp:posOffset>0</wp:posOffset>
                </wp:positionH>
                <wp:positionV relativeFrom="paragraph">
                  <wp:posOffset>107168</wp:posOffset>
                </wp:positionV>
                <wp:extent cx="5943600" cy="482600"/>
                <wp:effectExtent l="0" t="0" r="19050" b="1270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48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 xml:space="preserve">Принятие </w:t>
                            </w:r>
                            <w:r>
                              <w:t xml:space="preserve">Администрацией (Управлением) </w:t>
                            </w:r>
                            <w:r w:rsidRPr="005F2DF0">
                              <w:t>решения о предоставлении или об от</w:t>
                            </w:r>
                            <w:r>
                              <w:t xml:space="preserve">казе </w:t>
                            </w:r>
                            <w:r w:rsidRPr="005F2DF0">
                              <w:t>в выдаче согласования маршрута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2" style="position:absolute;left:0;text-align:left;margin-left:0;margin-top:8.45pt;width:468pt;height:3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" strokeweight=".5pt">
                <v:textbox>
                  <w:txbxContent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 xml:space="preserve">Принятие </w:t>
                      </w:r>
                      <w:r>
                        <w:t xml:space="preserve">Администрацией (Управлением) </w:t>
                      </w:r>
                      <w:r w:rsidRPr="005F2DF0">
                        <w:t>решения о предоставлении или об от</w:t>
                      </w:r>
                      <w:r>
                        <w:t xml:space="preserve">казе </w:t>
                      </w:r>
                      <w:r w:rsidRPr="005F2DF0">
                        <w:t>в выдаче согласования маршрута</w:t>
                      </w:r>
                    </w:p>
                  </w:txbxContent>
                </v:textbox>
              </v:rect>
            </w:pict>
          </mc:Fallback>
        </mc:AlternateContent>
      </w: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6E47600" wp14:editId="458FBA63">
                <wp:simplePos x="0" y="0"/>
                <wp:positionH relativeFrom="column">
                  <wp:posOffset>2971800</wp:posOffset>
                </wp:positionH>
                <wp:positionV relativeFrom="paragraph">
                  <wp:posOffset>66187</wp:posOffset>
                </wp:positionV>
                <wp:extent cx="0" cy="255270"/>
                <wp:effectExtent l="76200" t="0" r="57150" b="4953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5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5.2pt" to="234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5EE4062" wp14:editId="1028AFF8">
                <wp:simplePos x="0" y="0"/>
                <wp:positionH relativeFrom="column">
                  <wp:posOffset>635</wp:posOffset>
                </wp:positionH>
                <wp:positionV relativeFrom="paragraph">
                  <wp:posOffset>148737</wp:posOffset>
                </wp:positionV>
                <wp:extent cx="5943600" cy="509954"/>
                <wp:effectExtent l="0" t="0" r="19050" b="2349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Default="00222B39" w:rsidP="005B4F3E">
                            <w:pPr>
                              <w:jc w:val="center"/>
                            </w:pPr>
                            <w:r w:rsidRPr="005F2DF0">
                              <w:t xml:space="preserve">Уведомление </w:t>
                            </w:r>
                            <w:r>
                              <w:t>Администрацией (Управлением)</w:t>
                            </w:r>
                          </w:p>
                          <w:p w:rsidR="00222B39" w:rsidRDefault="00222B39" w:rsidP="005B4F3E">
                            <w:pPr>
                              <w:jc w:val="center"/>
                            </w:pPr>
                            <w:r w:rsidRPr="005F2DF0">
                              <w:t>заявителя о выдаче или об отказе</w:t>
                            </w:r>
                            <w:r>
                              <w:t xml:space="preserve"> </w:t>
                            </w:r>
                          </w:p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>в выдаче согласования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33" style="position:absolute;left:0;text-align:left;margin-left:.05pt;margin-top:11.7pt;width:468pt;height:40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" strokeweight=".5pt">
                <v:textbox>
                  <w:txbxContent>
                    <w:p w:rsidR="00222B39" w:rsidRDefault="00222B39" w:rsidP="005B4F3E">
                      <w:pPr>
                        <w:jc w:val="center"/>
                      </w:pPr>
                      <w:r w:rsidRPr="005F2DF0">
                        <w:t xml:space="preserve">Уведомление </w:t>
                      </w:r>
                      <w:r>
                        <w:t>Администрацией (Управлением)</w:t>
                      </w:r>
                    </w:p>
                    <w:p w:rsidR="00222B39" w:rsidRDefault="00222B39" w:rsidP="005B4F3E">
                      <w:pPr>
                        <w:jc w:val="center"/>
                      </w:pPr>
                      <w:r w:rsidRPr="005F2DF0">
                        <w:t>заявителя о выдаче или об отказе</w:t>
                      </w:r>
                      <w:r>
                        <w:t xml:space="preserve"> </w:t>
                      </w:r>
                    </w:p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>в выдаче согласования</w:t>
                      </w:r>
                    </w:p>
                  </w:txbxContent>
                </v:textbox>
              </v:rect>
            </w:pict>
          </mc:Fallback>
        </mc:AlternateContent>
      </w: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3F371B3" wp14:editId="2D5D80C6">
                <wp:simplePos x="0" y="0"/>
                <wp:positionH relativeFrom="column">
                  <wp:posOffset>2971800</wp:posOffset>
                </wp:positionH>
                <wp:positionV relativeFrom="paragraph">
                  <wp:posOffset>134767</wp:posOffset>
                </wp:positionV>
                <wp:extent cx="0" cy="279400"/>
                <wp:effectExtent l="76200" t="0" r="57150" b="6350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9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4pt,10.6pt" to="234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4F3E" w:rsidRPr="005F2DF0" w:rsidRDefault="005B4F3E" w:rsidP="005B4F3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721EDDD" wp14:editId="6BAF317E">
                <wp:simplePos x="0" y="0"/>
                <wp:positionH relativeFrom="column">
                  <wp:posOffset>0</wp:posOffset>
                </wp:positionH>
                <wp:positionV relativeFrom="paragraph">
                  <wp:posOffset>63012</wp:posOffset>
                </wp:positionV>
                <wp:extent cx="5943600" cy="341630"/>
                <wp:effectExtent l="0" t="0" r="19050" b="2032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34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2B39" w:rsidRPr="005F2DF0" w:rsidRDefault="00222B39" w:rsidP="005B4F3E">
                            <w:pPr>
                              <w:jc w:val="center"/>
                            </w:pPr>
                            <w:r w:rsidRPr="005F2DF0">
                              <w:t>Оформление и выдача согласования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4" style="position:absolute;left:0;text-align:left;margin-left:0;margin-top:4.95pt;width:468pt;height:26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" strokeweight=".5pt">
                <v:textbox>
                  <w:txbxContent>
                    <w:p w:rsidR="00222B39" w:rsidRPr="005F2DF0" w:rsidRDefault="00222B39" w:rsidP="005B4F3E">
                      <w:pPr>
                        <w:jc w:val="center"/>
                      </w:pPr>
                      <w:r w:rsidRPr="005F2DF0">
                        <w:t>Оформление и выдача согласования</w:t>
                      </w:r>
                    </w:p>
                  </w:txbxContent>
                </v:textbox>
              </v:rect>
            </w:pict>
          </mc:Fallback>
        </mc:AlternateContent>
      </w:r>
    </w:p>
    <w:p w:rsidR="009008D1" w:rsidRDefault="009008D1" w:rsidP="009008D1">
      <w:pPr>
        <w:rPr>
          <w:sz w:val="24"/>
          <w:szCs w:val="24"/>
        </w:rPr>
      </w:pPr>
    </w:p>
    <w:p w:rsidR="009008D1" w:rsidRDefault="009008D1" w:rsidP="009008D1">
      <w:pPr>
        <w:rPr>
          <w:sz w:val="24"/>
          <w:szCs w:val="24"/>
        </w:rPr>
      </w:pPr>
    </w:p>
    <w:p w:rsidR="009008D1" w:rsidRDefault="009008D1" w:rsidP="009008D1">
      <w:pPr>
        <w:rPr>
          <w:sz w:val="24"/>
          <w:szCs w:val="24"/>
        </w:rPr>
      </w:pPr>
    </w:p>
    <w:p w:rsidR="009008D1" w:rsidRDefault="009008D1" w:rsidP="009008D1">
      <w:pPr>
        <w:rPr>
          <w:sz w:val="24"/>
          <w:szCs w:val="24"/>
        </w:rPr>
      </w:pPr>
    </w:p>
    <w:p w:rsidR="009008D1" w:rsidRDefault="009008D1" w:rsidP="009008D1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9008D1" w:rsidRPr="002644C2" w:rsidRDefault="009008D1" w:rsidP="009008D1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В.В. Горобец</w:t>
      </w:r>
    </w:p>
    <w:sectPr w:rsidR="009008D1" w:rsidRPr="002644C2" w:rsidSect="00ED5AA5">
      <w:pgSz w:w="11907" w:h="16840" w:code="9"/>
      <w:pgMar w:top="567" w:right="567" w:bottom="567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2DB" w:rsidRDefault="006442DB">
      <w:r>
        <w:separator/>
      </w:r>
    </w:p>
  </w:endnote>
  <w:endnote w:type="continuationSeparator" w:id="0">
    <w:p w:rsidR="006442DB" w:rsidRDefault="0064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2DB" w:rsidRDefault="006442DB">
      <w:r>
        <w:separator/>
      </w:r>
    </w:p>
  </w:footnote>
  <w:footnote w:type="continuationSeparator" w:id="0">
    <w:p w:rsidR="006442DB" w:rsidRDefault="006442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C320ADD"/>
    <w:multiLevelType w:val="hybridMultilevel"/>
    <w:tmpl w:val="FE5C9878"/>
    <w:lvl w:ilvl="0" w:tplc="F33E34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2D11"/>
    <w:rsid w:val="00025966"/>
    <w:rsid w:val="00025F30"/>
    <w:rsid w:val="00026FFB"/>
    <w:rsid w:val="00027391"/>
    <w:rsid w:val="00030A23"/>
    <w:rsid w:val="00032862"/>
    <w:rsid w:val="00034AA2"/>
    <w:rsid w:val="000359F6"/>
    <w:rsid w:val="00036526"/>
    <w:rsid w:val="000366C5"/>
    <w:rsid w:val="00037969"/>
    <w:rsid w:val="0004104A"/>
    <w:rsid w:val="00043FFB"/>
    <w:rsid w:val="0004527F"/>
    <w:rsid w:val="0004666B"/>
    <w:rsid w:val="00046F07"/>
    <w:rsid w:val="00050091"/>
    <w:rsid w:val="000503F6"/>
    <w:rsid w:val="000518C2"/>
    <w:rsid w:val="00052054"/>
    <w:rsid w:val="0005241C"/>
    <w:rsid w:val="00053E17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31AB"/>
    <w:rsid w:val="00075400"/>
    <w:rsid w:val="000759C3"/>
    <w:rsid w:val="000766B3"/>
    <w:rsid w:val="0007731A"/>
    <w:rsid w:val="00077A31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6FF"/>
    <w:rsid w:val="00091F27"/>
    <w:rsid w:val="000926F6"/>
    <w:rsid w:val="00093043"/>
    <w:rsid w:val="00093318"/>
    <w:rsid w:val="000937E6"/>
    <w:rsid w:val="0009534D"/>
    <w:rsid w:val="00097AAA"/>
    <w:rsid w:val="000A01B2"/>
    <w:rsid w:val="000A0333"/>
    <w:rsid w:val="000A1B5D"/>
    <w:rsid w:val="000A213F"/>
    <w:rsid w:val="000A2747"/>
    <w:rsid w:val="000A5C90"/>
    <w:rsid w:val="000A5DCA"/>
    <w:rsid w:val="000A7793"/>
    <w:rsid w:val="000A7E81"/>
    <w:rsid w:val="000B01ED"/>
    <w:rsid w:val="000B055A"/>
    <w:rsid w:val="000B2A0C"/>
    <w:rsid w:val="000B591F"/>
    <w:rsid w:val="000B5E95"/>
    <w:rsid w:val="000B6A94"/>
    <w:rsid w:val="000C031F"/>
    <w:rsid w:val="000C116B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0467"/>
    <w:rsid w:val="000E3A1A"/>
    <w:rsid w:val="000E59DC"/>
    <w:rsid w:val="000E637A"/>
    <w:rsid w:val="000E6618"/>
    <w:rsid w:val="000E6784"/>
    <w:rsid w:val="000F1FE9"/>
    <w:rsid w:val="000F2019"/>
    <w:rsid w:val="000F22C4"/>
    <w:rsid w:val="000F2C00"/>
    <w:rsid w:val="000F3439"/>
    <w:rsid w:val="000F4577"/>
    <w:rsid w:val="000F5BAA"/>
    <w:rsid w:val="000F5CF3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BE3"/>
    <w:rsid w:val="00114CF6"/>
    <w:rsid w:val="00117B2D"/>
    <w:rsid w:val="00117F09"/>
    <w:rsid w:val="00120EE7"/>
    <w:rsid w:val="00122BB3"/>
    <w:rsid w:val="001231D5"/>
    <w:rsid w:val="001242F9"/>
    <w:rsid w:val="00125554"/>
    <w:rsid w:val="00125B33"/>
    <w:rsid w:val="001308BD"/>
    <w:rsid w:val="00130EFF"/>
    <w:rsid w:val="001315E8"/>
    <w:rsid w:val="00133371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328C"/>
    <w:rsid w:val="00153725"/>
    <w:rsid w:val="00153754"/>
    <w:rsid w:val="0015394C"/>
    <w:rsid w:val="00153DEE"/>
    <w:rsid w:val="00154ED8"/>
    <w:rsid w:val="00156B33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793"/>
    <w:rsid w:val="0018257E"/>
    <w:rsid w:val="00182C81"/>
    <w:rsid w:val="00183228"/>
    <w:rsid w:val="00187113"/>
    <w:rsid w:val="00187772"/>
    <w:rsid w:val="00187FD5"/>
    <w:rsid w:val="00190089"/>
    <w:rsid w:val="00190D94"/>
    <w:rsid w:val="0019132D"/>
    <w:rsid w:val="00191D3C"/>
    <w:rsid w:val="00192124"/>
    <w:rsid w:val="00193233"/>
    <w:rsid w:val="00195007"/>
    <w:rsid w:val="001951A3"/>
    <w:rsid w:val="00195A13"/>
    <w:rsid w:val="00195E7D"/>
    <w:rsid w:val="001A0E07"/>
    <w:rsid w:val="001A1559"/>
    <w:rsid w:val="001A3039"/>
    <w:rsid w:val="001A4055"/>
    <w:rsid w:val="001A558C"/>
    <w:rsid w:val="001A686C"/>
    <w:rsid w:val="001A6EAC"/>
    <w:rsid w:val="001A7411"/>
    <w:rsid w:val="001B084B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5A7D"/>
    <w:rsid w:val="001D6892"/>
    <w:rsid w:val="001E0F62"/>
    <w:rsid w:val="001E1902"/>
    <w:rsid w:val="001E25A5"/>
    <w:rsid w:val="001E5D55"/>
    <w:rsid w:val="001E71BC"/>
    <w:rsid w:val="001F0118"/>
    <w:rsid w:val="001F02AA"/>
    <w:rsid w:val="001F2BC7"/>
    <w:rsid w:val="001F2EFA"/>
    <w:rsid w:val="001F3D58"/>
    <w:rsid w:val="001F4CEC"/>
    <w:rsid w:val="001F56C8"/>
    <w:rsid w:val="001F686C"/>
    <w:rsid w:val="001F6CFB"/>
    <w:rsid w:val="001F712D"/>
    <w:rsid w:val="001F7375"/>
    <w:rsid w:val="00200384"/>
    <w:rsid w:val="002007F8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6646"/>
    <w:rsid w:val="0021698E"/>
    <w:rsid w:val="00216B96"/>
    <w:rsid w:val="00216F7D"/>
    <w:rsid w:val="00221287"/>
    <w:rsid w:val="00222B39"/>
    <w:rsid w:val="00225D96"/>
    <w:rsid w:val="002261F1"/>
    <w:rsid w:val="002269A6"/>
    <w:rsid w:val="00227023"/>
    <w:rsid w:val="002278D5"/>
    <w:rsid w:val="00230375"/>
    <w:rsid w:val="00231B80"/>
    <w:rsid w:val="00231E90"/>
    <w:rsid w:val="00232835"/>
    <w:rsid w:val="0023694A"/>
    <w:rsid w:val="002370E2"/>
    <w:rsid w:val="00237533"/>
    <w:rsid w:val="00240715"/>
    <w:rsid w:val="00240761"/>
    <w:rsid w:val="002407FB"/>
    <w:rsid w:val="00242C00"/>
    <w:rsid w:val="0024493F"/>
    <w:rsid w:val="00244D50"/>
    <w:rsid w:val="0024714B"/>
    <w:rsid w:val="002476E0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EB1"/>
    <w:rsid w:val="002644C2"/>
    <w:rsid w:val="0026786D"/>
    <w:rsid w:val="00267BEC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4C64"/>
    <w:rsid w:val="002951A8"/>
    <w:rsid w:val="00296D37"/>
    <w:rsid w:val="00297EC8"/>
    <w:rsid w:val="00297F4F"/>
    <w:rsid w:val="002A03BC"/>
    <w:rsid w:val="002A0EDC"/>
    <w:rsid w:val="002A1112"/>
    <w:rsid w:val="002A16C2"/>
    <w:rsid w:val="002A1E56"/>
    <w:rsid w:val="002A256E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0570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1A4"/>
    <w:rsid w:val="002D69D4"/>
    <w:rsid w:val="002D79BB"/>
    <w:rsid w:val="002D7F03"/>
    <w:rsid w:val="002E0518"/>
    <w:rsid w:val="002E0705"/>
    <w:rsid w:val="002E0726"/>
    <w:rsid w:val="002E2D1B"/>
    <w:rsid w:val="002E3754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5F20"/>
    <w:rsid w:val="00306286"/>
    <w:rsid w:val="0030744C"/>
    <w:rsid w:val="003114E8"/>
    <w:rsid w:val="00311884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17E3E"/>
    <w:rsid w:val="00320885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B07"/>
    <w:rsid w:val="00335E67"/>
    <w:rsid w:val="003360D2"/>
    <w:rsid w:val="00336B11"/>
    <w:rsid w:val="00337383"/>
    <w:rsid w:val="00337D78"/>
    <w:rsid w:val="00340100"/>
    <w:rsid w:val="0034048A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878"/>
    <w:rsid w:val="00346CAD"/>
    <w:rsid w:val="003473C6"/>
    <w:rsid w:val="00347B00"/>
    <w:rsid w:val="00347F7E"/>
    <w:rsid w:val="0035031C"/>
    <w:rsid w:val="00350643"/>
    <w:rsid w:val="00350AC2"/>
    <w:rsid w:val="00352A3E"/>
    <w:rsid w:val="00352E28"/>
    <w:rsid w:val="00354A29"/>
    <w:rsid w:val="00357DF3"/>
    <w:rsid w:val="00360DA2"/>
    <w:rsid w:val="0036307B"/>
    <w:rsid w:val="00363653"/>
    <w:rsid w:val="00363999"/>
    <w:rsid w:val="00364594"/>
    <w:rsid w:val="00366D0C"/>
    <w:rsid w:val="003702C4"/>
    <w:rsid w:val="0037035D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9EA"/>
    <w:rsid w:val="00381ABE"/>
    <w:rsid w:val="003821AD"/>
    <w:rsid w:val="003829B3"/>
    <w:rsid w:val="0038550E"/>
    <w:rsid w:val="0038572D"/>
    <w:rsid w:val="003859C2"/>
    <w:rsid w:val="0038787B"/>
    <w:rsid w:val="00390307"/>
    <w:rsid w:val="00390415"/>
    <w:rsid w:val="00392001"/>
    <w:rsid w:val="00396280"/>
    <w:rsid w:val="00397BA5"/>
    <w:rsid w:val="003B010C"/>
    <w:rsid w:val="003B039D"/>
    <w:rsid w:val="003B0542"/>
    <w:rsid w:val="003B057A"/>
    <w:rsid w:val="003B1C83"/>
    <w:rsid w:val="003B23A9"/>
    <w:rsid w:val="003B3783"/>
    <w:rsid w:val="003B4108"/>
    <w:rsid w:val="003B594C"/>
    <w:rsid w:val="003B678A"/>
    <w:rsid w:val="003B728B"/>
    <w:rsid w:val="003C17BE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7185"/>
    <w:rsid w:val="003D73E7"/>
    <w:rsid w:val="003E2246"/>
    <w:rsid w:val="003E493D"/>
    <w:rsid w:val="003E4EA8"/>
    <w:rsid w:val="003E58A8"/>
    <w:rsid w:val="003E6076"/>
    <w:rsid w:val="003E7AC1"/>
    <w:rsid w:val="003F03E7"/>
    <w:rsid w:val="003F1559"/>
    <w:rsid w:val="003F1BA9"/>
    <w:rsid w:val="003F1E2B"/>
    <w:rsid w:val="003F263D"/>
    <w:rsid w:val="003F39C3"/>
    <w:rsid w:val="003F412D"/>
    <w:rsid w:val="003F50A6"/>
    <w:rsid w:val="00400615"/>
    <w:rsid w:val="00401E75"/>
    <w:rsid w:val="00404B15"/>
    <w:rsid w:val="00404C91"/>
    <w:rsid w:val="00405613"/>
    <w:rsid w:val="00405CDE"/>
    <w:rsid w:val="0040784E"/>
    <w:rsid w:val="004123C9"/>
    <w:rsid w:val="00413B4C"/>
    <w:rsid w:val="00414250"/>
    <w:rsid w:val="004152E3"/>
    <w:rsid w:val="004159CF"/>
    <w:rsid w:val="00416958"/>
    <w:rsid w:val="00417FDD"/>
    <w:rsid w:val="00420D92"/>
    <w:rsid w:val="00421793"/>
    <w:rsid w:val="004218F5"/>
    <w:rsid w:val="00421EAD"/>
    <w:rsid w:val="00422864"/>
    <w:rsid w:val="00423357"/>
    <w:rsid w:val="004234D5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459B"/>
    <w:rsid w:val="00436D25"/>
    <w:rsid w:val="00437200"/>
    <w:rsid w:val="00441319"/>
    <w:rsid w:val="0044568F"/>
    <w:rsid w:val="00446742"/>
    <w:rsid w:val="00446802"/>
    <w:rsid w:val="00446818"/>
    <w:rsid w:val="00446CC8"/>
    <w:rsid w:val="00447920"/>
    <w:rsid w:val="004506C3"/>
    <w:rsid w:val="0045072B"/>
    <w:rsid w:val="00450CED"/>
    <w:rsid w:val="0045251A"/>
    <w:rsid w:val="00452A86"/>
    <w:rsid w:val="00453463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1CBD"/>
    <w:rsid w:val="004726F3"/>
    <w:rsid w:val="00472748"/>
    <w:rsid w:val="004741B4"/>
    <w:rsid w:val="004755CE"/>
    <w:rsid w:val="00475DC9"/>
    <w:rsid w:val="0047623C"/>
    <w:rsid w:val="004764F7"/>
    <w:rsid w:val="00476977"/>
    <w:rsid w:val="00476CEC"/>
    <w:rsid w:val="004772BD"/>
    <w:rsid w:val="004803AA"/>
    <w:rsid w:val="00481DCE"/>
    <w:rsid w:val="004822B1"/>
    <w:rsid w:val="00483EC5"/>
    <w:rsid w:val="00484D5B"/>
    <w:rsid w:val="00484E7B"/>
    <w:rsid w:val="00484EB1"/>
    <w:rsid w:val="00487691"/>
    <w:rsid w:val="004900CD"/>
    <w:rsid w:val="00491381"/>
    <w:rsid w:val="004938C1"/>
    <w:rsid w:val="00494603"/>
    <w:rsid w:val="0049475A"/>
    <w:rsid w:val="00494E4D"/>
    <w:rsid w:val="00497AA2"/>
    <w:rsid w:val="004A0702"/>
    <w:rsid w:val="004A13DB"/>
    <w:rsid w:val="004A154A"/>
    <w:rsid w:val="004A2C58"/>
    <w:rsid w:val="004A346A"/>
    <w:rsid w:val="004A3AB8"/>
    <w:rsid w:val="004A5315"/>
    <w:rsid w:val="004A5689"/>
    <w:rsid w:val="004A61C4"/>
    <w:rsid w:val="004B050C"/>
    <w:rsid w:val="004B2921"/>
    <w:rsid w:val="004B29FE"/>
    <w:rsid w:val="004B2AE1"/>
    <w:rsid w:val="004B3E5F"/>
    <w:rsid w:val="004B4AF7"/>
    <w:rsid w:val="004B4E85"/>
    <w:rsid w:val="004C04B7"/>
    <w:rsid w:val="004C2903"/>
    <w:rsid w:val="004C2C64"/>
    <w:rsid w:val="004C4067"/>
    <w:rsid w:val="004C4366"/>
    <w:rsid w:val="004C6897"/>
    <w:rsid w:val="004D11A6"/>
    <w:rsid w:val="004D19A2"/>
    <w:rsid w:val="004D210D"/>
    <w:rsid w:val="004D370C"/>
    <w:rsid w:val="004D3DFF"/>
    <w:rsid w:val="004D484F"/>
    <w:rsid w:val="004D5105"/>
    <w:rsid w:val="004D7925"/>
    <w:rsid w:val="004D7A20"/>
    <w:rsid w:val="004E0535"/>
    <w:rsid w:val="004E0DD8"/>
    <w:rsid w:val="004E13DF"/>
    <w:rsid w:val="004E2057"/>
    <w:rsid w:val="004E2341"/>
    <w:rsid w:val="004E383E"/>
    <w:rsid w:val="004F02FF"/>
    <w:rsid w:val="004F0482"/>
    <w:rsid w:val="004F0B14"/>
    <w:rsid w:val="004F16A3"/>
    <w:rsid w:val="004F350D"/>
    <w:rsid w:val="004F4B70"/>
    <w:rsid w:val="004F5C8A"/>
    <w:rsid w:val="004F6369"/>
    <w:rsid w:val="004F7396"/>
    <w:rsid w:val="00500499"/>
    <w:rsid w:val="005010C0"/>
    <w:rsid w:val="00505A66"/>
    <w:rsid w:val="00510D3D"/>
    <w:rsid w:val="005114E4"/>
    <w:rsid w:val="0051163A"/>
    <w:rsid w:val="005122F5"/>
    <w:rsid w:val="00513AA4"/>
    <w:rsid w:val="00514914"/>
    <w:rsid w:val="005149DF"/>
    <w:rsid w:val="00514E01"/>
    <w:rsid w:val="00515D5B"/>
    <w:rsid w:val="00517A4A"/>
    <w:rsid w:val="00522672"/>
    <w:rsid w:val="00522CE0"/>
    <w:rsid w:val="00522DD4"/>
    <w:rsid w:val="00524585"/>
    <w:rsid w:val="00525231"/>
    <w:rsid w:val="005258C2"/>
    <w:rsid w:val="00526710"/>
    <w:rsid w:val="00526BA2"/>
    <w:rsid w:val="0053144F"/>
    <w:rsid w:val="0053192E"/>
    <w:rsid w:val="005323AD"/>
    <w:rsid w:val="00532DFC"/>
    <w:rsid w:val="00534993"/>
    <w:rsid w:val="005361FE"/>
    <w:rsid w:val="005362E3"/>
    <w:rsid w:val="00537754"/>
    <w:rsid w:val="00540859"/>
    <w:rsid w:val="00540E9D"/>
    <w:rsid w:val="00541736"/>
    <w:rsid w:val="00541862"/>
    <w:rsid w:val="00541D01"/>
    <w:rsid w:val="00543290"/>
    <w:rsid w:val="00543B23"/>
    <w:rsid w:val="00543D1D"/>
    <w:rsid w:val="00544125"/>
    <w:rsid w:val="0054434B"/>
    <w:rsid w:val="00545998"/>
    <w:rsid w:val="005459BC"/>
    <w:rsid w:val="00546567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4C3"/>
    <w:rsid w:val="00565588"/>
    <w:rsid w:val="00566A58"/>
    <w:rsid w:val="00566AEF"/>
    <w:rsid w:val="00571F69"/>
    <w:rsid w:val="005727CC"/>
    <w:rsid w:val="00577F76"/>
    <w:rsid w:val="0058215B"/>
    <w:rsid w:val="005822BB"/>
    <w:rsid w:val="00582690"/>
    <w:rsid w:val="0058272B"/>
    <w:rsid w:val="00582EA5"/>
    <w:rsid w:val="00583854"/>
    <w:rsid w:val="005840C9"/>
    <w:rsid w:val="00585A3E"/>
    <w:rsid w:val="0058691A"/>
    <w:rsid w:val="00587FE6"/>
    <w:rsid w:val="00591957"/>
    <w:rsid w:val="00593175"/>
    <w:rsid w:val="005938B8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7F7"/>
    <w:rsid w:val="005A2D1D"/>
    <w:rsid w:val="005A33CA"/>
    <w:rsid w:val="005A4534"/>
    <w:rsid w:val="005A6E48"/>
    <w:rsid w:val="005A6F6D"/>
    <w:rsid w:val="005A7D5E"/>
    <w:rsid w:val="005B06E2"/>
    <w:rsid w:val="005B2F16"/>
    <w:rsid w:val="005B42BA"/>
    <w:rsid w:val="005B4524"/>
    <w:rsid w:val="005B4598"/>
    <w:rsid w:val="005B4693"/>
    <w:rsid w:val="005B4A35"/>
    <w:rsid w:val="005B4F3E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1F86"/>
    <w:rsid w:val="00604E7D"/>
    <w:rsid w:val="006063DF"/>
    <w:rsid w:val="00606ACA"/>
    <w:rsid w:val="0061256A"/>
    <w:rsid w:val="0061329F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767F"/>
    <w:rsid w:val="00631195"/>
    <w:rsid w:val="006323D9"/>
    <w:rsid w:val="00633730"/>
    <w:rsid w:val="00634158"/>
    <w:rsid w:val="006343E5"/>
    <w:rsid w:val="00634DE7"/>
    <w:rsid w:val="00635117"/>
    <w:rsid w:val="00637E7F"/>
    <w:rsid w:val="0064031D"/>
    <w:rsid w:val="006421BB"/>
    <w:rsid w:val="00643651"/>
    <w:rsid w:val="00643D15"/>
    <w:rsid w:val="006442DB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57AF3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43A0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4B3D"/>
    <w:rsid w:val="006850F2"/>
    <w:rsid w:val="00686D08"/>
    <w:rsid w:val="0068750C"/>
    <w:rsid w:val="00690593"/>
    <w:rsid w:val="0069094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3A4"/>
    <w:rsid w:val="00696C68"/>
    <w:rsid w:val="006A025F"/>
    <w:rsid w:val="006A06B5"/>
    <w:rsid w:val="006A0F5B"/>
    <w:rsid w:val="006A285A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84F"/>
    <w:rsid w:val="006D4A28"/>
    <w:rsid w:val="006D4B00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2F3"/>
    <w:rsid w:val="006F056D"/>
    <w:rsid w:val="006F0D0A"/>
    <w:rsid w:val="006F0EC7"/>
    <w:rsid w:val="006F12EA"/>
    <w:rsid w:val="006F21BC"/>
    <w:rsid w:val="006F2ADD"/>
    <w:rsid w:val="006F2EF2"/>
    <w:rsid w:val="006F49B1"/>
    <w:rsid w:val="006F6789"/>
    <w:rsid w:val="006F69B9"/>
    <w:rsid w:val="006F6EFD"/>
    <w:rsid w:val="006F71A3"/>
    <w:rsid w:val="006F7842"/>
    <w:rsid w:val="006F7BA5"/>
    <w:rsid w:val="00702058"/>
    <w:rsid w:val="00702563"/>
    <w:rsid w:val="00705769"/>
    <w:rsid w:val="00706714"/>
    <w:rsid w:val="00710007"/>
    <w:rsid w:val="00711913"/>
    <w:rsid w:val="00712476"/>
    <w:rsid w:val="007129A6"/>
    <w:rsid w:val="00713764"/>
    <w:rsid w:val="00717606"/>
    <w:rsid w:val="00717B70"/>
    <w:rsid w:val="007207C8"/>
    <w:rsid w:val="00727A41"/>
    <w:rsid w:val="00727AA5"/>
    <w:rsid w:val="00730D55"/>
    <w:rsid w:val="00730E63"/>
    <w:rsid w:val="00730FC8"/>
    <w:rsid w:val="00733423"/>
    <w:rsid w:val="007344E4"/>
    <w:rsid w:val="00735B74"/>
    <w:rsid w:val="00736EE7"/>
    <w:rsid w:val="00740146"/>
    <w:rsid w:val="007414B4"/>
    <w:rsid w:val="007414B6"/>
    <w:rsid w:val="00742771"/>
    <w:rsid w:val="007461BC"/>
    <w:rsid w:val="00750889"/>
    <w:rsid w:val="00751A5E"/>
    <w:rsid w:val="007528C2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0524"/>
    <w:rsid w:val="00771286"/>
    <w:rsid w:val="007746A4"/>
    <w:rsid w:val="00776059"/>
    <w:rsid w:val="00777F1C"/>
    <w:rsid w:val="00781E6E"/>
    <w:rsid w:val="007824A5"/>
    <w:rsid w:val="00782CAA"/>
    <w:rsid w:val="00782D69"/>
    <w:rsid w:val="00782F74"/>
    <w:rsid w:val="00785AC7"/>
    <w:rsid w:val="00786483"/>
    <w:rsid w:val="00787C9A"/>
    <w:rsid w:val="00787DF8"/>
    <w:rsid w:val="00787F7E"/>
    <w:rsid w:val="0079051A"/>
    <w:rsid w:val="00790869"/>
    <w:rsid w:val="00790B78"/>
    <w:rsid w:val="00792CF0"/>
    <w:rsid w:val="00793646"/>
    <w:rsid w:val="00793F1F"/>
    <w:rsid w:val="00793FEA"/>
    <w:rsid w:val="007951D6"/>
    <w:rsid w:val="007955EA"/>
    <w:rsid w:val="00795B4C"/>
    <w:rsid w:val="00795BAA"/>
    <w:rsid w:val="0079671C"/>
    <w:rsid w:val="00796C7A"/>
    <w:rsid w:val="007974E1"/>
    <w:rsid w:val="007975B9"/>
    <w:rsid w:val="007A0153"/>
    <w:rsid w:val="007A0199"/>
    <w:rsid w:val="007A0496"/>
    <w:rsid w:val="007A0742"/>
    <w:rsid w:val="007A1216"/>
    <w:rsid w:val="007A1580"/>
    <w:rsid w:val="007A1627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C2B"/>
    <w:rsid w:val="007C3F05"/>
    <w:rsid w:val="007C50F2"/>
    <w:rsid w:val="007C56D6"/>
    <w:rsid w:val="007C7C5A"/>
    <w:rsid w:val="007D0863"/>
    <w:rsid w:val="007D08DE"/>
    <w:rsid w:val="007D34A5"/>
    <w:rsid w:val="007D36BF"/>
    <w:rsid w:val="007D3D95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17A7"/>
    <w:rsid w:val="007F25D3"/>
    <w:rsid w:val="007F25F8"/>
    <w:rsid w:val="007F2926"/>
    <w:rsid w:val="007F307D"/>
    <w:rsid w:val="007F31A7"/>
    <w:rsid w:val="007F3E94"/>
    <w:rsid w:val="007F3F4B"/>
    <w:rsid w:val="007F5FB6"/>
    <w:rsid w:val="007F7353"/>
    <w:rsid w:val="007F74D2"/>
    <w:rsid w:val="007F77EB"/>
    <w:rsid w:val="007F7B48"/>
    <w:rsid w:val="0080151A"/>
    <w:rsid w:val="00802983"/>
    <w:rsid w:val="008034E3"/>
    <w:rsid w:val="00803B21"/>
    <w:rsid w:val="00807AB9"/>
    <w:rsid w:val="00807B7E"/>
    <w:rsid w:val="00811CA4"/>
    <w:rsid w:val="00811CEA"/>
    <w:rsid w:val="0081203B"/>
    <w:rsid w:val="00814231"/>
    <w:rsid w:val="00814486"/>
    <w:rsid w:val="00814FDF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97B"/>
    <w:rsid w:val="0084381C"/>
    <w:rsid w:val="008442ED"/>
    <w:rsid w:val="008442FD"/>
    <w:rsid w:val="0084466E"/>
    <w:rsid w:val="00844723"/>
    <w:rsid w:val="00845C5B"/>
    <w:rsid w:val="00845FAB"/>
    <w:rsid w:val="00846B3D"/>
    <w:rsid w:val="008473F4"/>
    <w:rsid w:val="00850399"/>
    <w:rsid w:val="00850682"/>
    <w:rsid w:val="008507EF"/>
    <w:rsid w:val="00850E57"/>
    <w:rsid w:val="00852B19"/>
    <w:rsid w:val="00852ED5"/>
    <w:rsid w:val="008534B3"/>
    <w:rsid w:val="00853EF2"/>
    <w:rsid w:val="008545F8"/>
    <w:rsid w:val="00855C85"/>
    <w:rsid w:val="008570CD"/>
    <w:rsid w:val="00860119"/>
    <w:rsid w:val="00860581"/>
    <w:rsid w:val="008607DF"/>
    <w:rsid w:val="00862318"/>
    <w:rsid w:val="008644AA"/>
    <w:rsid w:val="00864B70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0941"/>
    <w:rsid w:val="00896424"/>
    <w:rsid w:val="0089707C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608"/>
    <w:rsid w:val="008B7944"/>
    <w:rsid w:val="008C07FB"/>
    <w:rsid w:val="008C1985"/>
    <w:rsid w:val="008C1B71"/>
    <w:rsid w:val="008C1F5C"/>
    <w:rsid w:val="008C2D1E"/>
    <w:rsid w:val="008C3273"/>
    <w:rsid w:val="008C73B0"/>
    <w:rsid w:val="008C78EB"/>
    <w:rsid w:val="008D215C"/>
    <w:rsid w:val="008D3AA9"/>
    <w:rsid w:val="008D424B"/>
    <w:rsid w:val="008D4852"/>
    <w:rsid w:val="008D4A37"/>
    <w:rsid w:val="008D4FC6"/>
    <w:rsid w:val="008D672B"/>
    <w:rsid w:val="008D793E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71D6"/>
    <w:rsid w:val="008F7BE5"/>
    <w:rsid w:val="009007B5"/>
    <w:rsid w:val="009008D1"/>
    <w:rsid w:val="00900AC5"/>
    <w:rsid w:val="00901B7B"/>
    <w:rsid w:val="00901BC3"/>
    <w:rsid w:val="0090239A"/>
    <w:rsid w:val="009039B6"/>
    <w:rsid w:val="009048E2"/>
    <w:rsid w:val="00906AD6"/>
    <w:rsid w:val="009073AA"/>
    <w:rsid w:val="00907B06"/>
    <w:rsid w:val="0091004C"/>
    <w:rsid w:val="009108A6"/>
    <w:rsid w:val="0091159D"/>
    <w:rsid w:val="009129F5"/>
    <w:rsid w:val="00913764"/>
    <w:rsid w:val="00913ECF"/>
    <w:rsid w:val="00914299"/>
    <w:rsid w:val="009211C9"/>
    <w:rsid w:val="00921520"/>
    <w:rsid w:val="00922A0E"/>
    <w:rsid w:val="00925E0D"/>
    <w:rsid w:val="009262A8"/>
    <w:rsid w:val="0092659D"/>
    <w:rsid w:val="00926736"/>
    <w:rsid w:val="00931B1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53A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60200"/>
    <w:rsid w:val="00962927"/>
    <w:rsid w:val="00962F94"/>
    <w:rsid w:val="00963D1B"/>
    <w:rsid w:val="00966A73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87972"/>
    <w:rsid w:val="0099115F"/>
    <w:rsid w:val="0099279F"/>
    <w:rsid w:val="009928FC"/>
    <w:rsid w:val="009959CD"/>
    <w:rsid w:val="00997E14"/>
    <w:rsid w:val="009A0BC2"/>
    <w:rsid w:val="009A188C"/>
    <w:rsid w:val="009A1891"/>
    <w:rsid w:val="009A2354"/>
    <w:rsid w:val="009A3714"/>
    <w:rsid w:val="009A5FDD"/>
    <w:rsid w:val="009A64E1"/>
    <w:rsid w:val="009B054B"/>
    <w:rsid w:val="009B082E"/>
    <w:rsid w:val="009B0B63"/>
    <w:rsid w:val="009B1089"/>
    <w:rsid w:val="009B1478"/>
    <w:rsid w:val="009B358A"/>
    <w:rsid w:val="009B3ACE"/>
    <w:rsid w:val="009B6236"/>
    <w:rsid w:val="009B63C5"/>
    <w:rsid w:val="009B6AEB"/>
    <w:rsid w:val="009B7639"/>
    <w:rsid w:val="009B7B7E"/>
    <w:rsid w:val="009B7CEB"/>
    <w:rsid w:val="009C0A7C"/>
    <w:rsid w:val="009C1C60"/>
    <w:rsid w:val="009C2DF2"/>
    <w:rsid w:val="009C418A"/>
    <w:rsid w:val="009C42CD"/>
    <w:rsid w:val="009C4548"/>
    <w:rsid w:val="009C53C6"/>
    <w:rsid w:val="009C71C6"/>
    <w:rsid w:val="009C73F7"/>
    <w:rsid w:val="009D013D"/>
    <w:rsid w:val="009D0343"/>
    <w:rsid w:val="009D3F87"/>
    <w:rsid w:val="009D5641"/>
    <w:rsid w:val="009D6E05"/>
    <w:rsid w:val="009D6EE3"/>
    <w:rsid w:val="009E0356"/>
    <w:rsid w:val="009E0463"/>
    <w:rsid w:val="009E11F2"/>
    <w:rsid w:val="009E1562"/>
    <w:rsid w:val="009E32B9"/>
    <w:rsid w:val="009E4459"/>
    <w:rsid w:val="009E4F92"/>
    <w:rsid w:val="009E519C"/>
    <w:rsid w:val="009E619B"/>
    <w:rsid w:val="009F3322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363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5BD0"/>
    <w:rsid w:val="00A36372"/>
    <w:rsid w:val="00A36A90"/>
    <w:rsid w:val="00A439D6"/>
    <w:rsid w:val="00A460F0"/>
    <w:rsid w:val="00A4739C"/>
    <w:rsid w:val="00A50DAD"/>
    <w:rsid w:val="00A5103F"/>
    <w:rsid w:val="00A5312D"/>
    <w:rsid w:val="00A55A0F"/>
    <w:rsid w:val="00A56560"/>
    <w:rsid w:val="00A56BA3"/>
    <w:rsid w:val="00A601D7"/>
    <w:rsid w:val="00A60305"/>
    <w:rsid w:val="00A61691"/>
    <w:rsid w:val="00A6231E"/>
    <w:rsid w:val="00A63C2D"/>
    <w:rsid w:val="00A653A6"/>
    <w:rsid w:val="00A65BFE"/>
    <w:rsid w:val="00A6640D"/>
    <w:rsid w:val="00A75B6C"/>
    <w:rsid w:val="00A75D2A"/>
    <w:rsid w:val="00A76D62"/>
    <w:rsid w:val="00A76F43"/>
    <w:rsid w:val="00A801A2"/>
    <w:rsid w:val="00A80BB5"/>
    <w:rsid w:val="00A8334C"/>
    <w:rsid w:val="00A841EC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5512"/>
    <w:rsid w:val="00A966FE"/>
    <w:rsid w:val="00A96C94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B7B26"/>
    <w:rsid w:val="00AC4577"/>
    <w:rsid w:val="00AC628C"/>
    <w:rsid w:val="00AC6A35"/>
    <w:rsid w:val="00AC75E2"/>
    <w:rsid w:val="00AC7E7A"/>
    <w:rsid w:val="00AC7F98"/>
    <w:rsid w:val="00AD00E7"/>
    <w:rsid w:val="00AD100C"/>
    <w:rsid w:val="00AD38DD"/>
    <w:rsid w:val="00AD6962"/>
    <w:rsid w:val="00AE2326"/>
    <w:rsid w:val="00AE2572"/>
    <w:rsid w:val="00AE3DA4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12"/>
    <w:rsid w:val="00AF5BE6"/>
    <w:rsid w:val="00AF6285"/>
    <w:rsid w:val="00AF68B7"/>
    <w:rsid w:val="00AF746D"/>
    <w:rsid w:val="00AF7C53"/>
    <w:rsid w:val="00B023B0"/>
    <w:rsid w:val="00B024C7"/>
    <w:rsid w:val="00B0566D"/>
    <w:rsid w:val="00B1245C"/>
    <w:rsid w:val="00B14A3B"/>
    <w:rsid w:val="00B15A70"/>
    <w:rsid w:val="00B15D0D"/>
    <w:rsid w:val="00B16E34"/>
    <w:rsid w:val="00B171BD"/>
    <w:rsid w:val="00B17FB2"/>
    <w:rsid w:val="00B2012E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1095"/>
    <w:rsid w:val="00B32A1C"/>
    <w:rsid w:val="00B32AD1"/>
    <w:rsid w:val="00B3615F"/>
    <w:rsid w:val="00B361A2"/>
    <w:rsid w:val="00B3630F"/>
    <w:rsid w:val="00B36B5B"/>
    <w:rsid w:val="00B40B29"/>
    <w:rsid w:val="00B40FC5"/>
    <w:rsid w:val="00B41EAB"/>
    <w:rsid w:val="00B44658"/>
    <w:rsid w:val="00B4517F"/>
    <w:rsid w:val="00B451E7"/>
    <w:rsid w:val="00B45790"/>
    <w:rsid w:val="00B45FBA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7F8"/>
    <w:rsid w:val="00B56821"/>
    <w:rsid w:val="00B56C7E"/>
    <w:rsid w:val="00B6059B"/>
    <w:rsid w:val="00B60EAF"/>
    <w:rsid w:val="00B617E7"/>
    <w:rsid w:val="00B619F2"/>
    <w:rsid w:val="00B62069"/>
    <w:rsid w:val="00B62CB9"/>
    <w:rsid w:val="00B6309A"/>
    <w:rsid w:val="00B72506"/>
    <w:rsid w:val="00B751ED"/>
    <w:rsid w:val="00B77A98"/>
    <w:rsid w:val="00B8028F"/>
    <w:rsid w:val="00B824E6"/>
    <w:rsid w:val="00B824F9"/>
    <w:rsid w:val="00B8331A"/>
    <w:rsid w:val="00B8576F"/>
    <w:rsid w:val="00B86870"/>
    <w:rsid w:val="00B86AC3"/>
    <w:rsid w:val="00B90147"/>
    <w:rsid w:val="00B9020A"/>
    <w:rsid w:val="00B9113F"/>
    <w:rsid w:val="00B9490A"/>
    <w:rsid w:val="00B94EB5"/>
    <w:rsid w:val="00B955F8"/>
    <w:rsid w:val="00B97188"/>
    <w:rsid w:val="00B97832"/>
    <w:rsid w:val="00BA0185"/>
    <w:rsid w:val="00BA1F60"/>
    <w:rsid w:val="00BA256F"/>
    <w:rsid w:val="00BA2B3C"/>
    <w:rsid w:val="00BA2F13"/>
    <w:rsid w:val="00BA4F77"/>
    <w:rsid w:val="00BA5086"/>
    <w:rsid w:val="00BA54D7"/>
    <w:rsid w:val="00BA6001"/>
    <w:rsid w:val="00BB012D"/>
    <w:rsid w:val="00BB233B"/>
    <w:rsid w:val="00BB23B1"/>
    <w:rsid w:val="00BB2FC1"/>
    <w:rsid w:val="00BB4249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2399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0526"/>
    <w:rsid w:val="00C024D2"/>
    <w:rsid w:val="00C0345D"/>
    <w:rsid w:val="00C103CE"/>
    <w:rsid w:val="00C10B27"/>
    <w:rsid w:val="00C10D27"/>
    <w:rsid w:val="00C1158E"/>
    <w:rsid w:val="00C127E2"/>
    <w:rsid w:val="00C1417C"/>
    <w:rsid w:val="00C1629A"/>
    <w:rsid w:val="00C173D6"/>
    <w:rsid w:val="00C20176"/>
    <w:rsid w:val="00C21F84"/>
    <w:rsid w:val="00C221B9"/>
    <w:rsid w:val="00C231DE"/>
    <w:rsid w:val="00C23326"/>
    <w:rsid w:val="00C26E0F"/>
    <w:rsid w:val="00C27342"/>
    <w:rsid w:val="00C31135"/>
    <w:rsid w:val="00C312FF"/>
    <w:rsid w:val="00C325E0"/>
    <w:rsid w:val="00C33921"/>
    <w:rsid w:val="00C33A2F"/>
    <w:rsid w:val="00C33FC3"/>
    <w:rsid w:val="00C34E26"/>
    <w:rsid w:val="00C3544D"/>
    <w:rsid w:val="00C35652"/>
    <w:rsid w:val="00C35EFA"/>
    <w:rsid w:val="00C363D3"/>
    <w:rsid w:val="00C404E6"/>
    <w:rsid w:val="00C40A24"/>
    <w:rsid w:val="00C4102A"/>
    <w:rsid w:val="00C42895"/>
    <w:rsid w:val="00C43DC7"/>
    <w:rsid w:val="00C4475F"/>
    <w:rsid w:val="00C45AFE"/>
    <w:rsid w:val="00C45C55"/>
    <w:rsid w:val="00C46081"/>
    <w:rsid w:val="00C462DC"/>
    <w:rsid w:val="00C502C4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3F8"/>
    <w:rsid w:val="00C70821"/>
    <w:rsid w:val="00C72864"/>
    <w:rsid w:val="00C72B02"/>
    <w:rsid w:val="00C72C45"/>
    <w:rsid w:val="00C738C8"/>
    <w:rsid w:val="00C767DB"/>
    <w:rsid w:val="00C769D4"/>
    <w:rsid w:val="00C8083B"/>
    <w:rsid w:val="00C81A14"/>
    <w:rsid w:val="00C81BF9"/>
    <w:rsid w:val="00C82D6B"/>
    <w:rsid w:val="00C82E02"/>
    <w:rsid w:val="00C876AE"/>
    <w:rsid w:val="00C87BE4"/>
    <w:rsid w:val="00C96009"/>
    <w:rsid w:val="00C96115"/>
    <w:rsid w:val="00C9619C"/>
    <w:rsid w:val="00C969DD"/>
    <w:rsid w:val="00C97358"/>
    <w:rsid w:val="00CA202A"/>
    <w:rsid w:val="00CA2723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0B28"/>
    <w:rsid w:val="00CB1609"/>
    <w:rsid w:val="00CB3357"/>
    <w:rsid w:val="00CB59DC"/>
    <w:rsid w:val="00CB5D75"/>
    <w:rsid w:val="00CB619D"/>
    <w:rsid w:val="00CB6D9B"/>
    <w:rsid w:val="00CB7465"/>
    <w:rsid w:val="00CB7DE2"/>
    <w:rsid w:val="00CC3AF3"/>
    <w:rsid w:val="00CC3EA6"/>
    <w:rsid w:val="00CC403F"/>
    <w:rsid w:val="00CC4259"/>
    <w:rsid w:val="00CC4D72"/>
    <w:rsid w:val="00CC500A"/>
    <w:rsid w:val="00CC61BF"/>
    <w:rsid w:val="00CC61DC"/>
    <w:rsid w:val="00CD1225"/>
    <w:rsid w:val="00CD45F1"/>
    <w:rsid w:val="00CD5C06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CF7EFA"/>
    <w:rsid w:val="00D002EB"/>
    <w:rsid w:val="00D022F4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5E9"/>
    <w:rsid w:val="00D17637"/>
    <w:rsid w:val="00D21C8A"/>
    <w:rsid w:val="00D223BE"/>
    <w:rsid w:val="00D22CB1"/>
    <w:rsid w:val="00D24F64"/>
    <w:rsid w:val="00D2532B"/>
    <w:rsid w:val="00D25644"/>
    <w:rsid w:val="00D268BF"/>
    <w:rsid w:val="00D30229"/>
    <w:rsid w:val="00D305A5"/>
    <w:rsid w:val="00D32D48"/>
    <w:rsid w:val="00D33EFE"/>
    <w:rsid w:val="00D34E84"/>
    <w:rsid w:val="00D34F1E"/>
    <w:rsid w:val="00D35509"/>
    <w:rsid w:val="00D3672C"/>
    <w:rsid w:val="00D37DC1"/>
    <w:rsid w:val="00D41D0D"/>
    <w:rsid w:val="00D426EC"/>
    <w:rsid w:val="00D44329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5B32"/>
    <w:rsid w:val="00D56FBE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21D8"/>
    <w:rsid w:val="00D7307E"/>
    <w:rsid w:val="00D741CB"/>
    <w:rsid w:val="00D749F2"/>
    <w:rsid w:val="00D75405"/>
    <w:rsid w:val="00D76750"/>
    <w:rsid w:val="00D775FC"/>
    <w:rsid w:val="00D8253F"/>
    <w:rsid w:val="00D829B6"/>
    <w:rsid w:val="00D82DCA"/>
    <w:rsid w:val="00D82EB5"/>
    <w:rsid w:val="00D836AD"/>
    <w:rsid w:val="00D8530A"/>
    <w:rsid w:val="00D85541"/>
    <w:rsid w:val="00D86304"/>
    <w:rsid w:val="00D866C4"/>
    <w:rsid w:val="00D90DBC"/>
    <w:rsid w:val="00D92738"/>
    <w:rsid w:val="00D92D16"/>
    <w:rsid w:val="00D92D4D"/>
    <w:rsid w:val="00D92DAB"/>
    <w:rsid w:val="00D94CB0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5AE9"/>
    <w:rsid w:val="00DB607C"/>
    <w:rsid w:val="00DC005B"/>
    <w:rsid w:val="00DC0E3D"/>
    <w:rsid w:val="00DC1BA6"/>
    <w:rsid w:val="00DC3537"/>
    <w:rsid w:val="00DC4553"/>
    <w:rsid w:val="00DC4A0F"/>
    <w:rsid w:val="00DC519F"/>
    <w:rsid w:val="00DD1DE4"/>
    <w:rsid w:val="00DD1F6D"/>
    <w:rsid w:val="00DD26E5"/>
    <w:rsid w:val="00DD4433"/>
    <w:rsid w:val="00DD65EE"/>
    <w:rsid w:val="00DE04CD"/>
    <w:rsid w:val="00DE0909"/>
    <w:rsid w:val="00DE1A62"/>
    <w:rsid w:val="00DE2AC5"/>
    <w:rsid w:val="00DE2C2A"/>
    <w:rsid w:val="00DE3533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050D"/>
    <w:rsid w:val="00E12936"/>
    <w:rsid w:val="00E13158"/>
    <w:rsid w:val="00E142D6"/>
    <w:rsid w:val="00E14949"/>
    <w:rsid w:val="00E161EB"/>
    <w:rsid w:val="00E2074D"/>
    <w:rsid w:val="00E22B87"/>
    <w:rsid w:val="00E23561"/>
    <w:rsid w:val="00E2449D"/>
    <w:rsid w:val="00E24F40"/>
    <w:rsid w:val="00E26C80"/>
    <w:rsid w:val="00E31FF7"/>
    <w:rsid w:val="00E3287A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3092"/>
    <w:rsid w:val="00E644A7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2A55"/>
    <w:rsid w:val="00E735E2"/>
    <w:rsid w:val="00E739AC"/>
    <w:rsid w:val="00E7450E"/>
    <w:rsid w:val="00E75339"/>
    <w:rsid w:val="00E75B92"/>
    <w:rsid w:val="00E76173"/>
    <w:rsid w:val="00E76256"/>
    <w:rsid w:val="00E77303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4BA3"/>
    <w:rsid w:val="00E954D5"/>
    <w:rsid w:val="00E96B7C"/>
    <w:rsid w:val="00E97061"/>
    <w:rsid w:val="00E97573"/>
    <w:rsid w:val="00EA1969"/>
    <w:rsid w:val="00EA24AD"/>
    <w:rsid w:val="00EA34A8"/>
    <w:rsid w:val="00EA45A7"/>
    <w:rsid w:val="00EA48DE"/>
    <w:rsid w:val="00EA5D28"/>
    <w:rsid w:val="00EA6294"/>
    <w:rsid w:val="00EA6389"/>
    <w:rsid w:val="00EA738F"/>
    <w:rsid w:val="00EB2AC9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58"/>
    <w:rsid w:val="00EC49BC"/>
    <w:rsid w:val="00EC5AF4"/>
    <w:rsid w:val="00EC5C84"/>
    <w:rsid w:val="00EC5FF0"/>
    <w:rsid w:val="00EC60E9"/>
    <w:rsid w:val="00EC62D2"/>
    <w:rsid w:val="00EC6C4C"/>
    <w:rsid w:val="00ED04AA"/>
    <w:rsid w:val="00ED1A80"/>
    <w:rsid w:val="00ED3793"/>
    <w:rsid w:val="00ED43B8"/>
    <w:rsid w:val="00ED5AA5"/>
    <w:rsid w:val="00ED6330"/>
    <w:rsid w:val="00ED78D0"/>
    <w:rsid w:val="00EE1580"/>
    <w:rsid w:val="00EE3CE4"/>
    <w:rsid w:val="00EE5ABF"/>
    <w:rsid w:val="00EE754F"/>
    <w:rsid w:val="00EE7847"/>
    <w:rsid w:val="00EF0103"/>
    <w:rsid w:val="00EF078C"/>
    <w:rsid w:val="00EF1A02"/>
    <w:rsid w:val="00EF620D"/>
    <w:rsid w:val="00EF75B8"/>
    <w:rsid w:val="00EF7916"/>
    <w:rsid w:val="00F032FD"/>
    <w:rsid w:val="00F03B3A"/>
    <w:rsid w:val="00F05725"/>
    <w:rsid w:val="00F05C89"/>
    <w:rsid w:val="00F102AC"/>
    <w:rsid w:val="00F1069E"/>
    <w:rsid w:val="00F12C70"/>
    <w:rsid w:val="00F14089"/>
    <w:rsid w:val="00F14C7A"/>
    <w:rsid w:val="00F1539C"/>
    <w:rsid w:val="00F15647"/>
    <w:rsid w:val="00F2065B"/>
    <w:rsid w:val="00F20FC3"/>
    <w:rsid w:val="00F2117D"/>
    <w:rsid w:val="00F225FD"/>
    <w:rsid w:val="00F23BC1"/>
    <w:rsid w:val="00F24400"/>
    <w:rsid w:val="00F246A1"/>
    <w:rsid w:val="00F24A21"/>
    <w:rsid w:val="00F26307"/>
    <w:rsid w:val="00F270A5"/>
    <w:rsid w:val="00F3090B"/>
    <w:rsid w:val="00F32289"/>
    <w:rsid w:val="00F336F1"/>
    <w:rsid w:val="00F363CC"/>
    <w:rsid w:val="00F369F1"/>
    <w:rsid w:val="00F36C80"/>
    <w:rsid w:val="00F377D0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09C"/>
    <w:rsid w:val="00F52664"/>
    <w:rsid w:val="00F528DD"/>
    <w:rsid w:val="00F52D15"/>
    <w:rsid w:val="00F52E0F"/>
    <w:rsid w:val="00F53FEB"/>
    <w:rsid w:val="00F546B3"/>
    <w:rsid w:val="00F553B6"/>
    <w:rsid w:val="00F5547A"/>
    <w:rsid w:val="00F5660D"/>
    <w:rsid w:val="00F573D7"/>
    <w:rsid w:val="00F578C1"/>
    <w:rsid w:val="00F6153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CE9"/>
    <w:rsid w:val="00F754C8"/>
    <w:rsid w:val="00F83D1E"/>
    <w:rsid w:val="00F845DE"/>
    <w:rsid w:val="00F84C75"/>
    <w:rsid w:val="00F84D1B"/>
    <w:rsid w:val="00F8535F"/>
    <w:rsid w:val="00F87432"/>
    <w:rsid w:val="00F905E9"/>
    <w:rsid w:val="00F90B12"/>
    <w:rsid w:val="00F90CEF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B3C45"/>
    <w:rsid w:val="00FB6D8A"/>
    <w:rsid w:val="00FC0ADB"/>
    <w:rsid w:val="00FC363B"/>
    <w:rsid w:val="00FC462A"/>
    <w:rsid w:val="00FC5EF4"/>
    <w:rsid w:val="00FC6BB4"/>
    <w:rsid w:val="00FD0BD6"/>
    <w:rsid w:val="00FD26A4"/>
    <w:rsid w:val="00FD3D5C"/>
    <w:rsid w:val="00FD62A8"/>
    <w:rsid w:val="00FD64D4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5E56"/>
    <w:rsid w:val="00FE6370"/>
    <w:rsid w:val="00FE7750"/>
    <w:rsid w:val="00FF16A5"/>
    <w:rsid w:val="00FF5A3D"/>
    <w:rsid w:val="00FF6088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C31135"/>
    <w:rPr>
      <w:color w:val="008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C31135"/>
    <w:rPr>
      <w:color w:val="008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dmkasli@yandex.ru" TargetMode="External"/><Relationship Id="rId18" Type="http://schemas.openxmlformats.org/officeDocument/2006/relationships/hyperlink" Target="http://www.uralupravtodor.rosavtodor.ru" TargetMode="External"/><Relationship Id="rId26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21" Type="http://schemas.openxmlformats.org/officeDocument/2006/relationships/hyperlink" Target="mailto:ugadn196@yandex.ru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www.gosuslugi.ru" TargetMode="External"/><Relationship Id="rId17" Type="http://schemas.openxmlformats.org/officeDocument/2006/relationships/hyperlink" Target="mailto:ktg174@mail.ru" TargetMode="External"/><Relationship Id="rId25" Type="http://schemas.openxmlformats.org/officeDocument/2006/relationships/hyperlink" Target="mailto:admkasli@yandex.ru" TargetMode="External"/><Relationship Id="rId33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hyperlink" Target="www.uprdor-chel.ru" TargetMode="External"/><Relationship Id="rId20" Type="http://schemas.openxmlformats.org/officeDocument/2006/relationships/hyperlink" Target="http://www.ugadn66.ru" TargetMode="External"/><Relationship Id="rId29" Type="http://schemas.openxmlformats.org/officeDocument/2006/relationships/hyperlink" Target="mailto:admkasli@yandex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www.kasli.org" TargetMode="External"/><Relationship Id="rId24" Type="http://schemas.openxmlformats.org/officeDocument/2006/relationships/hyperlink" Target="www.kasli.org" TargetMode="External"/><Relationship Id="rId32" Type="http://schemas.openxmlformats.org/officeDocument/2006/relationships/hyperlink" Target="mailto:admkasli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kmr.gkh@mail.ru" TargetMode="External"/><Relationship Id="rId23" Type="http://schemas.openxmlformats.org/officeDocument/2006/relationships/hyperlink" Target="mailto:kmr.gkh@mail.ru" TargetMode="External"/><Relationship Id="rId28" Type="http://schemas.openxmlformats.org/officeDocument/2006/relationships/hyperlink" Target="http://www.kasli.org" TargetMode="External"/><Relationship Id="rId10" Type="http://schemas.openxmlformats.org/officeDocument/2006/relationships/hyperlink" Target="http://www.kasli.org" TargetMode="External"/><Relationship Id="rId19" Type="http://schemas.openxmlformats.org/officeDocument/2006/relationships/hyperlink" Target="mailto:efimov@fadrual.ru" TargetMode="External"/><Relationship Id="rId31" Type="http://schemas.openxmlformats.org/officeDocument/2006/relationships/hyperlink" Target="mailto:admkasli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www.kasli.org" TargetMode="External"/><Relationship Id="rId22" Type="http://schemas.openxmlformats.org/officeDocument/2006/relationships/hyperlink" Target="mailto:adn74-ofor@list.ru" TargetMode="External"/><Relationship Id="rId27" Type="http://schemas.openxmlformats.org/officeDocument/2006/relationships/hyperlink" Target="mailto:kmr.gkh@mail.ru" TargetMode="External"/><Relationship Id="rId30" Type="http://schemas.openxmlformats.org/officeDocument/2006/relationships/hyperlink" Target="mailto:admkasli@yandex.ru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60B2F-E7E1-44F0-AD17-AE17AB0F6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9156</Words>
  <Characters>52190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61224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3</cp:revision>
  <cp:lastPrinted>2020-03-12T03:26:00Z</cp:lastPrinted>
  <dcterms:created xsi:type="dcterms:W3CDTF">2020-03-16T03:39:00Z</dcterms:created>
  <dcterms:modified xsi:type="dcterms:W3CDTF">2020-03-16T06:05:00Z</dcterms:modified>
</cp:coreProperties>
</file>